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29E" w:rsidRDefault="0080129E" w:rsidP="0080129E">
      <w:pPr>
        <w:pStyle w:val="Intestazione"/>
      </w:pPr>
      <w:r w:rsidRPr="0080129E">
        <w:rPr>
          <w:noProof/>
          <w:lang w:eastAsia="it-IT"/>
        </w:rPr>
        <w:drawing>
          <wp:anchor distT="0" distB="0" distL="114300" distR="114300" simplePos="0" relativeHeight="251659264" behindDoc="0" locked="0" layoutInCell="1" allowOverlap="1">
            <wp:simplePos x="0" y="0"/>
            <wp:positionH relativeFrom="column">
              <wp:posOffset>3058211</wp:posOffset>
            </wp:positionH>
            <wp:positionV relativeFrom="paragraph">
              <wp:posOffset>-86055</wp:posOffset>
            </wp:positionV>
            <wp:extent cx="386943" cy="395021"/>
            <wp:effectExtent l="19050" t="0" r="0" b="0"/>
            <wp:wrapNone/>
            <wp:docPr id="7" name="Immagine 8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logo RI.jpg"/>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86943" cy="395021"/>
                    </a:xfrm>
                    <a:prstGeom prst="rect">
                      <a:avLst/>
                    </a:prstGeom>
                  </pic:spPr>
                </pic:pic>
              </a:graphicData>
            </a:graphic>
          </wp:anchor>
        </w:drawing>
      </w:r>
    </w:p>
    <w:p w:rsidR="0080129E" w:rsidRDefault="0080129E" w:rsidP="0080129E">
      <w:pPr>
        <w:pStyle w:val="Corpodeltesto"/>
        <w:ind w:left="0"/>
        <w:rPr>
          <w:shd w:val="clear" w:color="auto" w:fill="FFFFFF"/>
        </w:rPr>
      </w:pPr>
    </w:p>
    <w:p w:rsidR="0080129E" w:rsidRPr="00BA2FF2" w:rsidRDefault="0080129E" w:rsidP="0080129E">
      <w:pPr>
        <w:tabs>
          <w:tab w:val="left" w:pos="6945"/>
        </w:tabs>
        <w:overflowPunct w:val="0"/>
        <w:jc w:val="center"/>
        <w:textAlignment w:val="baseline"/>
        <w:rPr>
          <w:rFonts w:ascii="Times New Roman" w:hAnsi="Times New Roman" w:cs="Times New Roman"/>
          <w:b/>
          <w:bCs/>
          <w:i/>
          <w:sz w:val="24"/>
          <w:szCs w:val="32"/>
          <w:lang w:eastAsia="ar-SA"/>
        </w:rPr>
      </w:pPr>
      <w:r w:rsidRPr="00BA2FF2">
        <w:rPr>
          <w:rFonts w:ascii="Times New Roman" w:hAnsi="Times New Roman" w:cs="Times New Roman"/>
          <w:b/>
          <w:bCs/>
          <w:i/>
          <w:sz w:val="24"/>
          <w:szCs w:val="32"/>
          <w:lang w:eastAsia="ar-SA"/>
        </w:rPr>
        <w:t>Ministero dell’Istruzione e del Merito</w:t>
      </w:r>
    </w:p>
    <w:p w:rsidR="0080129E" w:rsidRPr="00BA2FF2" w:rsidRDefault="0080129E" w:rsidP="0080129E">
      <w:pPr>
        <w:overflowPunct w:val="0"/>
        <w:ind w:right="-45"/>
        <w:jc w:val="center"/>
        <w:textAlignment w:val="baseline"/>
        <w:rPr>
          <w:rFonts w:ascii="Times New Roman" w:hAnsi="Times New Roman" w:cs="Times New Roman"/>
          <w:b/>
          <w:i/>
          <w:spacing w:val="10"/>
          <w:sz w:val="16"/>
          <w:szCs w:val="20"/>
          <w:lang w:eastAsia="ar-SA"/>
        </w:rPr>
      </w:pPr>
      <w:r w:rsidRPr="00BA2FF2">
        <w:rPr>
          <w:rFonts w:ascii="Times New Roman" w:hAnsi="Times New Roman" w:cs="Times New Roman"/>
          <w:bCs/>
          <w:i/>
          <w:spacing w:val="10"/>
          <w:sz w:val="16"/>
          <w:szCs w:val="20"/>
          <w:lang w:eastAsia="ar-SA"/>
        </w:rPr>
        <w:t>UFFICIO SCOLASTICO REGIONALE PER IL LAZIO</w:t>
      </w:r>
    </w:p>
    <w:p w:rsidR="0080129E" w:rsidRPr="00BA2FF2" w:rsidRDefault="0080129E" w:rsidP="0080129E">
      <w:pPr>
        <w:overflowPunct w:val="0"/>
        <w:ind w:right="-1"/>
        <w:jc w:val="center"/>
        <w:textAlignment w:val="baseline"/>
        <w:rPr>
          <w:rFonts w:ascii="Times New Roman" w:hAnsi="Times New Roman" w:cs="Times New Roman"/>
          <w:bCs/>
          <w:i/>
          <w:spacing w:val="10"/>
          <w:sz w:val="16"/>
          <w:szCs w:val="20"/>
          <w:lang w:eastAsia="ar-SA"/>
        </w:rPr>
      </w:pPr>
      <w:r w:rsidRPr="00BA2FF2">
        <w:rPr>
          <w:rFonts w:ascii="Times New Roman" w:hAnsi="Times New Roman" w:cs="Times New Roman"/>
          <w:b/>
          <w:i/>
          <w:spacing w:val="10"/>
          <w:sz w:val="16"/>
          <w:szCs w:val="20"/>
          <w:lang w:eastAsia="ar-SA"/>
        </w:rPr>
        <w:t xml:space="preserve">ISTITUTO </w:t>
      </w:r>
      <w:proofErr w:type="spellStart"/>
      <w:r w:rsidRPr="00BA2FF2">
        <w:rPr>
          <w:rFonts w:ascii="Times New Roman" w:hAnsi="Times New Roman" w:cs="Times New Roman"/>
          <w:b/>
          <w:i/>
          <w:spacing w:val="10"/>
          <w:sz w:val="16"/>
          <w:szCs w:val="20"/>
          <w:lang w:eastAsia="ar-SA"/>
        </w:rPr>
        <w:t>DI</w:t>
      </w:r>
      <w:proofErr w:type="spellEnd"/>
      <w:r w:rsidRPr="00BA2FF2">
        <w:rPr>
          <w:rFonts w:ascii="Times New Roman" w:hAnsi="Times New Roman" w:cs="Times New Roman"/>
          <w:b/>
          <w:i/>
          <w:spacing w:val="10"/>
          <w:sz w:val="16"/>
          <w:szCs w:val="20"/>
          <w:lang w:eastAsia="ar-SA"/>
        </w:rPr>
        <w:t xml:space="preserve"> ISTRUZIONE SUPERIORE ELIANO-LUZZATTI</w:t>
      </w:r>
    </w:p>
    <w:p w:rsidR="0080129E" w:rsidRPr="00BA2FF2" w:rsidRDefault="0080129E" w:rsidP="0080129E">
      <w:pPr>
        <w:overflowPunct w:val="0"/>
        <w:jc w:val="center"/>
        <w:textAlignment w:val="baseline"/>
        <w:rPr>
          <w:rFonts w:ascii="Times New Roman" w:hAnsi="Times New Roman" w:cs="Times New Roman"/>
          <w:b/>
          <w:i/>
          <w:spacing w:val="10"/>
          <w:sz w:val="16"/>
          <w:szCs w:val="20"/>
          <w:lang w:eastAsia="ar-SA"/>
        </w:rPr>
      </w:pPr>
      <w:r w:rsidRPr="00BA2FF2">
        <w:rPr>
          <w:rFonts w:ascii="Times New Roman" w:hAnsi="Times New Roman" w:cs="Times New Roman"/>
          <w:b/>
          <w:bCs/>
          <w:i/>
          <w:spacing w:val="10"/>
          <w:sz w:val="16"/>
          <w:szCs w:val="20"/>
          <w:lang w:eastAsia="ar-SA"/>
        </w:rPr>
        <w:t xml:space="preserve">RMIS11600E - Via Pedemontana snc - 00036 </w:t>
      </w:r>
      <w:proofErr w:type="spellStart"/>
      <w:r w:rsidRPr="00BA2FF2">
        <w:rPr>
          <w:rFonts w:ascii="Times New Roman" w:hAnsi="Times New Roman" w:cs="Times New Roman"/>
          <w:b/>
          <w:bCs/>
          <w:i/>
          <w:spacing w:val="10"/>
          <w:sz w:val="16"/>
          <w:szCs w:val="20"/>
          <w:lang w:eastAsia="ar-SA"/>
        </w:rPr>
        <w:t>Palestrina</w:t>
      </w:r>
      <w:proofErr w:type="spellEnd"/>
      <w:r w:rsidRPr="00BA2FF2">
        <w:rPr>
          <w:rFonts w:ascii="Times New Roman" w:hAnsi="Times New Roman" w:cs="Times New Roman"/>
          <w:b/>
          <w:bCs/>
          <w:i/>
          <w:spacing w:val="10"/>
          <w:sz w:val="16"/>
          <w:szCs w:val="20"/>
          <w:lang w:eastAsia="ar-SA"/>
        </w:rPr>
        <w:t xml:space="preserve"> (Roma)- </w:t>
      </w:r>
      <w:r w:rsidRPr="00BA2FF2">
        <w:rPr>
          <w:rFonts w:ascii="Times New Roman" w:hAnsi="Times New Roman" w:cs="Times New Roman"/>
          <w:b/>
          <w:i/>
          <w:spacing w:val="10"/>
          <w:sz w:val="16"/>
          <w:szCs w:val="20"/>
          <w:lang w:val="de-DE" w:eastAsia="ar-SA"/>
        </w:rPr>
        <w:t>tel. 06.121128545</w:t>
      </w:r>
    </w:p>
    <w:p w:rsidR="0080129E" w:rsidRPr="00BA2FF2" w:rsidRDefault="0080129E" w:rsidP="0080129E">
      <w:pPr>
        <w:overflowPunct w:val="0"/>
        <w:jc w:val="center"/>
        <w:textAlignment w:val="baseline"/>
        <w:rPr>
          <w:rFonts w:ascii="Times New Roman" w:hAnsi="Times New Roman" w:cs="Times New Roman"/>
          <w:b/>
          <w:i/>
          <w:spacing w:val="10"/>
          <w:sz w:val="16"/>
          <w:szCs w:val="20"/>
          <w:lang w:val="en-GB" w:eastAsia="ar-SA"/>
        </w:rPr>
      </w:pPr>
      <w:r w:rsidRPr="00BA2FF2">
        <w:rPr>
          <w:rFonts w:ascii="Times New Roman" w:hAnsi="Times New Roman" w:cs="Times New Roman"/>
          <w:b/>
          <w:i/>
          <w:spacing w:val="10"/>
          <w:sz w:val="16"/>
          <w:szCs w:val="20"/>
          <w:lang w:val="de-DE" w:eastAsia="ar-SA"/>
        </w:rPr>
        <w:t>RMIS11600E@ISTRUZIONE.IT</w:t>
      </w:r>
      <w:r w:rsidRPr="00BA2FF2">
        <w:rPr>
          <w:rFonts w:ascii="Times New Roman" w:hAnsi="Times New Roman" w:cs="Times New Roman"/>
          <w:b/>
          <w:i/>
          <w:spacing w:val="10"/>
          <w:sz w:val="16"/>
          <w:szCs w:val="20"/>
          <w:lang w:val="en-GB" w:eastAsia="ar-SA"/>
        </w:rPr>
        <w:t xml:space="preserve"> - </w:t>
      </w:r>
      <w:r w:rsidRPr="00BA2FF2">
        <w:rPr>
          <w:rFonts w:ascii="Times New Roman" w:hAnsi="Times New Roman" w:cs="Times New Roman"/>
          <w:b/>
          <w:i/>
          <w:spacing w:val="10"/>
          <w:sz w:val="16"/>
          <w:szCs w:val="20"/>
          <w:lang w:val="de-DE" w:eastAsia="ar-SA"/>
        </w:rPr>
        <w:t>RMIS11600E@PEC.ISTRUZIONE.IT</w:t>
      </w:r>
      <w:r w:rsidRPr="00BA2FF2">
        <w:rPr>
          <w:rFonts w:ascii="Times New Roman" w:hAnsi="Times New Roman" w:cs="Times New Roman"/>
          <w:b/>
          <w:i/>
          <w:spacing w:val="10"/>
          <w:sz w:val="16"/>
          <w:szCs w:val="20"/>
          <w:lang w:val="en-GB" w:eastAsia="ar-SA"/>
        </w:rPr>
        <w:t xml:space="preserve"> - C.F. 93024610581</w:t>
      </w:r>
    </w:p>
    <w:p w:rsidR="0080129E" w:rsidRPr="00BA2FF2" w:rsidRDefault="0080129E" w:rsidP="0080129E">
      <w:pPr>
        <w:overflowPunct w:val="0"/>
        <w:jc w:val="center"/>
        <w:textAlignment w:val="baseline"/>
        <w:rPr>
          <w:rFonts w:ascii="Times New Roman" w:hAnsi="Times New Roman" w:cs="Times New Roman"/>
          <w:b/>
          <w:i/>
          <w:spacing w:val="10"/>
          <w:sz w:val="16"/>
          <w:szCs w:val="20"/>
          <w:lang w:eastAsia="ar-SA"/>
        </w:rPr>
      </w:pPr>
      <w:r w:rsidRPr="00BA2FF2">
        <w:rPr>
          <w:rFonts w:ascii="Times New Roman" w:hAnsi="Times New Roman" w:cs="Times New Roman"/>
          <w:b/>
          <w:i/>
          <w:spacing w:val="10"/>
          <w:sz w:val="16"/>
          <w:szCs w:val="20"/>
          <w:lang w:eastAsia="ar-SA"/>
        </w:rPr>
        <w:t>Codice IPA ISEL - Codice Unico Fatturazione UFP3KL</w:t>
      </w:r>
    </w:p>
    <w:p w:rsidR="004F0666" w:rsidRDefault="004F0666">
      <w:pPr>
        <w:pStyle w:val="Corpodeltesto"/>
        <w:spacing w:before="10"/>
        <w:ind w:left="0"/>
        <w:jc w:val="left"/>
        <w:rPr>
          <w:rFonts w:ascii="Times New Roman"/>
          <w:sz w:val="7"/>
        </w:rPr>
      </w:pPr>
    </w:p>
    <w:p w:rsidR="004F0666" w:rsidRDefault="004F0666">
      <w:pPr>
        <w:pStyle w:val="Corpodeltesto"/>
        <w:ind w:left="0"/>
        <w:jc w:val="left"/>
        <w:rPr>
          <w:rFonts w:ascii="Times New Roman"/>
        </w:rPr>
      </w:pPr>
    </w:p>
    <w:p w:rsidR="004F0666" w:rsidRDefault="004F0666">
      <w:pPr>
        <w:pStyle w:val="Corpodeltesto"/>
        <w:spacing w:before="137"/>
        <w:ind w:left="0"/>
        <w:jc w:val="left"/>
        <w:rPr>
          <w:rFonts w:ascii="Times New Roman"/>
        </w:rPr>
      </w:pPr>
    </w:p>
    <w:p w:rsidR="004F0666" w:rsidRPr="00822181" w:rsidRDefault="00CD14E7" w:rsidP="00B9207B">
      <w:pPr>
        <w:pStyle w:val="Heading1"/>
        <w:spacing w:before="0"/>
        <w:ind w:left="0"/>
        <w:jc w:val="both"/>
        <w:rPr>
          <w:rFonts w:ascii="Times New Roman" w:hAnsi="Times New Roman" w:cs="Times New Roman"/>
          <w:spacing w:val="-2"/>
        </w:rPr>
      </w:pPr>
      <w:r w:rsidRPr="00822181">
        <w:rPr>
          <w:rFonts w:ascii="Times New Roman" w:hAnsi="Times New Roman" w:cs="Times New Roman"/>
        </w:rPr>
        <w:t>Protocollo</w:t>
      </w:r>
      <w:r w:rsidRPr="00822181">
        <w:rPr>
          <w:rFonts w:ascii="Times New Roman" w:hAnsi="Times New Roman" w:cs="Times New Roman"/>
          <w:spacing w:val="-3"/>
        </w:rPr>
        <w:t xml:space="preserve"> </w:t>
      </w:r>
      <w:r w:rsidRPr="00822181">
        <w:rPr>
          <w:rFonts w:ascii="Times New Roman" w:hAnsi="Times New Roman" w:cs="Times New Roman"/>
        </w:rPr>
        <w:t>e</w:t>
      </w:r>
      <w:r w:rsidRPr="00822181">
        <w:rPr>
          <w:rFonts w:ascii="Times New Roman" w:hAnsi="Times New Roman" w:cs="Times New Roman"/>
          <w:spacing w:val="-4"/>
        </w:rPr>
        <w:t xml:space="preserve"> </w:t>
      </w:r>
      <w:r w:rsidRPr="00822181">
        <w:rPr>
          <w:rFonts w:ascii="Times New Roman" w:hAnsi="Times New Roman" w:cs="Times New Roman"/>
        </w:rPr>
        <w:t>data</w:t>
      </w:r>
      <w:r w:rsidRPr="00822181">
        <w:rPr>
          <w:rFonts w:ascii="Times New Roman" w:hAnsi="Times New Roman" w:cs="Times New Roman"/>
          <w:spacing w:val="-3"/>
        </w:rPr>
        <w:t xml:space="preserve"> </w:t>
      </w:r>
      <w:r w:rsidRPr="00822181">
        <w:rPr>
          <w:rFonts w:ascii="Times New Roman" w:hAnsi="Times New Roman" w:cs="Times New Roman"/>
        </w:rPr>
        <w:t>come</w:t>
      </w:r>
      <w:r w:rsidRPr="00822181">
        <w:rPr>
          <w:rFonts w:ascii="Times New Roman" w:hAnsi="Times New Roman" w:cs="Times New Roman"/>
          <w:spacing w:val="-4"/>
        </w:rPr>
        <w:t xml:space="preserve"> </w:t>
      </w:r>
      <w:r w:rsidRPr="00822181">
        <w:rPr>
          <w:rFonts w:ascii="Times New Roman" w:hAnsi="Times New Roman" w:cs="Times New Roman"/>
        </w:rPr>
        <w:t>da</w:t>
      </w:r>
      <w:r w:rsidRPr="00822181">
        <w:rPr>
          <w:rFonts w:ascii="Times New Roman" w:hAnsi="Times New Roman" w:cs="Times New Roman"/>
          <w:spacing w:val="-2"/>
        </w:rPr>
        <w:t xml:space="preserve"> segnatu</w:t>
      </w:r>
      <w:r w:rsidR="00EE48EA" w:rsidRPr="00822181">
        <w:rPr>
          <w:rFonts w:ascii="Times New Roman" w:hAnsi="Times New Roman" w:cs="Times New Roman"/>
          <w:spacing w:val="-2"/>
        </w:rPr>
        <w:t>ra</w:t>
      </w:r>
    </w:p>
    <w:p w:rsidR="0028409D" w:rsidRPr="00822181" w:rsidRDefault="0028409D" w:rsidP="00B9207B">
      <w:pPr>
        <w:pStyle w:val="Heading1"/>
        <w:spacing w:before="0"/>
        <w:ind w:left="0"/>
        <w:jc w:val="right"/>
        <w:rPr>
          <w:rFonts w:ascii="Times New Roman" w:hAnsi="Times New Roman" w:cs="Times New Roman"/>
          <w:spacing w:val="-2"/>
        </w:rPr>
      </w:pPr>
      <w:r w:rsidRPr="00822181">
        <w:rPr>
          <w:rFonts w:ascii="Times New Roman" w:hAnsi="Times New Roman" w:cs="Times New Roman"/>
          <w:spacing w:val="-2"/>
        </w:rPr>
        <w:t>Al personale docente</w:t>
      </w:r>
    </w:p>
    <w:p w:rsidR="0028409D" w:rsidRPr="00822181" w:rsidRDefault="0028409D" w:rsidP="00B9207B">
      <w:pPr>
        <w:pStyle w:val="Heading1"/>
        <w:spacing w:before="0"/>
        <w:ind w:left="0"/>
        <w:jc w:val="right"/>
        <w:rPr>
          <w:rFonts w:ascii="Times New Roman" w:hAnsi="Times New Roman" w:cs="Times New Roman"/>
          <w:spacing w:val="-2"/>
        </w:rPr>
      </w:pPr>
      <w:r w:rsidRPr="00822181">
        <w:rPr>
          <w:rFonts w:ascii="Times New Roman" w:hAnsi="Times New Roman" w:cs="Times New Roman"/>
          <w:spacing w:val="-2"/>
        </w:rPr>
        <w:t>Alla DSGA</w:t>
      </w:r>
    </w:p>
    <w:p w:rsidR="00EE48EA" w:rsidRPr="00822181" w:rsidRDefault="00EE48EA" w:rsidP="00B9207B">
      <w:pPr>
        <w:pStyle w:val="Heading1"/>
        <w:spacing w:before="0"/>
        <w:ind w:left="0"/>
        <w:jc w:val="right"/>
        <w:rPr>
          <w:rFonts w:ascii="Times New Roman" w:hAnsi="Times New Roman" w:cs="Times New Roman"/>
          <w:spacing w:val="-2"/>
        </w:rPr>
      </w:pPr>
      <w:r w:rsidRPr="00822181">
        <w:rPr>
          <w:rFonts w:ascii="Times New Roman" w:hAnsi="Times New Roman" w:cs="Times New Roman"/>
          <w:spacing w:val="-2"/>
        </w:rPr>
        <w:t>All’Albo</w:t>
      </w:r>
    </w:p>
    <w:p w:rsidR="00EE48EA" w:rsidRPr="00822181" w:rsidRDefault="00EE48EA" w:rsidP="00B9207B">
      <w:pPr>
        <w:pStyle w:val="Heading1"/>
        <w:spacing w:before="0"/>
        <w:ind w:left="0"/>
        <w:jc w:val="right"/>
        <w:rPr>
          <w:rFonts w:ascii="Times New Roman" w:hAnsi="Times New Roman" w:cs="Times New Roman"/>
          <w:spacing w:val="-2"/>
        </w:rPr>
      </w:pPr>
      <w:r w:rsidRPr="00822181">
        <w:rPr>
          <w:rFonts w:ascii="Times New Roman" w:hAnsi="Times New Roman" w:cs="Times New Roman"/>
          <w:spacing w:val="-2"/>
        </w:rPr>
        <w:t>Al Sito web</w:t>
      </w:r>
    </w:p>
    <w:p w:rsidR="00EE48EA" w:rsidRPr="00822181" w:rsidRDefault="00EE48EA" w:rsidP="00B9207B">
      <w:pPr>
        <w:pStyle w:val="Heading1"/>
        <w:spacing w:before="0"/>
        <w:ind w:left="0"/>
        <w:jc w:val="right"/>
        <w:rPr>
          <w:rFonts w:ascii="Times New Roman" w:hAnsi="Times New Roman" w:cs="Times New Roman"/>
        </w:rPr>
      </w:pPr>
      <w:r w:rsidRPr="00822181">
        <w:rPr>
          <w:rFonts w:ascii="Times New Roman" w:hAnsi="Times New Roman" w:cs="Times New Roman"/>
          <w:spacing w:val="-2"/>
        </w:rPr>
        <w:t>All’Amministrazione trasparente</w:t>
      </w:r>
    </w:p>
    <w:p w:rsidR="004F0666" w:rsidRPr="00822181" w:rsidRDefault="004F0666" w:rsidP="00B9207B">
      <w:pPr>
        <w:pStyle w:val="Corpodeltesto"/>
        <w:ind w:left="0"/>
        <w:jc w:val="left"/>
        <w:rPr>
          <w:rFonts w:ascii="Times New Roman" w:hAnsi="Times New Roman" w:cs="Times New Roman"/>
          <w:b/>
          <w:i/>
        </w:rPr>
      </w:pPr>
    </w:p>
    <w:p w:rsidR="0028409D" w:rsidRPr="00822181" w:rsidRDefault="0028409D" w:rsidP="00B9207B">
      <w:pPr>
        <w:jc w:val="both"/>
        <w:rPr>
          <w:rFonts w:ascii="Times New Roman" w:hAnsi="Times New Roman" w:cs="Times New Roman"/>
        </w:rPr>
      </w:pPr>
      <w:r w:rsidRPr="00822181">
        <w:rPr>
          <w:rFonts w:ascii="Times New Roman" w:hAnsi="Times New Roman" w:cs="Times New Roman"/>
          <w:b/>
        </w:rPr>
        <w:t xml:space="preserve">Oggetto: </w:t>
      </w:r>
      <w:r w:rsidR="007C693F" w:rsidRPr="00822181">
        <w:rPr>
          <w:rFonts w:ascii="Times New Roman" w:hAnsi="Times New Roman" w:cs="Times New Roman"/>
        </w:rPr>
        <w:t>Avviso</w:t>
      </w:r>
      <w:r w:rsidRPr="00822181">
        <w:rPr>
          <w:rFonts w:ascii="Times New Roman" w:hAnsi="Times New Roman" w:cs="Times New Roman"/>
        </w:rPr>
        <w:t xml:space="preserve"> di selezione esperti interni</w:t>
      </w:r>
      <w:r w:rsidR="007C693F" w:rsidRPr="00822181">
        <w:rPr>
          <w:rFonts w:ascii="Times New Roman" w:hAnsi="Times New Roman" w:cs="Times New Roman"/>
        </w:rPr>
        <w:t xml:space="preserve">, in subordine, personale esperto di altre istituzioni scolastiche </w:t>
      </w:r>
      <w:r w:rsidRPr="00822181">
        <w:rPr>
          <w:rFonts w:ascii="Times New Roman" w:hAnsi="Times New Roman" w:cs="Times New Roman"/>
        </w:rPr>
        <w:t xml:space="preserve">per l’attuazione dei percorsi individuali di orientamento e </w:t>
      </w:r>
      <w:proofErr w:type="spellStart"/>
      <w:r w:rsidRPr="00822181">
        <w:rPr>
          <w:rFonts w:ascii="Times New Roman" w:hAnsi="Times New Roman" w:cs="Times New Roman"/>
        </w:rPr>
        <w:t>mentoring</w:t>
      </w:r>
      <w:proofErr w:type="spellEnd"/>
      <w:r w:rsidRPr="00822181">
        <w:rPr>
          <w:rFonts w:ascii="Times New Roman" w:hAnsi="Times New Roman" w:cs="Times New Roman"/>
        </w:rPr>
        <w:t xml:space="preserve"> previsti dal progetto “Competenze e innovazione” - </w:t>
      </w:r>
      <w:r w:rsidRPr="00822181">
        <w:rPr>
          <w:rFonts w:ascii="Times New Roman" w:hAnsi="Times New Roman" w:cs="Times New Roman"/>
          <w:i/>
          <w:iCs/>
        </w:rPr>
        <w:t xml:space="preserve">Piano Nazionale Di Ripresa E Resilienza - Missione 4: Istruzione E Ricerca - Componente 1 Potenziamento dell’offerta dei servizi di istruzione: dagli asili nido alle Università - Investimento 1.4: Intervento straordinario finalizzato alla riduzione dei divari territoriali nelle scuole secondarie di primo e di secondo grado e alla lotta alla dispersione scolastica - Azioni di prevenzione e contrasto della dispersione scolastica (D.M. 170/2022). </w:t>
      </w:r>
    </w:p>
    <w:p w:rsidR="0028409D" w:rsidRPr="00822181" w:rsidRDefault="0028409D" w:rsidP="00B9207B">
      <w:pPr>
        <w:pStyle w:val="Default"/>
        <w:jc w:val="both"/>
        <w:rPr>
          <w:b/>
          <w:bCs/>
          <w:i/>
          <w:iCs/>
          <w:sz w:val="22"/>
          <w:szCs w:val="22"/>
        </w:rPr>
      </w:pPr>
    </w:p>
    <w:p w:rsidR="0028409D" w:rsidRPr="00822181" w:rsidRDefault="0028409D" w:rsidP="00B9207B">
      <w:pPr>
        <w:pStyle w:val="Default"/>
        <w:jc w:val="both"/>
        <w:rPr>
          <w:sz w:val="22"/>
          <w:szCs w:val="22"/>
        </w:rPr>
      </w:pPr>
      <w:r w:rsidRPr="00822181">
        <w:rPr>
          <w:b/>
          <w:bCs/>
          <w:i/>
          <w:iCs/>
          <w:sz w:val="22"/>
          <w:szCs w:val="22"/>
        </w:rPr>
        <w:t xml:space="preserve">CNP: M4C1I1.4-2022-981-P-17568 </w:t>
      </w:r>
    </w:p>
    <w:p w:rsidR="00CD14E7" w:rsidRPr="00822181" w:rsidRDefault="0028409D" w:rsidP="00B9207B">
      <w:pPr>
        <w:spacing w:line="276" w:lineRule="auto"/>
        <w:jc w:val="both"/>
        <w:rPr>
          <w:rFonts w:ascii="Times New Roman" w:hAnsi="Times New Roman" w:cs="Times New Roman"/>
          <w:b/>
        </w:rPr>
      </w:pPr>
      <w:r w:rsidRPr="00822181">
        <w:rPr>
          <w:rFonts w:ascii="Times New Roman" w:hAnsi="Times New Roman" w:cs="Times New Roman"/>
          <w:b/>
          <w:bCs/>
          <w:i/>
          <w:iCs/>
        </w:rPr>
        <w:t>CUP: D94D22004770006</w:t>
      </w:r>
    </w:p>
    <w:p w:rsidR="004F0666" w:rsidRPr="00822181" w:rsidRDefault="00102EC8" w:rsidP="00B9207B">
      <w:pPr>
        <w:jc w:val="center"/>
        <w:rPr>
          <w:rFonts w:ascii="Times New Roman" w:hAnsi="Times New Roman" w:cs="Times New Roman"/>
          <w:b/>
          <w:spacing w:val="-2"/>
        </w:rPr>
      </w:pPr>
      <w:r w:rsidRPr="00822181">
        <w:rPr>
          <w:rFonts w:ascii="Times New Roman" w:hAnsi="Times New Roman" w:cs="Times New Roman"/>
          <w:b/>
        </w:rPr>
        <w:t>LA</w:t>
      </w:r>
      <w:r w:rsidR="00CD14E7" w:rsidRPr="00822181">
        <w:rPr>
          <w:rFonts w:ascii="Times New Roman" w:hAnsi="Times New Roman" w:cs="Times New Roman"/>
          <w:b/>
          <w:spacing w:val="-4"/>
        </w:rPr>
        <w:t xml:space="preserve"> </w:t>
      </w:r>
      <w:r w:rsidR="00CD14E7" w:rsidRPr="00822181">
        <w:rPr>
          <w:rFonts w:ascii="Times New Roman" w:hAnsi="Times New Roman" w:cs="Times New Roman"/>
          <w:b/>
        </w:rPr>
        <w:t>DIRIGENTE</w:t>
      </w:r>
      <w:r w:rsidR="00CD14E7" w:rsidRPr="00822181">
        <w:rPr>
          <w:rFonts w:ascii="Times New Roman" w:hAnsi="Times New Roman" w:cs="Times New Roman"/>
          <w:b/>
          <w:spacing w:val="-3"/>
        </w:rPr>
        <w:t xml:space="preserve"> </w:t>
      </w:r>
      <w:r w:rsidR="00CD14E7" w:rsidRPr="00822181">
        <w:rPr>
          <w:rFonts w:ascii="Times New Roman" w:hAnsi="Times New Roman" w:cs="Times New Roman"/>
          <w:b/>
          <w:spacing w:val="-2"/>
        </w:rPr>
        <w:t>SCOLASTIC</w:t>
      </w:r>
      <w:r w:rsidRPr="00822181">
        <w:rPr>
          <w:rFonts w:ascii="Times New Roman" w:hAnsi="Times New Roman" w:cs="Times New Roman"/>
          <w:b/>
          <w:spacing w:val="-2"/>
        </w:rPr>
        <w:t>A</w:t>
      </w:r>
    </w:p>
    <w:p w:rsidR="00CD14E7" w:rsidRPr="00822181" w:rsidRDefault="00CD14E7" w:rsidP="00B9207B">
      <w:pPr>
        <w:jc w:val="center"/>
        <w:rPr>
          <w:rFonts w:ascii="Times New Roman" w:hAnsi="Times New Roman" w:cs="Times New Roman"/>
          <w:b/>
        </w:rPr>
      </w:pPr>
    </w:p>
    <w:p w:rsidR="004F0666" w:rsidRPr="00822181" w:rsidRDefault="00CD14E7" w:rsidP="00B9207B">
      <w:pPr>
        <w:pStyle w:val="Corpodeltesto"/>
        <w:spacing w:line="278" w:lineRule="auto"/>
        <w:ind w:left="0"/>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 xml:space="preserve">il R.D. 18 novembre 1923, n. 2440, concernente l'amministrazione del Patrimonio e la Contabilità Generale dello Stato ed il relativo regolamento approvato con R.D. 23 maggio 1924, n. 827 e </w:t>
      </w:r>
      <w:proofErr w:type="spellStart"/>
      <w:r w:rsidRPr="00822181">
        <w:rPr>
          <w:rFonts w:ascii="Times New Roman" w:hAnsi="Times New Roman" w:cs="Times New Roman"/>
        </w:rPr>
        <w:t>ss.mm.ii.</w:t>
      </w:r>
      <w:proofErr w:type="spellEnd"/>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VISTA </w:t>
      </w:r>
      <w:r w:rsidRPr="00822181">
        <w:rPr>
          <w:rFonts w:ascii="Times New Roman" w:hAnsi="Times New Roman" w:cs="Times New Roman"/>
        </w:rPr>
        <w:t>la legge 7 agosto 1990, n. 241, recante “</w:t>
      </w:r>
      <w:r w:rsidRPr="00822181">
        <w:rPr>
          <w:rFonts w:ascii="Times New Roman" w:hAnsi="Times New Roman" w:cs="Times New Roman"/>
          <w:i/>
        </w:rPr>
        <w:t>Nuove norme in materia di procedimento amministrativo e di diritto di accesso ai documenti amministrativi</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VISTA </w:t>
      </w:r>
      <w:r w:rsidRPr="00822181">
        <w:rPr>
          <w:rFonts w:ascii="Times New Roman" w:hAnsi="Times New Roman" w:cs="Times New Roman"/>
        </w:rPr>
        <w:t>la legge 15 marzo 1997, n. 59, recante “</w:t>
      </w:r>
      <w:r w:rsidRPr="00822181">
        <w:rPr>
          <w:rFonts w:ascii="Times New Roman" w:hAnsi="Times New Roman" w:cs="Times New Roman"/>
          <w:i/>
        </w:rPr>
        <w:t>Delega al Governo per il conferimento di funzioni e compiti alle regioni ed enti locali, per la riforma della pubblica amministrazione e per la semplificazione amministrativa</w:t>
      </w:r>
      <w:r w:rsidRPr="00822181">
        <w:rPr>
          <w:rFonts w:ascii="Times New Roman" w:hAnsi="Times New Roman" w:cs="Times New Roman"/>
        </w:rPr>
        <w:t>”, e, in particolare l’articolo 21;</w:t>
      </w:r>
    </w:p>
    <w:p w:rsidR="004F0666" w:rsidRPr="00822181" w:rsidRDefault="00CD14E7" w:rsidP="00B9207B">
      <w:pPr>
        <w:spacing w:line="278" w:lineRule="auto"/>
        <w:jc w:val="both"/>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 xml:space="preserve">il D. </w:t>
      </w:r>
      <w:proofErr w:type="spellStart"/>
      <w:r w:rsidRPr="00822181">
        <w:rPr>
          <w:rFonts w:ascii="Times New Roman" w:hAnsi="Times New Roman" w:cs="Times New Roman"/>
        </w:rPr>
        <w:t>Lgs</w:t>
      </w:r>
      <w:proofErr w:type="spellEnd"/>
      <w:r w:rsidRPr="00822181">
        <w:rPr>
          <w:rFonts w:ascii="Times New Roman" w:hAnsi="Times New Roman" w:cs="Times New Roman"/>
        </w:rPr>
        <w:t>. 16 aprile 1994, n. 297, “</w:t>
      </w:r>
      <w:r w:rsidRPr="00822181">
        <w:rPr>
          <w:rFonts w:ascii="Times New Roman" w:hAnsi="Times New Roman" w:cs="Times New Roman"/>
          <w:i/>
        </w:rPr>
        <w:t>Approvazione del testo unico delle disposizioni legislative vigenti in materia di istruzione, relative alle scuole di ogni ordine e grado</w:t>
      </w:r>
      <w:r w:rsidRPr="00822181">
        <w:rPr>
          <w:rFonts w:ascii="Times New Roman" w:hAnsi="Times New Roman" w:cs="Times New Roman"/>
        </w:rPr>
        <w:t xml:space="preserve">.” e </w:t>
      </w:r>
      <w:proofErr w:type="spellStart"/>
      <w:r w:rsidRPr="00822181">
        <w:rPr>
          <w:rFonts w:ascii="Times New Roman" w:hAnsi="Times New Roman" w:cs="Times New Roman"/>
        </w:rPr>
        <w:t>ss.mm.ii.</w:t>
      </w:r>
      <w:proofErr w:type="spellEnd"/>
      <w:r w:rsidRPr="00822181">
        <w:rPr>
          <w:rFonts w:ascii="Times New Roman" w:hAnsi="Times New Roman" w:cs="Times New Roman"/>
        </w:rPr>
        <w:t>;</w:t>
      </w:r>
    </w:p>
    <w:p w:rsidR="004F0666" w:rsidRPr="00822181" w:rsidRDefault="00CD14E7" w:rsidP="00B9207B">
      <w:pPr>
        <w:spacing w:line="276" w:lineRule="auto"/>
        <w:jc w:val="both"/>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 del Presidente della Repubblica 8 marzo 1999, n. 275 “</w:t>
      </w:r>
      <w:r w:rsidRPr="00822181">
        <w:rPr>
          <w:rFonts w:ascii="Times New Roman" w:hAnsi="Times New Roman" w:cs="Times New Roman"/>
          <w:i/>
        </w:rPr>
        <w:t>Regolamento recante norme</w:t>
      </w:r>
      <w:r w:rsidRPr="00822181">
        <w:rPr>
          <w:rFonts w:ascii="Times New Roman" w:hAnsi="Times New Roman" w:cs="Times New Roman"/>
          <w:i/>
          <w:spacing w:val="-4"/>
        </w:rPr>
        <w:t xml:space="preserve"> </w:t>
      </w:r>
      <w:r w:rsidRPr="00822181">
        <w:rPr>
          <w:rFonts w:ascii="Times New Roman" w:hAnsi="Times New Roman" w:cs="Times New Roman"/>
          <w:i/>
        </w:rPr>
        <w:t>in</w:t>
      </w:r>
      <w:r w:rsidRPr="00822181">
        <w:rPr>
          <w:rFonts w:ascii="Times New Roman" w:hAnsi="Times New Roman" w:cs="Times New Roman"/>
          <w:i/>
          <w:spacing w:val="-4"/>
        </w:rPr>
        <w:t xml:space="preserve"> </w:t>
      </w:r>
      <w:r w:rsidRPr="00822181">
        <w:rPr>
          <w:rFonts w:ascii="Times New Roman" w:hAnsi="Times New Roman" w:cs="Times New Roman"/>
          <w:i/>
        </w:rPr>
        <w:t>materia</w:t>
      </w:r>
      <w:r w:rsidRPr="00822181">
        <w:rPr>
          <w:rFonts w:ascii="Times New Roman" w:hAnsi="Times New Roman" w:cs="Times New Roman"/>
          <w:i/>
          <w:spacing w:val="-5"/>
        </w:rPr>
        <w:t xml:space="preserve"> </w:t>
      </w:r>
      <w:r w:rsidRPr="00822181">
        <w:rPr>
          <w:rFonts w:ascii="Times New Roman" w:hAnsi="Times New Roman" w:cs="Times New Roman"/>
          <w:i/>
        </w:rPr>
        <w:t>di</w:t>
      </w:r>
      <w:r w:rsidRPr="00822181">
        <w:rPr>
          <w:rFonts w:ascii="Times New Roman" w:hAnsi="Times New Roman" w:cs="Times New Roman"/>
          <w:i/>
          <w:spacing w:val="-5"/>
        </w:rPr>
        <w:t xml:space="preserve"> </w:t>
      </w:r>
      <w:r w:rsidRPr="00822181">
        <w:rPr>
          <w:rFonts w:ascii="Times New Roman" w:hAnsi="Times New Roman" w:cs="Times New Roman"/>
          <w:i/>
        </w:rPr>
        <w:t>autonomia</w:t>
      </w:r>
      <w:r w:rsidRPr="00822181">
        <w:rPr>
          <w:rFonts w:ascii="Times New Roman" w:hAnsi="Times New Roman" w:cs="Times New Roman"/>
          <w:i/>
          <w:spacing w:val="-2"/>
        </w:rPr>
        <w:t xml:space="preserve"> </w:t>
      </w:r>
      <w:r w:rsidRPr="00822181">
        <w:rPr>
          <w:rFonts w:ascii="Times New Roman" w:hAnsi="Times New Roman" w:cs="Times New Roman"/>
          <w:i/>
        </w:rPr>
        <w:t>delle</w:t>
      </w:r>
      <w:r w:rsidRPr="00822181">
        <w:rPr>
          <w:rFonts w:ascii="Times New Roman" w:hAnsi="Times New Roman" w:cs="Times New Roman"/>
          <w:i/>
          <w:spacing w:val="-4"/>
        </w:rPr>
        <w:t xml:space="preserve"> </w:t>
      </w:r>
      <w:r w:rsidRPr="00822181">
        <w:rPr>
          <w:rFonts w:ascii="Times New Roman" w:hAnsi="Times New Roman" w:cs="Times New Roman"/>
          <w:i/>
        </w:rPr>
        <w:t>istituzioni</w:t>
      </w:r>
      <w:r w:rsidRPr="00822181">
        <w:rPr>
          <w:rFonts w:ascii="Times New Roman" w:hAnsi="Times New Roman" w:cs="Times New Roman"/>
          <w:i/>
          <w:spacing w:val="-5"/>
        </w:rPr>
        <w:t xml:space="preserve"> </w:t>
      </w:r>
      <w:r w:rsidRPr="00822181">
        <w:rPr>
          <w:rFonts w:ascii="Times New Roman" w:hAnsi="Times New Roman" w:cs="Times New Roman"/>
          <w:i/>
        </w:rPr>
        <w:t>scolastiche,</w:t>
      </w:r>
      <w:r w:rsidRPr="00822181">
        <w:rPr>
          <w:rFonts w:ascii="Times New Roman" w:hAnsi="Times New Roman" w:cs="Times New Roman"/>
          <w:i/>
          <w:spacing w:val="-3"/>
        </w:rPr>
        <w:t xml:space="preserve"> </w:t>
      </w:r>
      <w:r w:rsidRPr="00822181">
        <w:rPr>
          <w:rFonts w:ascii="Times New Roman" w:hAnsi="Times New Roman" w:cs="Times New Roman"/>
          <w:i/>
        </w:rPr>
        <w:t>ai</w:t>
      </w:r>
      <w:r w:rsidRPr="00822181">
        <w:rPr>
          <w:rFonts w:ascii="Times New Roman" w:hAnsi="Times New Roman" w:cs="Times New Roman"/>
          <w:i/>
          <w:spacing w:val="-3"/>
        </w:rPr>
        <w:t xml:space="preserve"> </w:t>
      </w:r>
      <w:r w:rsidRPr="00822181">
        <w:rPr>
          <w:rFonts w:ascii="Times New Roman" w:hAnsi="Times New Roman" w:cs="Times New Roman"/>
          <w:i/>
        </w:rPr>
        <w:t>sensi</w:t>
      </w:r>
      <w:r w:rsidRPr="00822181">
        <w:rPr>
          <w:rFonts w:ascii="Times New Roman" w:hAnsi="Times New Roman" w:cs="Times New Roman"/>
          <w:i/>
          <w:spacing w:val="-2"/>
        </w:rPr>
        <w:t xml:space="preserve"> </w:t>
      </w:r>
      <w:r w:rsidRPr="00822181">
        <w:rPr>
          <w:rFonts w:ascii="Times New Roman" w:hAnsi="Times New Roman" w:cs="Times New Roman"/>
          <w:i/>
        </w:rPr>
        <w:t>dell'art.</w:t>
      </w:r>
      <w:r w:rsidRPr="00822181">
        <w:rPr>
          <w:rFonts w:ascii="Times New Roman" w:hAnsi="Times New Roman" w:cs="Times New Roman"/>
          <w:i/>
          <w:spacing w:val="-3"/>
        </w:rPr>
        <w:t xml:space="preserve"> </w:t>
      </w:r>
      <w:r w:rsidRPr="00822181">
        <w:rPr>
          <w:rFonts w:ascii="Times New Roman" w:hAnsi="Times New Roman" w:cs="Times New Roman"/>
          <w:i/>
        </w:rPr>
        <w:t>21</w:t>
      </w:r>
      <w:r w:rsidRPr="00822181">
        <w:rPr>
          <w:rFonts w:ascii="Times New Roman" w:hAnsi="Times New Roman" w:cs="Times New Roman"/>
          <w:i/>
          <w:spacing w:val="-4"/>
        </w:rPr>
        <w:t xml:space="preserve"> </w:t>
      </w:r>
      <w:r w:rsidRPr="00822181">
        <w:rPr>
          <w:rFonts w:ascii="Times New Roman" w:hAnsi="Times New Roman" w:cs="Times New Roman"/>
          <w:i/>
        </w:rPr>
        <w:t>della</w:t>
      </w:r>
      <w:r w:rsidRPr="00822181">
        <w:rPr>
          <w:rFonts w:ascii="Times New Roman" w:hAnsi="Times New Roman" w:cs="Times New Roman"/>
          <w:i/>
          <w:spacing w:val="-2"/>
        </w:rPr>
        <w:t xml:space="preserve"> </w:t>
      </w:r>
      <w:r w:rsidRPr="00822181">
        <w:rPr>
          <w:rFonts w:ascii="Times New Roman" w:hAnsi="Times New Roman" w:cs="Times New Roman"/>
          <w:i/>
        </w:rPr>
        <w:t>legge</w:t>
      </w:r>
      <w:r w:rsidRPr="00822181">
        <w:rPr>
          <w:rFonts w:ascii="Times New Roman" w:hAnsi="Times New Roman" w:cs="Times New Roman"/>
          <w:i/>
          <w:spacing w:val="-2"/>
        </w:rPr>
        <w:t xml:space="preserve"> </w:t>
      </w:r>
      <w:r w:rsidRPr="00822181">
        <w:rPr>
          <w:rFonts w:ascii="Times New Roman" w:hAnsi="Times New Roman" w:cs="Times New Roman"/>
          <w:i/>
        </w:rPr>
        <w:t>15</w:t>
      </w:r>
      <w:r w:rsidRPr="00822181">
        <w:rPr>
          <w:rFonts w:ascii="Times New Roman" w:hAnsi="Times New Roman" w:cs="Times New Roman"/>
          <w:i/>
          <w:spacing w:val="-6"/>
        </w:rPr>
        <w:t xml:space="preserve"> </w:t>
      </w:r>
      <w:r w:rsidRPr="00822181">
        <w:rPr>
          <w:rFonts w:ascii="Times New Roman" w:hAnsi="Times New Roman" w:cs="Times New Roman"/>
          <w:i/>
        </w:rPr>
        <w:t>marzo 1997, n. 59.</w:t>
      </w:r>
      <w:r w:rsidRPr="00822181">
        <w:rPr>
          <w:rFonts w:ascii="Times New Roman" w:hAnsi="Times New Roman" w:cs="Times New Roman"/>
        </w:rPr>
        <w:t>”;</w:t>
      </w:r>
    </w:p>
    <w:p w:rsidR="004F0666" w:rsidRPr="00822181" w:rsidRDefault="00CD14E7" w:rsidP="00B9207B">
      <w:pPr>
        <w:spacing w:line="278" w:lineRule="auto"/>
        <w:jc w:val="both"/>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8"/>
        </w:rPr>
        <w:t xml:space="preserve"> </w:t>
      </w:r>
      <w:r w:rsidRPr="00822181">
        <w:rPr>
          <w:rFonts w:ascii="Times New Roman" w:hAnsi="Times New Roman" w:cs="Times New Roman"/>
        </w:rPr>
        <w:t>il</w:t>
      </w:r>
      <w:r w:rsidRPr="00822181">
        <w:rPr>
          <w:rFonts w:ascii="Times New Roman" w:hAnsi="Times New Roman" w:cs="Times New Roman"/>
          <w:spacing w:val="-11"/>
        </w:rPr>
        <w:t xml:space="preserve"> </w:t>
      </w:r>
      <w:r w:rsidRPr="00822181">
        <w:rPr>
          <w:rFonts w:ascii="Times New Roman" w:hAnsi="Times New Roman" w:cs="Times New Roman"/>
        </w:rPr>
        <w:t>Decreto</w:t>
      </w:r>
      <w:r w:rsidRPr="00822181">
        <w:rPr>
          <w:rFonts w:ascii="Times New Roman" w:hAnsi="Times New Roman" w:cs="Times New Roman"/>
          <w:spacing w:val="-10"/>
        </w:rPr>
        <w:t xml:space="preserve"> </w:t>
      </w:r>
      <w:r w:rsidRPr="00822181">
        <w:rPr>
          <w:rFonts w:ascii="Times New Roman" w:hAnsi="Times New Roman" w:cs="Times New Roman"/>
        </w:rPr>
        <w:t>Legislativo</w:t>
      </w:r>
      <w:r w:rsidRPr="00822181">
        <w:rPr>
          <w:rFonts w:ascii="Times New Roman" w:hAnsi="Times New Roman" w:cs="Times New Roman"/>
          <w:spacing w:val="-10"/>
        </w:rPr>
        <w:t xml:space="preserve"> </w:t>
      </w:r>
      <w:r w:rsidRPr="00822181">
        <w:rPr>
          <w:rFonts w:ascii="Times New Roman" w:hAnsi="Times New Roman" w:cs="Times New Roman"/>
        </w:rPr>
        <w:t>30</w:t>
      </w:r>
      <w:r w:rsidRPr="00822181">
        <w:rPr>
          <w:rFonts w:ascii="Times New Roman" w:hAnsi="Times New Roman" w:cs="Times New Roman"/>
          <w:spacing w:val="-10"/>
        </w:rPr>
        <w:t xml:space="preserve"> </w:t>
      </w:r>
      <w:r w:rsidRPr="00822181">
        <w:rPr>
          <w:rFonts w:ascii="Times New Roman" w:hAnsi="Times New Roman" w:cs="Times New Roman"/>
        </w:rPr>
        <w:t>marzo</w:t>
      </w:r>
      <w:r w:rsidRPr="00822181">
        <w:rPr>
          <w:rFonts w:ascii="Times New Roman" w:hAnsi="Times New Roman" w:cs="Times New Roman"/>
          <w:spacing w:val="-10"/>
        </w:rPr>
        <w:t xml:space="preserve"> </w:t>
      </w:r>
      <w:r w:rsidRPr="00822181">
        <w:rPr>
          <w:rFonts w:ascii="Times New Roman" w:hAnsi="Times New Roman" w:cs="Times New Roman"/>
        </w:rPr>
        <w:t>2001,</w:t>
      </w:r>
      <w:r w:rsidRPr="00822181">
        <w:rPr>
          <w:rFonts w:ascii="Times New Roman" w:hAnsi="Times New Roman" w:cs="Times New Roman"/>
          <w:spacing w:val="-8"/>
        </w:rPr>
        <w:t xml:space="preserve"> </w:t>
      </w:r>
      <w:r w:rsidRPr="00822181">
        <w:rPr>
          <w:rFonts w:ascii="Times New Roman" w:hAnsi="Times New Roman" w:cs="Times New Roman"/>
        </w:rPr>
        <w:t>n.</w:t>
      </w:r>
      <w:r w:rsidRPr="00822181">
        <w:rPr>
          <w:rFonts w:ascii="Times New Roman" w:hAnsi="Times New Roman" w:cs="Times New Roman"/>
          <w:spacing w:val="-8"/>
        </w:rPr>
        <w:t xml:space="preserve"> </w:t>
      </w:r>
      <w:r w:rsidRPr="00822181">
        <w:rPr>
          <w:rFonts w:ascii="Times New Roman" w:hAnsi="Times New Roman" w:cs="Times New Roman"/>
        </w:rPr>
        <w:t>165</w:t>
      </w:r>
      <w:r w:rsidRPr="00822181">
        <w:rPr>
          <w:rFonts w:ascii="Times New Roman" w:hAnsi="Times New Roman" w:cs="Times New Roman"/>
          <w:spacing w:val="-10"/>
        </w:rPr>
        <w:t xml:space="preserve"> </w:t>
      </w:r>
      <w:r w:rsidRPr="00822181">
        <w:rPr>
          <w:rFonts w:ascii="Times New Roman" w:hAnsi="Times New Roman" w:cs="Times New Roman"/>
        </w:rPr>
        <w:t>“</w:t>
      </w:r>
      <w:r w:rsidRPr="00822181">
        <w:rPr>
          <w:rFonts w:ascii="Times New Roman" w:hAnsi="Times New Roman" w:cs="Times New Roman"/>
          <w:i/>
        </w:rPr>
        <w:t>Norme</w:t>
      </w:r>
      <w:r w:rsidRPr="00822181">
        <w:rPr>
          <w:rFonts w:ascii="Times New Roman" w:hAnsi="Times New Roman" w:cs="Times New Roman"/>
          <w:i/>
          <w:spacing w:val="-10"/>
        </w:rPr>
        <w:t xml:space="preserve"> </w:t>
      </w:r>
      <w:r w:rsidRPr="00822181">
        <w:rPr>
          <w:rFonts w:ascii="Times New Roman" w:hAnsi="Times New Roman" w:cs="Times New Roman"/>
          <w:i/>
        </w:rPr>
        <w:t>generali</w:t>
      </w:r>
      <w:r w:rsidRPr="00822181">
        <w:rPr>
          <w:rFonts w:ascii="Times New Roman" w:hAnsi="Times New Roman" w:cs="Times New Roman"/>
          <w:i/>
          <w:spacing w:val="-11"/>
        </w:rPr>
        <w:t xml:space="preserve"> </w:t>
      </w:r>
      <w:r w:rsidRPr="00822181">
        <w:rPr>
          <w:rFonts w:ascii="Times New Roman" w:hAnsi="Times New Roman" w:cs="Times New Roman"/>
          <w:i/>
        </w:rPr>
        <w:t>sull’ordinamento</w:t>
      </w:r>
      <w:r w:rsidRPr="00822181">
        <w:rPr>
          <w:rFonts w:ascii="Times New Roman" w:hAnsi="Times New Roman" w:cs="Times New Roman"/>
          <w:i/>
          <w:spacing w:val="-10"/>
        </w:rPr>
        <w:t xml:space="preserve"> </w:t>
      </w:r>
      <w:r w:rsidRPr="00822181">
        <w:rPr>
          <w:rFonts w:ascii="Times New Roman" w:hAnsi="Times New Roman" w:cs="Times New Roman"/>
          <w:i/>
        </w:rPr>
        <w:t>del</w:t>
      </w:r>
      <w:r w:rsidRPr="00822181">
        <w:rPr>
          <w:rFonts w:ascii="Times New Roman" w:hAnsi="Times New Roman" w:cs="Times New Roman"/>
          <w:i/>
          <w:spacing w:val="-11"/>
        </w:rPr>
        <w:t xml:space="preserve"> </w:t>
      </w:r>
      <w:r w:rsidRPr="00822181">
        <w:rPr>
          <w:rFonts w:ascii="Times New Roman" w:hAnsi="Times New Roman" w:cs="Times New Roman"/>
          <w:i/>
        </w:rPr>
        <w:t>lavoro</w:t>
      </w:r>
      <w:r w:rsidRPr="00822181">
        <w:rPr>
          <w:rFonts w:ascii="Times New Roman" w:hAnsi="Times New Roman" w:cs="Times New Roman"/>
          <w:i/>
          <w:spacing w:val="-10"/>
        </w:rPr>
        <w:t xml:space="preserve"> </w:t>
      </w:r>
      <w:r w:rsidRPr="00822181">
        <w:rPr>
          <w:rFonts w:ascii="Times New Roman" w:hAnsi="Times New Roman" w:cs="Times New Roman"/>
          <w:i/>
        </w:rPr>
        <w:t>alle dipendenze della Amministrazioni Pubbliche</w:t>
      </w:r>
      <w:r w:rsidRPr="00822181">
        <w:rPr>
          <w:rFonts w:ascii="Times New Roman" w:hAnsi="Times New Roman" w:cs="Times New Roman"/>
        </w:rPr>
        <w:t xml:space="preserve">” e </w:t>
      </w:r>
      <w:proofErr w:type="spellStart"/>
      <w:r w:rsidRPr="00822181">
        <w:rPr>
          <w:rFonts w:ascii="Times New Roman" w:hAnsi="Times New Roman" w:cs="Times New Roman"/>
        </w:rPr>
        <w:t>ss.mm.ii.</w:t>
      </w:r>
      <w:proofErr w:type="spellEnd"/>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VISTA </w:t>
      </w:r>
      <w:r w:rsidRPr="00822181">
        <w:rPr>
          <w:rFonts w:ascii="Times New Roman" w:hAnsi="Times New Roman" w:cs="Times New Roman"/>
        </w:rPr>
        <w:t>la legge 16 gennaio 2003, n. 3, recante “</w:t>
      </w:r>
      <w:r w:rsidRPr="00822181">
        <w:rPr>
          <w:rFonts w:ascii="Times New Roman" w:hAnsi="Times New Roman" w:cs="Times New Roman"/>
          <w:i/>
        </w:rPr>
        <w:t xml:space="preserve">Disposizioni </w:t>
      </w:r>
      <w:proofErr w:type="spellStart"/>
      <w:r w:rsidRPr="00822181">
        <w:rPr>
          <w:rFonts w:ascii="Times New Roman" w:hAnsi="Times New Roman" w:cs="Times New Roman"/>
          <w:i/>
        </w:rPr>
        <w:t>ordinamentali</w:t>
      </w:r>
      <w:proofErr w:type="spellEnd"/>
      <w:r w:rsidRPr="00822181">
        <w:rPr>
          <w:rFonts w:ascii="Times New Roman" w:hAnsi="Times New Roman" w:cs="Times New Roman"/>
          <w:i/>
        </w:rPr>
        <w:t xml:space="preserve"> in materia di pubblica amministrazione”</w:t>
      </w:r>
      <w:r w:rsidRPr="00822181">
        <w:rPr>
          <w:rFonts w:ascii="Times New Roman" w:hAnsi="Times New Roman" w:cs="Times New Roman"/>
          <w:i/>
          <w:spacing w:val="-13"/>
        </w:rPr>
        <w:t xml:space="preserve"> </w:t>
      </w:r>
      <w:r w:rsidRPr="00822181">
        <w:rPr>
          <w:rFonts w:ascii="Times New Roman" w:hAnsi="Times New Roman" w:cs="Times New Roman"/>
          <w:i/>
        </w:rPr>
        <w:t>e,</w:t>
      </w:r>
      <w:r w:rsidRPr="00822181">
        <w:rPr>
          <w:rFonts w:ascii="Times New Roman" w:hAnsi="Times New Roman" w:cs="Times New Roman"/>
          <w:i/>
          <w:spacing w:val="-12"/>
        </w:rPr>
        <w:t xml:space="preserve"> </w:t>
      </w:r>
      <w:r w:rsidRPr="00822181">
        <w:rPr>
          <w:rFonts w:ascii="Times New Roman" w:hAnsi="Times New Roman" w:cs="Times New Roman"/>
          <w:i/>
        </w:rPr>
        <w:t>in</w:t>
      </w:r>
      <w:r w:rsidRPr="00822181">
        <w:rPr>
          <w:rFonts w:ascii="Times New Roman" w:hAnsi="Times New Roman" w:cs="Times New Roman"/>
          <w:i/>
          <w:spacing w:val="-14"/>
        </w:rPr>
        <w:t xml:space="preserve"> </w:t>
      </w:r>
      <w:r w:rsidRPr="00822181">
        <w:rPr>
          <w:rFonts w:ascii="Times New Roman" w:hAnsi="Times New Roman" w:cs="Times New Roman"/>
          <w:i/>
        </w:rPr>
        <w:t>particolare,</w:t>
      </w:r>
      <w:r w:rsidRPr="00822181">
        <w:rPr>
          <w:rFonts w:ascii="Times New Roman" w:hAnsi="Times New Roman" w:cs="Times New Roman"/>
          <w:i/>
          <w:spacing w:val="-15"/>
        </w:rPr>
        <w:t xml:space="preserve"> </w:t>
      </w:r>
      <w:r w:rsidRPr="00822181">
        <w:rPr>
          <w:rFonts w:ascii="Times New Roman" w:hAnsi="Times New Roman" w:cs="Times New Roman"/>
          <w:i/>
        </w:rPr>
        <w:t>l’articolo</w:t>
      </w:r>
      <w:r w:rsidRPr="00822181">
        <w:rPr>
          <w:rFonts w:ascii="Times New Roman" w:hAnsi="Times New Roman" w:cs="Times New Roman"/>
          <w:i/>
          <w:spacing w:val="-14"/>
        </w:rPr>
        <w:t xml:space="preserve"> </w:t>
      </w:r>
      <w:r w:rsidRPr="00822181">
        <w:rPr>
          <w:rFonts w:ascii="Times New Roman" w:hAnsi="Times New Roman" w:cs="Times New Roman"/>
          <w:i/>
        </w:rPr>
        <w:t>11,</w:t>
      </w:r>
      <w:r w:rsidRPr="00822181">
        <w:rPr>
          <w:rFonts w:ascii="Times New Roman" w:hAnsi="Times New Roman" w:cs="Times New Roman"/>
          <w:i/>
          <w:spacing w:val="-12"/>
        </w:rPr>
        <w:t xml:space="preserve"> </w:t>
      </w:r>
      <w:r w:rsidRPr="00822181">
        <w:rPr>
          <w:rFonts w:ascii="Times New Roman" w:hAnsi="Times New Roman" w:cs="Times New Roman"/>
          <w:i/>
        </w:rPr>
        <w:t>comma</w:t>
      </w:r>
      <w:r w:rsidRPr="00822181">
        <w:rPr>
          <w:rFonts w:ascii="Times New Roman" w:hAnsi="Times New Roman" w:cs="Times New Roman"/>
          <w:i/>
          <w:spacing w:val="-14"/>
        </w:rPr>
        <w:t xml:space="preserve"> </w:t>
      </w:r>
      <w:r w:rsidRPr="00822181">
        <w:rPr>
          <w:rFonts w:ascii="Times New Roman" w:hAnsi="Times New Roman" w:cs="Times New Roman"/>
          <w:i/>
        </w:rPr>
        <w:t>2-bis,</w:t>
      </w:r>
      <w:r w:rsidRPr="00822181">
        <w:rPr>
          <w:rFonts w:ascii="Times New Roman" w:hAnsi="Times New Roman" w:cs="Times New Roman"/>
          <w:i/>
          <w:spacing w:val="-12"/>
        </w:rPr>
        <w:t xml:space="preserve"> </w:t>
      </w:r>
      <w:r w:rsidRPr="00822181">
        <w:rPr>
          <w:rFonts w:ascii="Times New Roman" w:hAnsi="Times New Roman" w:cs="Times New Roman"/>
          <w:i/>
        </w:rPr>
        <w:t>ai</w:t>
      </w:r>
      <w:r w:rsidRPr="00822181">
        <w:rPr>
          <w:rFonts w:ascii="Times New Roman" w:hAnsi="Times New Roman" w:cs="Times New Roman"/>
          <w:i/>
          <w:spacing w:val="-15"/>
        </w:rPr>
        <w:t xml:space="preserve"> </w:t>
      </w:r>
      <w:r w:rsidRPr="00822181">
        <w:rPr>
          <w:rFonts w:ascii="Times New Roman" w:hAnsi="Times New Roman" w:cs="Times New Roman"/>
          <w:i/>
        </w:rPr>
        <w:t>sensi</w:t>
      </w:r>
      <w:r w:rsidRPr="00822181">
        <w:rPr>
          <w:rFonts w:ascii="Times New Roman" w:hAnsi="Times New Roman" w:cs="Times New Roman"/>
          <w:i/>
          <w:spacing w:val="-14"/>
        </w:rPr>
        <w:t xml:space="preserve"> </w:t>
      </w:r>
      <w:r w:rsidRPr="00822181">
        <w:rPr>
          <w:rFonts w:ascii="Times New Roman" w:hAnsi="Times New Roman" w:cs="Times New Roman"/>
          <w:i/>
        </w:rPr>
        <w:t>del</w:t>
      </w:r>
      <w:r w:rsidRPr="00822181">
        <w:rPr>
          <w:rFonts w:ascii="Times New Roman" w:hAnsi="Times New Roman" w:cs="Times New Roman"/>
          <w:i/>
          <w:spacing w:val="-14"/>
        </w:rPr>
        <w:t xml:space="preserve"> </w:t>
      </w:r>
      <w:r w:rsidRPr="00822181">
        <w:rPr>
          <w:rFonts w:ascii="Times New Roman" w:hAnsi="Times New Roman" w:cs="Times New Roman"/>
          <w:i/>
        </w:rPr>
        <w:t>quale</w:t>
      </w:r>
      <w:r w:rsidRPr="00822181">
        <w:rPr>
          <w:rFonts w:ascii="Times New Roman" w:hAnsi="Times New Roman" w:cs="Times New Roman"/>
          <w:i/>
          <w:spacing w:val="-13"/>
        </w:rPr>
        <w:t xml:space="preserve"> </w:t>
      </w:r>
      <w:r w:rsidRPr="00822181">
        <w:rPr>
          <w:rFonts w:ascii="Times New Roman" w:hAnsi="Times New Roman" w:cs="Times New Roman"/>
        </w:rPr>
        <w:t>“</w:t>
      </w:r>
      <w:r w:rsidRPr="00822181">
        <w:rPr>
          <w:rFonts w:ascii="Times New Roman" w:hAnsi="Times New Roman" w:cs="Times New Roman"/>
          <w:i/>
        </w:rPr>
        <w:t>gli</w:t>
      </w:r>
      <w:r w:rsidRPr="00822181">
        <w:rPr>
          <w:rFonts w:ascii="Times New Roman" w:hAnsi="Times New Roman" w:cs="Times New Roman"/>
          <w:i/>
          <w:spacing w:val="-14"/>
        </w:rPr>
        <w:t xml:space="preserve"> </w:t>
      </w:r>
      <w:r w:rsidRPr="00822181">
        <w:rPr>
          <w:rFonts w:ascii="Times New Roman" w:hAnsi="Times New Roman" w:cs="Times New Roman"/>
          <w:i/>
        </w:rPr>
        <w:t>atti</w:t>
      </w:r>
      <w:r w:rsidRPr="00822181">
        <w:rPr>
          <w:rFonts w:ascii="Times New Roman" w:hAnsi="Times New Roman" w:cs="Times New Roman"/>
          <w:i/>
          <w:spacing w:val="-14"/>
        </w:rPr>
        <w:t xml:space="preserve"> </w:t>
      </w:r>
      <w:r w:rsidRPr="00822181">
        <w:rPr>
          <w:rFonts w:ascii="Times New Roman" w:hAnsi="Times New Roman" w:cs="Times New Roman"/>
          <w:i/>
        </w:rPr>
        <w:t>amministrativi anche di natura regolamentare adottati dalle Amministrazioni di cui all’articolo 1, comma 2, del decreto legislativo 30 marzo 2001, n. 165, che dispongono il finanziamento pubblico o autorizzano l’esecuzione di progetti di investimento pubblico, sono nulli in assenza dei corrispondenti codici di cui al comma 1 che costituiscono elemento essenziale dell’atto stesso</w:t>
      </w:r>
      <w:r w:rsidRPr="00822181">
        <w:rPr>
          <w:rFonts w:ascii="Times New Roman" w:hAnsi="Times New Roman" w:cs="Times New Roman"/>
        </w:rPr>
        <w:t>”;</w:t>
      </w:r>
    </w:p>
    <w:p w:rsidR="004F0666" w:rsidRPr="00822181" w:rsidRDefault="00CD14E7" w:rsidP="00B9207B">
      <w:pPr>
        <w:spacing w:line="276" w:lineRule="auto"/>
        <w:jc w:val="both"/>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 legislativo del 10 settembre 2003, n. 276, recante «</w:t>
      </w:r>
      <w:r w:rsidRPr="00822181">
        <w:rPr>
          <w:rFonts w:ascii="Times New Roman" w:hAnsi="Times New Roman" w:cs="Times New Roman"/>
          <w:i/>
        </w:rPr>
        <w:t>Attuazione delle deleghe in materia di occupazione e mercato del lavoro, di cui alle legge 14 febbraio 2003, n. 30</w:t>
      </w:r>
      <w:r w:rsidRPr="00822181">
        <w:rPr>
          <w:rFonts w:ascii="Times New Roman" w:hAnsi="Times New Roman" w:cs="Times New Roman"/>
        </w:rPr>
        <w:t>»;</w:t>
      </w:r>
    </w:p>
    <w:p w:rsidR="004F0666" w:rsidRPr="00822181" w:rsidRDefault="00CD14E7" w:rsidP="00B9207B">
      <w:pPr>
        <w:jc w:val="both"/>
        <w:rPr>
          <w:rFonts w:ascii="Times New Roman" w:hAnsi="Times New Roman" w:cs="Times New Roman"/>
          <w:i/>
        </w:rPr>
      </w:pPr>
      <w:r w:rsidRPr="00822181">
        <w:rPr>
          <w:rFonts w:ascii="Times New Roman" w:hAnsi="Times New Roman" w:cs="Times New Roman"/>
          <w:b/>
        </w:rPr>
        <w:lastRenderedPageBreak/>
        <w:t>VISTA</w:t>
      </w:r>
      <w:r w:rsidRPr="00822181">
        <w:rPr>
          <w:rFonts w:ascii="Times New Roman" w:hAnsi="Times New Roman" w:cs="Times New Roman"/>
          <w:b/>
          <w:spacing w:val="-4"/>
        </w:rPr>
        <w:t xml:space="preserve"> </w:t>
      </w:r>
      <w:r w:rsidRPr="00822181">
        <w:rPr>
          <w:rFonts w:ascii="Times New Roman" w:hAnsi="Times New Roman" w:cs="Times New Roman"/>
        </w:rPr>
        <w:t>la</w:t>
      </w:r>
      <w:r w:rsidRPr="00822181">
        <w:rPr>
          <w:rFonts w:ascii="Times New Roman" w:hAnsi="Times New Roman" w:cs="Times New Roman"/>
          <w:spacing w:val="-7"/>
        </w:rPr>
        <w:t xml:space="preserve"> </w:t>
      </w:r>
      <w:r w:rsidRPr="00822181">
        <w:rPr>
          <w:rFonts w:ascii="Times New Roman" w:hAnsi="Times New Roman" w:cs="Times New Roman"/>
        </w:rPr>
        <w:t>Circolare</w:t>
      </w:r>
      <w:r w:rsidRPr="00822181">
        <w:rPr>
          <w:rFonts w:ascii="Times New Roman" w:hAnsi="Times New Roman" w:cs="Times New Roman"/>
          <w:spacing w:val="-8"/>
        </w:rPr>
        <w:t xml:space="preserve"> </w:t>
      </w:r>
      <w:r w:rsidRPr="00822181">
        <w:rPr>
          <w:rFonts w:ascii="Times New Roman" w:hAnsi="Times New Roman" w:cs="Times New Roman"/>
        </w:rPr>
        <w:t>INPS</w:t>
      </w:r>
      <w:r w:rsidRPr="00822181">
        <w:rPr>
          <w:rFonts w:ascii="Times New Roman" w:hAnsi="Times New Roman" w:cs="Times New Roman"/>
          <w:spacing w:val="-8"/>
        </w:rPr>
        <w:t xml:space="preserve"> </w:t>
      </w:r>
      <w:r w:rsidRPr="00822181">
        <w:rPr>
          <w:rFonts w:ascii="Times New Roman" w:hAnsi="Times New Roman" w:cs="Times New Roman"/>
        </w:rPr>
        <w:t>del</w:t>
      </w:r>
      <w:r w:rsidRPr="00822181">
        <w:rPr>
          <w:rFonts w:ascii="Times New Roman" w:hAnsi="Times New Roman" w:cs="Times New Roman"/>
          <w:spacing w:val="-6"/>
        </w:rPr>
        <w:t xml:space="preserve"> </w:t>
      </w:r>
      <w:r w:rsidRPr="00822181">
        <w:rPr>
          <w:rFonts w:ascii="Times New Roman" w:hAnsi="Times New Roman" w:cs="Times New Roman"/>
        </w:rPr>
        <w:t>6</w:t>
      </w:r>
      <w:r w:rsidRPr="00822181">
        <w:rPr>
          <w:rFonts w:ascii="Times New Roman" w:hAnsi="Times New Roman" w:cs="Times New Roman"/>
          <w:spacing w:val="-6"/>
        </w:rPr>
        <w:t xml:space="preserve"> </w:t>
      </w:r>
      <w:r w:rsidRPr="00822181">
        <w:rPr>
          <w:rFonts w:ascii="Times New Roman" w:hAnsi="Times New Roman" w:cs="Times New Roman"/>
        </w:rPr>
        <w:t>luglio</w:t>
      </w:r>
      <w:r w:rsidRPr="00822181">
        <w:rPr>
          <w:rFonts w:ascii="Times New Roman" w:hAnsi="Times New Roman" w:cs="Times New Roman"/>
          <w:spacing w:val="-5"/>
        </w:rPr>
        <w:t xml:space="preserve"> </w:t>
      </w:r>
      <w:r w:rsidRPr="00822181">
        <w:rPr>
          <w:rFonts w:ascii="Times New Roman" w:hAnsi="Times New Roman" w:cs="Times New Roman"/>
        </w:rPr>
        <w:t>2004,</w:t>
      </w:r>
      <w:r w:rsidRPr="00822181">
        <w:rPr>
          <w:rFonts w:ascii="Times New Roman" w:hAnsi="Times New Roman" w:cs="Times New Roman"/>
          <w:spacing w:val="-5"/>
        </w:rPr>
        <w:t xml:space="preserve"> </w:t>
      </w:r>
      <w:r w:rsidRPr="00822181">
        <w:rPr>
          <w:rFonts w:ascii="Times New Roman" w:hAnsi="Times New Roman" w:cs="Times New Roman"/>
        </w:rPr>
        <w:t>n.</w:t>
      </w:r>
      <w:r w:rsidRPr="00822181">
        <w:rPr>
          <w:rFonts w:ascii="Times New Roman" w:hAnsi="Times New Roman" w:cs="Times New Roman"/>
          <w:spacing w:val="-6"/>
        </w:rPr>
        <w:t xml:space="preserve"> </w:t>
      </w:r>
      <w:r w:rsidRPr="00822181">
        <w:rPr>
          <w:rFonts w:ascii="Times New Roman" w:hAnsi="Times New Roman" w:cs="Times New Roman"/>
        </w:rPr>
        <w:t>103,</w:t>
      </w:r>
      <w:r w:rsidRPr="00822181">
        <w:rPr>
          <w:rFonts w:ascii="Times New Roman" w:hAnsi="Times New Roman" w:cs="Times New Roman"/>
          <w:spacing w:val="-10"/>
        </w:rPr>
        <w:t xml:space="preserve"> </w:t>
      </w:r>
      <w:r w:rsidRPr="00822181">
        <w:rPr>
          <w:rFonts w:ascii="Times New Roman" w:hAnsi="Times New Roman" w:cs="Times New Roman"/>
        </w:rPr>
        <w:t>avente</w:t>
      </w:r>
      <w:r w:rsidRPr="00822181">
        <w:rPr>
          <w:rFonts w:ascii="Times New Roman" w:hAnsi="Times New Roman" w:cs="Times New Roman"/>
          <w:spacing w:val="-4"/>
        </w:rPr>
        <w:t xml:space="preserve"> </w:t>
      </w:r>
      <w:r w:rsidRPr="00822181">
        <w:rPr>
          <w:rFonts w:ascii="Times New Roman" w:hAnsi="Times New Roman" w:cs="Times New Roman"/>
        </w:rPr>
        <w:t>ad</w:t>
      </w:r>
      <w:r w:rsidRPr="00822181">
        <w:rPr>
          <w:rFonts w:ascii="Times New Roman" w:hAnsi="Times New Roman" w:cs="Times New Roman"/>
          <w:spacing w:val="-8"/>
        </w:rPr>
        <w:t xml:space="preserve"> </w:t>
      </w:r>
      <w:r w:rsidRPr="00822181">
        <w:rPr>
          <w:rFonts w:ascii="Times New Roman" w:hAnsi="Times New Roman" w:cs="Times New Roman"/>
        </w:rPr>
        <w:t>oggetto</w:t>
      </w:r>
      <w:r w:rsidRPr="00822181">
        <w:rPr>
          <w:rFonts w:ascii="Times New Roman" w:hAnsi="Times New Roman" w:cs="Times New Roman"/>
          <w:spacing w:val="-6"/>
        </w:rPr>
        <w:t xml:space="preserve"> </w:t>
      </w:r>
      <w:r w:rsidRPr="00822181">
        <w:rPr>
          <w:rFonts w:ascii="Times New Roman" w:hAnsi="Times New Roman" w:cs="Times New Roman"/>
        </w:rPr>
        <w:t>«</w:t>
      </w:r>
      <w:r w:rsidRPr="00822181">
        <w:rPr>
          <w:rFonts w:ascii="Times New Roman" w:hAnsi="Times New Roman" w:cs="Times New Roman"/>
          <w:i/>
        </w:rPr>
        <w:t>Legge</w:t>
      </w:r>
      <w:r w:rsidRPr="00822181">
        <w:rPr>
          <w:rFonts w:ascii="Times New Roman" w:hAnsi="Times New Roman" w:cs="Times New Roman"/>
          <w:i/>
          <w:spacing w:val="-5"/>
        </w:rPr>
        <w:t xml:space="preserve"> </w:t>
      </w:r>
      <w:r w:rsidRPr="00822181">
        <w:rPr>
          <w:rFonts w:ascii="Times New Roman" w:hAnsi="Times New Roman" w:cs="Times New Roman"/>
          <w:i/>
        </w:rPr>
        <w:t>24</w:t>
      </w:r>
      <w:r w:rsidRPr="00822181">
        <w:rPr>
          <w:rFonts w:ascii="Times New Roman" w:hAnsi="Times New Roman" w:cs="Times New Roman"/>
          <w:i/>
          <w:spacing w:val="-6"/>
        </w:rPr>
        <w:t xml:space="preserve"> </w:t>
      </w:r>
      <w:r w:rsidRPr="00822181">
        <w:rPr>
          <w:rFonts w:ascii="Times New Roman" w:hAnsi="Times New Roman" w:cs="Times New Roman"/>
          <w:i/>
        </w:rPr>
        <w:t>novembre</w:t>
      </w:r>
      <w:r w:rsidRPr="00822181">
        <w:rPr>
          <w:rFonts w:ascii="Times New Roman" w:hAnsi="Times New Roman" w:cs="Times New Roman"/>
          <w:i/>
          <w:spacing w:val="-7"/>
        </w:rPr>
        <w:t xml:space="preserve"> </w:t>
      </w:r>
      <w:r w:rsidRPr="00822181">
        <w:rPr>
          <w:rFonts w:ascii="Times New Roman" w:hAnsi="Times New Roman" w:cs="Times New Roman"/>
          <w:i/>
        </w:rPr>
        <w:t>2003,</w:t>
      </w:r>
      <w:r w:rsidRPr="00822181">
        <w:rPr>
          <w:rFonts w:ascii="Times New Roman" w:hAnsi="Times New Roman" w:cs="Times New Roman"/>
          <w:i/>
          <w:spacing w:val="-6"/>
        </w:rPr>
        <w:t xml:space="preserve"> </w:t>
      </w:r>
      <w:r w:rsidRPr="00822181">
        <w:rPr>
          <w:rFonts w:ascii="Times New Roman" w:hAnsi="Times New Roman" w:cs="Times New Roman"/>
          <w:i/>
          <w:spacing w:val="-5"/>
        </w:rPr>
        <w:t>n.</w:t>
      </w:r>
    </w:p>
    <w:p w:rsidR="004F0666" w:rsidRPr="00822181" w:rsidRDefault="00CD14E7" w:rsidP="00B9207B">
      <w:pPr>
        <w:spacing w:line="278" w:lineRule="auto"/>
        <w:jc w:val="both"/>
        <w:rPr>
          <w:rFonts w:ascii="Times New Roman" w:hAnsi="Times New Roman" w:cs="Times New Roman"/>
        </w:rPr>
      </w:pPr>
      <w:r w:rsidRPr="00822181">
        <w:rPr>
          <w:rFonts w:ascii="Times New Roman" w:hAnsi="Times New Roman" w:cs="Times New Roman"/>
          <w:i/>
        </w:rPr>
        <w:t xml:space="preserve">326. Art. 44. Esercenti attività di lavoro autonomo occasionale e incaricati alle vendite a domicilio. </w:t>
      </w:r>
      <w:r w:rsidRPr="00822181">
        <w:rPr>
          <w:rFonts w:ascii="Times New Roman" w:hAnsi="Times New Roman" w:cs="Times New Roman"/>
          <w:i/>
          <w:spacing w:val="-2"/>
        </w:rPr>
        <w:t>Chiarimenti</w:t>
      </w:r>
      <w:r w:rsidRPr="00822181">
        <w:rPr>
          <w:rFonts w:ascii="Times New Roman" w:hAnsi="Times New Roman" w:cs="Times New Roman"/>
          <w:spacing w:val="-2"/>
        </w:rPr>
        <w:t>»;</w:t>
      </w:r>
    </w:p>
    <w:p w:rsidR="004F0666" w:rsidRPr="00822181" w:rsidRDefault="00CD14E7" w:rsidP="00B9207B">
      <w:pPr>
        <w:pStyle w:val="Corpodeltesto"/>
        <w:ind w:left="0"/>
        <w:rPr>
          <w:rFonts w:ascii="Times New Roman" w:hAnsi="Times New Roman" w:cs="Times New Roman"/>
        </w:rPr>
      </w:pPr>
      <w:r w:rsidRPr="00822181">
        <w:rPr>
          <w:rFonts w:ascii="Times New Roman" w:hAnsi="Times New Roman" w:cs="Times New Roman"/>
          <w:b/>
        </w:rPr>
        <w:t>VISTA</w:t>
      </w:r>
      <w:r w:rsidRPr="00822181">
        <w:rPr>
          <w:rFonts w:ascii="Times New Roman" w:hAnsi="Times New Roman" w:cs="Times New Roman"/>
          <w:b/>
          <w:spacing w:val="-16"/>
        </w:rPr>
        <w:t xml:space="preserve"> </w:t>
      </w:r>
      <w:r w:rsidRPr="00822181">
        <w:rPr>
          <w:rFonts w:ascii="Times New Roman" w:hAnsi="Times New Roman" w:cs="Times New Roman"/>
        </w:rPr>
        <w:t>la</w:t>
      </w:r>
      <w:r w:rsidRPr="00822181">
        <w:rPr>
          <w:rFonts w:ascii="Times New Roman" w:hAnsi="Times New Roman" w:cs="Times New Roman"/>
          <w:spacing w:val="-13"/>
        </w:rPr>
        <w:t xml:space="preserve"> </w:t>
      </w:r>
      <w:r w:rsidRPr="00822181">
        <w:rPr>
          <w:rFonts w:ascii="Times New Roman" w:hAnsi="Times New Roman" w:cs="Times New Roman"/>
        </w:rPr>
        <w:t>Circolare</w:t>
      </w:r>
      <w:r w:rsidRPr="00822181">
        <w:rPr>
          <w:rFonts w:ascii="Times New Roman" w:hAnsi="Times New Roman" w:cs="Times New Roman"/>
          <w:spacing w:val="-15"/>
        </w:rPr>
        <w:t xml:space="preserve"> </w:t>
      </w:r>
      <w:r w:rsidRPr="00822181">
        <w:rPr>
          <w:rFonts w:ascii="Times New Roman" w:hAnsi="Times New Roman" w:cs="Times New Roman"/>
        </w:rPr>
        <w:t>della</w:t>
      </w:r>
      <w:r w:rsidRPr="00822181">
        <w:rPr>
          <w:rFonts w:ascii="Times New Roman" w:hAnsi="Times New Roman" w:cs="Times New Roman"/>
          <w:spacing w:val="-15"/>
        </w:rPr>
        <w:t xml:space="preserve"> </w:t>
      </w:r>
      <w:r w:rsidRPr="00822181">
        <w:rPr>
          <w:rFonts w:ascii="Times New Roman" w:hAnsi="Times New Roman" w:cs="Times New Roman"/>
        </w:rPr>
        <w:t>Presidenza</w:t>
      </w:r>
      <w:r w:rsidRPr="00822181">
        <w:rPr>
          <w:rFonts w:ascii="Times New Roman" w:hAnsi="Times New Roman" w:cs="Times New Roman"/>
          <w:spacing w:val="-13"/>
        </w:rPr>
        <w:t xml:space="preserve"> </w:t>
      </w:r>
      <w:r w:rsidRPr="00822181">
        <w:rPr>
          <w:rFonts w:ascii="Times New Roman" w:hAnsi="Times New Roman" w:cs="Times New Roman"/>
        </w:rPr>
        <w:t>del</w:t>
      </w:r>
      <w:r w:rsidRPr="00822181">
        <w:rPr>
          <w:rFonts w:ascii="Times New Roman" w:hAnsi="Times New Roman" w:cs="Times New Roman"/>
          <w:spacing w:val="-14"/>
        </w:rPr>
        <w:t xml:space="preserve"> </w:t>
      </w:r>
      <w:r w:rsidRPr="00822181">
        <w:rPr>
          <w:rFonts w:ascii="Times New Roman" w:hAnsi="Times New Roman" w:cs="Times New Roman"/>
        </w:rPr>
        <w:t>Consiglio</w:t>
      </w:r>
      <w:r w:rsidRPr="00822181">
        <w:rPr>
          <w:rFonts w:ascii="Times New Roman" w:hAnsi="Times New Roman" w:cs="Times New Roman"/>
          <w:spacing w:val="-13"/>
        </w:rPr>
        <w:t xml:space="preserve"> </w:t>
      </w:r>
      <w:r w:rsidRPr="00822181">
        <w:rPr>
          <w:rFonts w:ascii="Times New Roman" w:hAnsi="Times New Roman" w:cs="Times New Roman"/>
        </w:rPr>
        <w:t>dei</w:t>
      </w:r>
      <w:r w:rsidRPr="00822181">
        <w:rPr>
          <w:rFonts w:ascii="Times New Roman" w:hAnsi="Times New Roman" w:cs="Times New Roman"/>
          <w:spacing w:val="-14"/>
        </w:rPr>
        <w:t xml:space="preserve"> </w:t>
      </w:r>
      <w:r w:rsidRPr="00822181">
        <w:rPr>
          <w:rFonts w:ascii="Times New Roman" w:hAnsi="Times New Roman" w:cs="Times New Roman"/>
        </w:rPr>
        <w:t>ministri</w:t>
      </w:r>
      <w:r w:rsidRPr="00822181">
        <w:rPr>
          <w:rFonts w:ascii="Times New Roman" w:hAnsi="Times New Roman" w:cs="Times New Roman"/>
          <w:spacing w:val="-11"/>
        </w:rPr>
        <w:t xml:space="preserve"> </w:t>
      </w:r>
      <w:r w:rsidRPr="00822181">
        <w:rPr>
          <w:rFonts w:ascii="Times New Roman" w:hAnsi="Times New Roman" w:cs="Times New Roman"/>
        </w:rPr>
        <w:t>–</w:t>
      </w:r>
      <w:r w:rsidRPr="00822181">
        <w:rPr>
          <w:rFonts w:ascii="Times New Roman" w:hAnsi="Times New Roman" w:cs="Times New Roman"/>
          <w:spacing w:val="-15"/>
        </w:rPr>
        <w:t xml:space="preserve"> </w:t>
      </w:r>
      <w:r w:rsidRPr="00822181">
        <w:rPr>
          <w:rFonts w:ascii="Times New Roman" w:hAnsi="Times New Roman" w:cs="Times New Roman"/>
        </w:rPr>
        <w:t>Dipartimento</w:t>
      </w:r>
      <w:r w:rsidRPr="00822181">
        <w:rPr>
          <w:rFonts w:ascii="Times New Roman" w:hAnsi="Times New Roman" w:cs="Times New Roman"/>
          <w:spacing w:val="-13"/>
        </w:rPr>
        <w:t xml:space="preserve"> </w:t>
      </w:r>
      <w:r w:rsidRPr="00822181">
        <w:rPr>
          <w:rFonts w:ascii="Times New Roman" w:hAnsi="Times New Roman" w:cs="Times New Roman"/>
        </w:rPr>
        <w:t>della</w:t>
      </w:r>
      <w:r w:rsidRPr="00822181">
        <w:rPr>
          <w:rFonts w:ascii="Times New Roman" w:hAnsi="Times New Roman" w:cs="Times New Roman"/>
          <w:spacing w:val="-14"/>
        </w:rPr>
        <w:t xml:space="preserve"> </w:t>
      </w:r>
      <w:r w:rsidRPr="00822181">
        <w:rPr>
          <w:rFonts w:ascii="Times New Roman" w:hAnsi="Times New Roman" w:cs="Times New Roman"/>
        </w:rPr>
        <w:t>funzione</w:t>
      </w:r>
      <w:r w:rsidRPr="00822181">
        <w:rPr>
          <w:rFonts w:ascii="Times New Roman" w:hAnsi="Times New Roman" w:cs="Times New Roman"/>
          <w:spacing w:val="-14"/>
        </w:rPr>
        <w:t xml:space="preserve"> </w:t>
      </w:r>
      <w:r w:rsidRPr="00822181">
        <w:rPr>
          <w:rFonts w:ascii="Times New Roman" w:hAnsi="Times New Roman" w:cs="Times New Roman"/>
          <w:spacing w:val="-2"/>
        </w:rPr>
        <w:t>pubblica</w:t>
      </w:r>
    </w:p>
    <w:p w:rsidR="004F0666" w:rsidRPr="00822181" w:rsidRDefault="00CD14E7" w:rsidP="00B9207B">
      <w:pPr>
        <w:spacing w:line="276" w:lineRule="auto"/>
        <w:jc w:val="both"/>
        <w:rPr>
          <w:rFonts w:ascii="Times New Roman" w:hAnsi="Times New Roman" w:cs="Times New Roman"/>
        </w:rPr>
      </w:pPr>
      <w:r w:rsidRPr="00822181">
        <w:rPr>
          <w:rFonts w:ascii="Times New Roman" w:hAnsi="Times New Roman" w:cs="Times New Roman"/>
        </w:rPr>
        <w:t>n. 2 dell’11 marzo 2008, avente ad oggetto «</w:t>
      </w:r>
      <w:r w:rsidRPr="00822181">
        <w:rPr>
          <w:rFonts w:ascii="Times New Roman" w:hAnsi="Times New Roman" w:cs="Times New Roman"/>
          <w:i/>
        </w:rPr>
        <w:t>Legge 24 dicembre 2007, n. 244, disposizioni in tema di collaborazioni esterne</w:t>
      </w:r>
      <w:r w:rsidRPr="00822181">
        <w:rPr>
          <w:rFonts w:ascii="Times New Roman" w:hAnsi="Times New Roman" w:cs="Times New Roman"/>
        </w:rPr>
        <w:t>»;</w:t>
      </w:r>
    </w:p>
    <w:p w:rsidR="004F0666" w:rsidRPr="00822181" w:rsidRDefault="00CD14E7" w:rsidP="00B9207B">
      <w:pPr>
        <w:spacing w:line="276" w:lineRule="auto"/>
        <w:jc w:val="both"/>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 legislativo del 9 aprile 2008, n. 81, avente ad oggetto «</w:t>
      </w:r>
      <w:r w:rsidRPr="00822181">
        <w:rPr>
          <w:rFonts w:ascii="Times New Roman" w:hAnsi="Times New Roman" w:cs="Times New Roman"/>
          <w:i/>
        </w:rPr>
        <w:t xml:space="preserve">Attuazione dell'articolo 1 della legge 3 agosto 2007, n. 123, in materia di tutela della salute e della sicurezza nei luoghi di </w:t>
      </w:r>
      <w:r w:rsidRPr="00822181">
        <w:rPr>
          <w:rFonts w:ascii="Times New Roman" w:hAnsi="Times New Roman" w:cs="Times New Roman"/>
          <w:i/>
          <w:spacing w:val="-2"/>
        </w:rPr>
        <w:t>lavoro</w:t>
      </w:r>
      <w:r w:rsidRPr="00822181">
        <w:rPr>
          <w:rFonts w:ascii="Times New Roman" w:hAnsi="Times New Roman" w:cs="Times New Roman"/>
          <w:spacing w:val="-2"/>
        </w:rPr>
        <w:t>»;</w:t>
      </w:r>
    </w:p>
    <w:p w:rsidR="004F0666" w:rsidRPr="00822181" w:rsidRDefault="00CD14E7" w:rsidP="00B9207B">
      <w:pPr>
        <w:spacing w:line="278" w:lineRule="auto"/>
        <w:jc w:val="both"/>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2"/>
        </w:rPr>
        <w:t xml:space="preserve"> </w:t>
      </w:r>
      <w:r w:rsidRPr="00822181">
        <w:rPr>
          <w:rFonts w:ascii="Times New Roman" w:hAnsi="Times New Roman" w:cs="Times New Roman"/>
        </w:rPr>
        <w:t>il</w:t>
      </w:r>
      <w:r w:rsidRPr="00822181">
        <w:rPr>
          <w:rFonts w:ascii="Times New Roman" w:hAnsi="Times New Roman" w:cs="Times New Roman"/>
          <w:spacing w:val="-5"/>
        </w:rPr>
        <w:t xml:space="preserve"> </w:t>
      </w:r>
      <w:r w:rsidRPr="00822181">
        <w:rPr>
          <w:rFonts w:ascii="Times New Roman" w:hAnsi="Times New Roman" w:cs="Times New Roman"/>
        </w:rPr>
        <w:t>Decreto</w:t>
      </w:r>
      <w:r w:rsidRPr="00822181">
        <w:rPr>
          <w:rFonts w:ascii="Times New Roman" w:hAnsi="Times New Roman" w:cs="Times New Roman"/>
          <w:spacing w:val="-4"/>
        </w:rPr>
        <w:t xml:space="preserve"> </w:t>
      </w:r>
      <w:r w:rsidRPr="00822181">
        <w:rPr>
          <w:rFonts w:ascii="Times New Roman" w:hAnsi="Times New Roman" w:cs="Times New Roman"/>
        </w:rPr>
        <w:t>Legislativo</w:t>
      </w:r>
      <w:r w:rsidRPr="00822181">
        <w:rPr>
          <w:rFonts w:ascii="Times New Roman" w:hAnsi="Times New Roman" w:cs="Times New Roman"/>
          <w:spacing w:val="-4"/>
        </w:rPr>
        <w:t xml:space="preserve"> </w:t>
      </w:r>
      <w:r w:rsidRPr="00822181">
        <w:rPr>
          <w:rFonts w:ascii="Times New Roman" w:hAnsi="Times New Roman" w:cs="Times New Roman"/>
        </w:rPr>
        <w:t>14</w:t>
      </w:r>
      <w:r w:rsidRPr="00822181">
        <w:rPr>
          <w:rFonts w:ascii="Times New Roman" w:hAnsi="Times New Roman" w:cs="Times New Roman"/>
          <w:spacing w:val="-4"/>
        </w:rPr>
        <w:t xml:space="preserve"> </w:t>
      </w:r>
      <w:r w:rsidRPr="00822181">
        <w:rPr>
          <w:rFonts w:ascii="Times New Roman" w:hAnsi="Times New Roman" w:cs="Times New Roman"/>
        </w:rPr>
        <w:t>marzo</w:t>
      </w:r>
      <w:r w:rsidRPr="00822181">
        <w:rPr>
          <w:rFonts w:ascii="Times New Roman" w:hAnsi="Times New Roman" w:cs="Times New Roman"/>
          <w:spacing w:val="-4"/>
        </w:rPr>
        <w:t xml:space="preserve"> </w:t>
      </w:r>
      <w:r w:rsidRPr="00822181">
        <w:rPr>
          <w:rFonts w:ascii="Times New Roman" w:hAnsi="Times New Roman" w:cs="Times New Roman"/>
        </w:rPr>
        <w:t>2013,</w:t>
      </w:r>
      <w:r w:rsidRPr="00822181">
        <w:rPr>
          <w:rFonts w:ascii="Times New Roman" w:hAnsi="Times New Roman" w:cs="Times New Roman"/>
          <w:spacing w:val="-3"/>
        </w:rPr>
        <w:t xml:space="preserve"> </w:t>
      </w:r>
      <w:r w:rsidRPr="00822181">
        <w:rPr>
          <w:rFonts w:ascii="Times New Roman" w:hAnsi="Times New Roman" w:cs="Times New Roman"/>
        </w:rPr>
        <w:t>n.</w:t>
      </w:r>
      <w:r w:rsidRPr="00822181">
        <w:rPr>
          <w:rFonts w:ascii="Times New Roman" w:hAnsi="Times New Roman" w:cs="Times New Roman"/>
          <w:spacing w:val="-3"/>
        </w:rPr>
        <w:t xml:space="preserve"> </w:t>
      </w:r>
      <w:r w:rsidRPr="00822181">
        <w:rPr>
          <w:rFonts w:ascii="Times New Roman" w:hAnsi="Times New Roman" w:cs="Times New Roman"/>
        </w:rPr>
        <w:t>33,</w:t>
      </w:r>
      <w:r w:rsidRPr="00822181">
        <w:rPr>
          <w:rFonts w:ascii="Times New Roman" w:hAnsi="Times New Roman" w:cs="Times New Roman"/>
          <w:spacing w:val="-3"/>
        </w:rPr>
        <w:t xml:space="preserve"> </w:t>
      </w:r>
      <w:r w:rsidRPr="00822181">
        <w:rPr>
          <w:rFonts w:ascii="Times New Roman" w:hAnsi="Times New Roman" w:cs="Times New Roman"/>
        </w:rPr>
        <w:t>inerente</w:t>
      </w:r>
      <w:r w:rsidRPr="00822181">
        <w:rPr>
          <w:rFonts w:ascii="Times New Roman" w:hAnsi="Times New Roman" w:cs="Times New Roman"/>
          <w:spacing w:val="-6"/>
        </w:rPr>
        <w:t xml:space="preserve"> </w:t>
      </w:r>
      <w:r w:rsidRPr="00822181">
        <w:rPr>
          <w:rFonts w:ascii="Times New Roman" w:hAnsi="Times New Roman" w:cs="Times New Roman"/>
        </w:rPr>
        <w:t>al</w:t>
      </w:r>
      <w:r w:rsidRPr="00822181">
        <w:rPr>
          <w:rFonts w:ascii="Times New Roman" w:hAnsi="Times New Roman" w:cs="Times New Roman"/>
          <w:spacing w:val="-5"/>
        </w:rPr>
        <w:t xml:space="preserve"> </w:t>
      </w:r>
      <w:r w:rsidRPr="00822181">
        <w:rPr>
          <w:rFonts w:ascii="Times New Roman" w:hAnsi="Times New Roman" w:cs="Times New Roman"/>
        </w:rPr>
        <w:t>“</w:t>
      </w:r>
      <w:r w:rsidRPr="00822181">
        <w:rPr>
          <w:rFonts w:ascii="Times New Roman" w:hAnsi="Times New Roman" w:cs="Times New Roman"/>
          <w:i/>
        </w:rPr>
        <w:t>Riordino</w:t>
      </w:r>
      <w:r w:rsidRPr="00822181">
        <w:rPr>
          <w:rFonts w:ascii="Times New Roman" w:hAnsi="Times New Roman" w:cs="Times New Roman"/>
          <w:i/>
          <w:spacing w:val="-4"/>
        </w:rPr>
        <w:t xml:space="preserve"> </w:t>
      </w:r>
      <w:r w:rsidRPr="00822181">
        <w:rPr>
          <w:rFonts w:ascii="Times New Roman" w:hAnsi="Times New Roman" w:cs="Times New Roman"/>
          <w:i/>
        </w:rPr>
        <w:t>della</w:t>
      </w:r>
      <w:r w:rsidRPr="00822181">
        <w:rPr>
          <w:rFonts w:ascii="Times New Roman" w:hAnsi="Times New Roman" w:cs="Times New Roman"/>
          <w:i/>
          <w:spacing w:val="-4"/>
        </w:rPr>
        <w:t xml:space="preserve"> </w:t>
      </w:r>
      <w:r w:rsidRPr="00822181">
        <w:rPr>
          <w:rFonts w:ascii="Times New Roman" w:hAnsi="Times New Roman" w:cs="Times New Roman"/>
          <w:i/>
        </w:rPr>
        <w:t>disciplina</w:t>
      </w:r>
      <w:r w:rsidRPr="00822181">
        <w:rPr>
          <w:rFonts w:ascii="Times New Roman" w:hAnsi="Times New Roman" w:cs="Times New Roman"/>
          <w:i/>
          <w:spacing w:val="-4"/>
        </w:rPr>
        <w:t xml:space="preserve"> </w:t>
      </w:r>
      <w:r w:rsidRPr="00822181">
        <w:rPr>
          <w:rFonts w:ascii="Times New Roman" w:hAnsi="Times New Roman" w:cs="Times New Roman"/>
          <w:i/>
        </w:rPr>
        <w:t>riguardante il</w:t>
      </w:r>
      <w:r w:rsidRPr="00822181">
        <w:rPr>
          <w:rFonts w:ascii="Times New Roman" w:hAnsi="Times New Roman" w:cs="Times New Roman"/>
          <w:i/>
          <w:spacing w:val="-9"/>
        </w:rPr>
        <w:t xml:space="preserve"> </w:t>
      </w:r>
      <w:r w:rsidRPr="00822181">
        <w:rPr>
          <w:rFonts w:ascii="Times New Roman" w:hAnsi="Times New Roman" w:cs="Times New Roman"/>
          <w:i/>
        </w:rPr>
        <w:t>diritto</w:t>
      </w:r>
      <w:r w:rsidRPr="00822181">
        <w:rPr>
          <w:rFonts w:ascii="Times New Roman" w:hAnsi="Times New Roman" w:cs="Times New Roman"/>
          <w:i/>
          <w:spacing w:val="-8"/>
        </w:rPr>
        <w:t xml:space="preserve"> </w:t>
      </w:r>
      <w:r w:rsidRPr="00822181">
        <w:rPr>
          <w:rFonts w:ascii="Times New Roman" w:hAnsi="Times New Roman" w:cs="Times New Roman"/>
          <w:i/>
        </w:rPr>
        <w:t>di</w:t>
      </w:r>
      <w:r w:rsidRPr="00822181">
        <w:rPr>
          <w:rFonts w:ascii="Times New Roman" w:hAnsi="Times New Roman" w:cs="Times New Roman"/>
          <w:i/>
          <w:spacing w:val="-9"/>
        </w:rPr>
        <w:t xml:space="preserve"> </w:t>
      </w:r>
      <w:r w:rsidRPr="00822181">
        <w:rPr>
          <w:rFonts w:ascii="Times New Roman" w:hAnsi="Times New Roman" w:cs="Times New Roman"/>
          <w:i/>
        </w:rPr>
        <w:t>accesso</w:t>
      </w:r>
      <w:r w:rsidRPr="00822181">
        <w:rPr>
          <w:rFonts w:ascii="Times New Roman" w:hAnsi="Times New Roman" w:cs="Times New Roman"/>
          <w:i/>
          <w:spacing w:val="-8"/>
        </w:rPr>
        <w:t xml:space="preserve"> </w:t>
      </w:r>
      <w:r w:rsidRPr="00822181">
        <w:rPr>
          <w:rFonts w:ascii="Times New Roman" w:hAnsi="Times New Roman" w:cs="Times New Roman"/>
          <w:i/>
        </w:rPr>
        <w:t>civico</w:t>
      </w:r>
      <w:r w:rsidRPr="00822181">
        <w:rPr>
          <w:rFonts w:ascii="Times New Roman" w:hAnsi="Times New Roman" w:cs="Times New Roman"/>
          <w:i/>
          <w:spacing w:val="-8"/>
        </w:rPr>
        <w:t xml:space="preserve"> </w:t>
      </w:r>
      <w:r w:rsidRPr="00822181">
        <w:rPr>
          <w:rFonts w:ascii="Times New Roman" w:hAnsi="Times New Roman" w:cs="Times New Roman"/>
          <w:i/>
        </w:rPr>
        <w:t>e</w:t>
      </w:r>
      <w:r w:rsidRPr="00822181">
        <w:rPr>
          <w:rFonts w:ascii="Times New Roman" w:hAnsi="Times New Roman" w:cs="Times New Roman"/>
          <w:i/>
          <w:spacing w:val="-8"/>
        </w:rPr>
        <w:t xml:space="preserve"> </w:t>
      </w:r>
      <w:r w:rsidRPr="00822181">
        <w:rPr>
          <w:rFonts w:ascii="Times New Roman" w:hAnsi="Times New Roman" w:cs="Times New Roman"/>
          <w:i/>
        </w:rPr>
        <w:t>gli</w:t>
      </w:r>
      <w:r w:rsidRPr="00822181">
        <w:rPr>
          <w:rFonts w:ascii="Times New Roman" w:hAnsi="Times New Roman" w:cs="Times New Roman"/>
          <w:i/>
          <w:spacing w:val="-9"/>
        </w:rPr>
        <w:t xml:space="preserve"> </w:t>
      </w:r>
      <w:r w:rsidRPr="00822181">
        <w:rPr>
          <w:rFonts w:ascii="Times New Roman" w:hAnsi="Times New Roman" w:cs="Times New Roman"/>
          <w:i/>
        </w:rPr>
        <w:t>obblighi</w:t>
      </w:r>
      <w:r w:rsidRPr="00822181">
        <w:rPr>
          <w:rFonts w:ascii="Times New Roman" w:hAnsi="Times New Roman" w:cs="Times New Roman"/>
          <w:i/>
          <w:spacing w:val="-9"/>
        </w:rPr>
        <w:t xml:space="preserve"> </w:t>
      </w:r>
      <w:r w:rsidRPr="00822181">
        <w:rPr>
          <w:rFonts w:ascii="Times New Roman" w:hAnsi="Times New Roman" w:cs="Times New Roman"/>
          <w:i/>
        </w:rPr>
        <w:t>di</w:t>
      </w:r>
      <w:r w:rsidRPr="00822181">
        <w:rPr>
          <w:rFonts w:ascii="Times New Roman" w:hAnsi="Times New Roman" w:cs="Times New Roman"/>
          <w:i/>
          <w:spacing w:val="-9"/>
        </w:rPr>
        <w:t xml:space="preserve"> </w:t>
      </w:r>
      <w:r w:rsidRPr="00822181">
        <w:rPr>
          <w:rFonts w:ascii="Times New Roman" w:hAnsi="Times New Roman" w:cs="Times New Roman"/>
          <w:i/>
        </w:rPr>
        <w:t>pubblicità,</w:t>
      </w:r>
      <w:r w:rsidRPr="00822181">
        <w:rPr>
          <w:rFonts w:ascii="Times New Roman" w:hAnsi="Times New Roman" w:cs="Times New Roman"/>
          <w:i/>
          <w:spacing w:val="-7"/>
        </w:rPr>
        <w:t xml:space="preserve"> </w:t>
      </w:r>
      <w:r w:rsidRPr="00822181">
        <w:rPr>
          <w:rFonts w:ascii="Times New Roman" w:hAnsi="Times New Roman" w:cs="Times New Roman"/>
          <w:i/>
        </w:rPr>
        <w:t>trasparenza</w:t>
      </w:r>
      <w:r w:rsidRPr="00822181">
        <w:rPr>
          <w:rFonts w:ascii="Times New Roman" w:hAnsi="Times New Roman" w:cs="Times New Roman"/>
          <w:i/>
          <w:spacing w:val="-11"/>
        </w:rPr>
        <w:t xml:space="preserve"> </w:t>
      </w:r>
      <w:r w:rsidRPr="00822181">
        <w:rPr>
          <w:rFonts w:ascii="Times New Roman" w:hAnsi="Times New Roman" w:cs="Times New Roman"/>
          <w:i/>
        </w:rPr>
        <w:t>e</w:t>
      </w:r>
      <w:r w:rsidRPr="00822181">
        <w:rPr>
          <w:rFonts w:ascii="Times New Roman" w:hAnsi="Times New Roman" w:cs="Times New Roman"/>
          <w:i/>
          <w:spacing w:val="-8"/>
        </w:rPr>
        <w:t xml:space="preserve"> </w:t>
      </w:r>
      <w:r w:rsidRPr="00822181">
        <w:rPr>
          <w:rFonts w:ascii="Times New Roman" w:hAnsi="Times New Roman" w:cs="Times New Roman"/>
          <w:i/>
        </w:rPr>
        <w:t>diffusione</w:t>
      </w:r>
      <w:r w:rsidRPr="00822181">
        <w:rPr>
          <w:rFonts w:ascii="Times New Roman" w:hAnsi="Times New Roman" w:cs="Times New Roman"/>
          <w:i/>
          <w:spacing w:val="-10"/>
        </w:rPr>
        <w:t xml:space="preserve"> </w:t>
      </w:r>
      <w:r w:rsidRPr="00822181">
        <w:rPr>
          <w:rFonts w:ascii="Times New Roman" w:hAnsi="Times New Roman" w:cs="Times New Roman"/>
          <w:i/>
        </w:rPr>
        <w:t>di</w:t>
      </w:r>
      <w:r w:rsidRPr="00822181">
        <w:rPr>
          <w:rFonts w:ascii="Times New Roman" w:hAnsi="Times New Roman" w:cs="Times New Roman"/>
          <w:i/>
          <w:spacing w:val="-9"/>
        </w:rPr>
        <w:t xml:space="preserve"> </w:t>
      </w:r>
      <w:r w:rsidRPr="00822181">
        <w:rPr>
          <w:rFonts w:ascii="Times New Roman" w:hAnsi="Times New Roman" w:cs="Times New Roman"/>
          <w:i/>
        </w:rPr>
        <w:t>informazioni</w:t>
      </w:r>
      <w:r w:rsidRPr="00822181">
        <w:rPr>
          <w:rFonts w:ascii="Times New Roman" w:hAnsi="Times New Roman" w:cs="Times New Roman"/>
          <w:i/>
          <w:spacing w:val="-9"/>
        </w:rPr>
        <w:t xml:space="preserve"> </w:t>
      </w:r>
      <w:r w:rsidRPr="00822181">
        <w:rPr>
          <w:rFonts w:ascii="Times New Roman" w:hAnsi="Times New Roman" w:cs="Times New Roman"/>
          <w:i/>
        </w:rPr>
        <w:t>da</w:t>
      </w:r>
      <w:r w:rsidRPr="00822181">
        <w:rPr>
          <w:rFonts w:ascii="Times New Roman" w:hAnsi="Times New Roman" w:cs="Times New Roman"/>
          <w:i/>
          <w:spacing w:val="-8"/>
        </w:rPr>
        <w:t xml:space="preserve"> </w:t>
      </w:r>
      <w:r w:rsidRPr="00822181">
        <w:rPr>
          <w:rFonts w:ascii="Times New Roman" w:hAnsi="Times New Roman" w:cs="Times New Roman"/>
          <w:i/>
        </w:rPr>
        <w:t>parte delle pubbliche amministrazioni</w:t>
      </w:r>
      <w:r w:rsidRPr="00822181">
        <w:rPr>
          <w:rFonts w:ascii="Times New Roman" w:hAnsi="Times New Roman" w:cs="Times New Roman"/>
        </w:rPr>
        <w:t>”;</w:t>
      </w:r>
    </w:p>
    <w:p w:rsidR="004F0666" w:rsidRPr="00822181" w:rsidRDefault="00CD14E7" w:rsidP="00B9207B">
      <w:pPr>
        <w:spacing w:line="276" w:lineRule="auto"/>
        <w:jc w:val="both"/>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 legislativo dell’8 aprile 2013, n. 39, avente ad oggetto «</w:t>
      </w:r>
      <w:r w:rsidRPr="00822181">
        <w:rPr>
          <w:rFonts w:ascii="Times New Roman" w:hAnsi="Times New Roman" w:cs="Times New Roman"/>
          <w:i/>
        </w:rPr>
        <w:t xml:space="preserve">Disposizioni in materia di </w:t>
      </w:r>
      <w:proofErr w:type="spellStart"/>
      <w:r w:rsidRPr="00822181">
        <w:rPr>
          <w:rFonts w:ascii="Times New Roman" w:hAnsi="Times New Roman" w:cs="Times New Roman"/>
          <w:i/>
        </w:rPr>
        <w:t>inconferibilità</w:t>
      </w:r>
      <w:proofErr w:type="spellEnd"/>
      <w:r w:rsidRPr="00822181">
        <w:rPr>
          <w:rFonts w:ascii="Times New Roman" w:hAnsi="Times New Roman" w:cs="Times New Roman"/>
          <w:i/>
          <w:spacing w:val="-16"/>
        </w:rPr>
        <w:t xml:space="preserve"> </w:t>
      </w:r>
      <w:r w:rsidRPr="00822181">
        <w:rPr>
          <w:rFonts w:ascii="Times New Roman" w:hAnsi="Times New Roman" w:cs="Times New Roman"/>
          <w:i/>
        </w:rPr>
        <w:t>e</w:t>
      </w:r>
      <w:r w:rsidRPr="00822181">
        <w:rPr>
          <w:rFonts w:ascii="Times New Roman" w:hAnsi="Times New Roman" w:cs="Times New Roman"/>
          <w:i/>
          <w:spacing w:val="-15"/>
        </w:rPr>
        <w:t xml:space="preserve"> </w:t>
      </w:r>
      <w:r w:rsidRPr="00822181">
        <w:rPr>
          <w:rFonts w:ascii="Times New Roman" w:hAnsi="Times New Roman" w:cs="Times New Roman"/>
          <w:i/>
        </w:rPr>
        <w:t>incompatibilità</w:t>
      </w:r>
      <w:r w:rsidRPr="00822181">
        <w:rPr>
          <w:rFonts w:ascii="Times New Roman" w:hAnsi="Times New Roman" w:cs="Times New Roman"/>
          <w:i/>
          <w:spacing w:val="-15"/>
        </w:rPr>
        <w:t xml:space="preserve"> </w:t>
      </w:r>
      <w:r w:rsidRPr="00822181">
        <w:rPr>
          <w:rFonts w:ascii="Times New Roman" w:hAnsi="Times New Roman" w:cs="Times New Roman"/>
          <w:i/>
        </w:rPr>
        <w:t>di</w:t>
      </w:r>
      <w:r w:rsidRPr="00822181">
        <w:rPr>
          <w:rFonts w:ascii="Times New Roman" w:hAnsi="Times New Roman" w:cs="Times New Roman"/>
          <w:i/>
          <w:spacing w:val="-16"/>
        </w:rPr>
        <w:t xml:space="preserve"> </w:t>
      </w:r>
      <w:r w:rsidRPr="00822181">
        <w:rPr>
          <w:rFonts w:ascii="Times New Roman" w:hAnsi="Times New Roman" w:cs="Times New Roman"/>
          <w:i/>
        </w:rPr>
        <w:t>incarichi</w:t>
      </w:r>
      <w:r w:rsidRPr="00822181">
        <w:rPr>
          <w:rFonts w:ascii="Times New Roman" w:hAnsi="Times New Roman" w:cs="Times New Roman"/>
          <w:i/>
          <w:spacing w:val="-15"/>
        </w:rPr>
        <w:t xml:space="preserve"> </w:t>
      </w:r>
      <w:r w:rsidRPr="00822181">
        <w:rPr>
          <w:rFonts w:ascii="Times New Roman" w:hAnsi="Times New Roman" w:cs="Times New Roman"/>
          <w:i/>
        </w:rPr>
        <w:t>presso</w:t>
      </w:r>
      <w:r w:rsidRPr="00822181">
        <w:rPr>
          <w:rFonts w:ascii="Times New Roman" w:hAnsi="Times New Roman" w:cs="Times New Roman"/>
          <w:i/>
          <w:spacing w:val="-15"/>
        </w:rPr>
        <w:t xml:space="preserve"> </w:t>
      </w:r>
      <w:r w:rsidRPr="00822181">
        <w:rPr>
          <w:rFonts w:ascii="Times New Roman" w:hAnsi="Times New Roman" w:cs="Times New Roman"/>
          <w:i/>
        </w:rPr>
        <w:t>le</w:t>
      </w:r>
      <w:r w:rsidRPr="00822181">
        <w:rPr>
          <w:rFonts w:ascii="Times New Roman" w:hAnsi="Times New Roman" w:cs="Times New Roman"/>
          <w:i/>
          <w:spacing w:val="-15"/>
        </w:rPr>
        <w:t xml:space="preserve"> </w:t>
      </w:r>
      <w:r w:rsidRPr="00822181">
        <w:rPr>
          <w:rFonts w:ascii="Times New Roman" w:hAnsi="Times New Roman" w:cs="Times New Roman"/>
          <w:i/>
        </w:rPr>
        <w:t>pubbliche</w:t>
      </w:r>
      <w:r w:rsidRPr="00822181">
        <w:rPr>
          <w:rFonts w:ascii="Times New Roman" w:hAnsi="Times New Roman" w:cs="Times New Roman"/>
          <w:i/>
          <w:spacing w:val="-16"/>
        </w:rPr>
        <w:t xml:space="preserve"> </w:t>
      </w:r>
      <w:r w:rsidRPr="00822181">
        <w:rPr>
          <w:rFonts w:ascii="Times New Roman" w:hAnsi="Times New Roman" w:cs="Times New Roman"/>
          <w:i/>
        </w:rPr>
        <w:t>amministrazioni</w:t>
      </w:r>
      <w:r w:rsidRPr="00822181">
        <w:rPr>
          <w:rFonts w:ascii="Times New Roman" w:hAnsi="Times New Roman" w:cs="Times New Roman"/>
          <w:i/>
          <w:spacing w:val="-15"/>
        </w:rPr>
        <w:t xml:space="preserve"> </w:t>
      </w:r>
      <w:r w:rsidRPr="00822181">
        <w:rPr>
          <w:rFonts w:ascii="Times New Roman" w:hAnsi="Times New Roman" w:cs="Times New Roman"/>
          <w:i/>
        </w:rPr>
        <w:t>e</w:t>
      </w:r>
      <w:r w:rsidRPr="00822181">
        <w:rPr>
          <w:rFonts w:ascii="Times New Roman" w:hAnsi="Times New Roman" w:cs="Times New Roman"/>
          <w:i/>
          <w:spacing w:val="-15"/>
        </w:rPr>
        <w:t xml:space="preserve"> </w:t>
      </w:r>
      <w:r w:rsidRPr="00822181">
        <w:rPr>
          <w:rFonts w:ascii="Times New Roman" w:hAnsi="Times New Roman" w:cs="Times New Roman"/>
          <w:i/>
        </w:rPr>
        <w:t>presso</w:t>
      </w:r>
      <w:r w:rsidRPr="00822181">
        <w:rPr>
          <w:rFonts w:ascii="Times New Roman" w:hAnsi="Times New Roman" w:cs="Times New Roman"/>
          <w:i/>
          <w:spacing w:val="-16"/>
        </w:rPr>
        <w:t xml:space="preserve"> </w:t>
      </w:r>
      <w:r w:rsidRPr="00822181">
        <w:rPr>
          <w:rFonts w:ascii="Times New Roman" w:hAnsi="Times New Roman" w:cs="Times New Roman"/>
          <w:i/>
        </w:rPr>
        <w:t>gli</w:t>
      </w:r>
      <w:r w:rsidRPr="00822181">
        <w:rPr>
          <w:rFonts w:ascii="Times New Roman" w:hAnsi="Times New Roman" w:cs="Times New Roman"/>
          <w:i/>
          <w:spacing w:val="-15"/>
        </w:rPr>
        <w:t xml:space="preserve"> </w:t>
      </w:r>
      <w:r w:rsidRPr="00822181">
        <w:rPr>
          <w:rFonts w:ascii="Times New Roman" w:hAnsi="Times New Roman" w:cs="Times New Roman"/>
          <w:i/>
        </w:rPr>
        <w:t>enti</w:t>
      </w:r>
      <w:r w:rsidRPr="00822181">
        <w:rPr>
          <w:rFonts w:ascii="Times New Roman" w:hAnsi="Times New Roman" w:cs="Times New Roman"/>
          <w:i/>
          <w:spacing w:val="-15"/>
        </w:rPr>
        <w:t xml:space="preserve"> </w:t>
      </w:r>
      <w:r w:rsidRPr="00822181">
        <w:rPr>
          <w:rFonts w:ascii="Times New Roman" w:hAnsi="Times New Roman" w:cs="Times New Roman"/>
          <w:i/>
        </w:rPr>
        <w:t>privati in</w:t>
      </w:r>
      <w:r w:rsidRPr="00822181">
        <w:rPr>
          <w:rFonts w:ascii="Times New Roman" w:hAnsi="Times New Roman" w:cs="Times New Roman"/>
          <w:i/>
          <w:spacing w:val="-2"/>
        </w:rPr>
        <w:t xml:space="preserve"> </w:t>
      </w:r>
      <w:r w:rsidRPr="00822181">
        <w:rPr>
          <w:rFonts w:ascii="Times New Roman" w:hAnsi="Times New Roman" w:cs="Times New Roman"/>
          <w:i/>
        </w:rPr>
        <w:t>controllo</w:t>
      </w:r>
      <w:r w:rsidRPr="00822181">
        <w:rPr>
          <w:rFonts w:ascii="Times New Roman" w:hAnsi="Times New Roman" w:cs="Times New Roman"/>
          <w:i/>
          <w:spacing w:val="-2"/>
        </w:rPr>
        <w:t xml:space="preserve"> </w:t>
      </w:r>
      <w:r w:rsidRPr="00822181">
        <w:rPr>
          <w:rFonts w:ascii="Times New Roman" w:hAnsi="Times New Roman" w:cs="Times New Roman"/>
          <w:i/>
        </w:rPr>
        <w:t>pubblico,</w:t>
      </w:r>
      <w:r w:rsidRPr="00822181">
        <w:rPr>
          <w:rFonts w:ascii="Times New Roman" w:hAnsi="Times New Roman" w:cs="Times New Roman"/>
          <w:i/>
          <w:spacing w:val="-3"/>
        </w:rPr>
        <w:t xml:space="preserve"> </w:t>
      </w:r>
      <w:r w:rsidRPr="00822181">
        <w:rPr>
          <w:rFonts w:ascii="Times New Roman" w:hAnsi="Times New Roman" w:cs="Times New Roman"/>
          <w:i/>
        </w:rPr>
        <w:t>a</w:t>
      </w:r>
      <w:r w:rsidRPr="00822181">
        <w:rPr>
          <w:rFonts w:ascii="Times New Roman" w:hAnsi="Times New Roman" w:cs="Times New Roman"/>
          <w:i/>
          <w:spacing w:val="-4"/>
        </w:rPr>
        <w:t xml:space="preserve"> </w:t>
      </w:r>
      <w:r w:rsidRPr="00822181">
        <w:rPr>
          <w:rFonts w:ascii="Times New Roman" w:hAnsi="Times New Roman" w:cs="Times New Roman"/>
          <w:i/>
        </w:rPr>
        <w:t>norma</w:t>
      </w:r>
      <w:r w:rsidRPr="00822181">
        <w:rPr>
          <w:rFonts w:ascii="Times New Roman" w:hAnsi="Times New Roman" w:cs="Times New Roman"/>
          <w:i/>
          <w:spacing w:val="-4"/>
        </w:rPr>
        <w:t xml:space="preserve"> </w:t>
      </w:r>
      <w:r w:rsidRPr="00822181">
        <w:rPr>
          <w:rFonts w:ascii="Times New Roman" w:hAnsi="Times New Roman" w:cs="Times New Roman"/>
          <w:i/>
        </w:rPr>
        <w:t>dell'articolo</w:t>
      </w:r>
      <w:r w:rsidRPr="00822181">
        <w:rPr>
          <w:rFonts w:ascii="Times New Roman" w:hAnsi="Times New Roman" w:cs="Times New Roman"/>
          <w:i/>
          <w:spacing w:val="-2"/>
        </w:rPr>
        <w:t xml:space="preserve"> </w:t>
      </w:r>
      <w:r w:rsidRPr="00822181">
        <w:rPr>
          <w:rFonts w:ascii="Times New Roman" w:hAnsi="Times New Roman" w:cs="Times New Roman"/>
          <w:i/>
        </w:rPr>
        <w:t>1,</w:t>
      </w:r>
      <w:r w:rsidRPr="00822181">
        <w:rPr>
          <w:rFonts w:ascii="Times New Roman" w:hAnsi="Times New Roman" w:cs="Times New Roman"/>
          <w:i/>
          <w:spacing w:val="-3"/>
        </w:rPr>
        <w:t xml:space="preserve"> </w:t>
      </w:r>
      <w:r w:rsidRPr="00822181">
        <w:rPr>
          <w:rFonts w:ascii="Times New Roman" w:hAnsi="Times New Roman" w:cs="Times New Roman"/>
          <w:i/>
        </w:rPr>
        <w:t>commi</w:t>
      </w:r>
      <w:r w:rsidRPr="00822181">
        <w:rPr>
          <w:rFonts w:ascii="Times New Roman" w:hAnsi="Times New Roman" w:cs="Times New Roman"/>
          <w:i/>
          <w:spacing w:val="-2"/>
        </w:rPr>
        <w:t xml:space="preserve"> </w:t>
      </w:r>
      <w:r w:rsidRPr="00822181">
        <w:rPr>
          <w:rFonts w:ascii="Times New Roman" w:hAnsi="Times New Roman" w:cs="Times New Roman"/>
          <w:i/>
        </w:rPr>
        <w:t>49</w:t>
      </w:r>
      <w:r w:rsidRPr="00822181">
        <w:rPr>
          <w:rFonts w:ascii="Times New Roman" w:hAnsi="Times New Roman" w:cs="Times New Roman"/>
          <w:i/>
          <w:spacing w:val="-4"/>
        </w:rPr>
        <w:t xml:space="preserve"> </w:t>
      </w:r>
      <w:r w:rsidRPr="00822181">
        <w:rPr>
          <w:rFonts w:ascii="Times New Roman" w:hAnsi="Times New Roman" w:cs="Times New Roman"/>
          <w:i/>
        </w:rPr>
        <w:t>e</w:t>
      </w:r>
      <w:r w:rsidRPr="00822181">
        <w:rPr>
          <w:rFonts w:ascii="Times New Roman" w:hAnsi="Times New Roman" w:cs="Times New Roman"/>
          <w:i/>
          <w:spacing w:val="-4"/>
        </w:rPr>
        <w:t xml:space="preserve"> </w:t>
      </w:r>
      <w:r w:rsidRPr="00822181">
        <w:rPr>
          <w:rFonts w:ascii="Times New Roman" w:hAnsi="Times New Roman" w:cs="Times New Roman"/>
          <w:i/>
        </w:rPr>
        <w:t>50,</w:t>
      </w:r>
      <w:r w:rsidRPr="00822181">
        <w:rPr>
          <w:rFonts w:ascii="Times New Roman" w:hAnsi="Times New Roman" w:cs="Times New Roman"/>
          <w:i/>
          <w:spacing w:val="-3"/>
        </w:rPr>
        <w:t xml:space="preserve"> </w:t>
      </w:r>
      <w:r w:rsidRPr="00822181">
        <w:rPr>
          <w:rFonts w:ascii="Times New Roman" w:hAnsi="Times New Roman" w:cs="Times New Roman"/>
          <w:i/>
        </w:rPr>
        <w:t>della</w:t>
      </w:r>
      <w:r w:rsidRPr="00822181">
        <w:rPr>
          <w:rFonts w:ascii="Times New Roman" w:hAnsi="Times New Roman" w:cs="Times New Roman"/>
          <w:i/>
          <w:spacing w:val="-2"/>
        </w:rPr>
        <w:t xml:space="preserve"> </w:t>
      </w:r>
      <w:r w:rsidRPr="00822181">
        <w:rPr>
          <w:rFonts w:ascii="Times New Roman" w:hAnsi="Times New Roman" w:cs="Times New Roman"/>
          <w:i/>
        </w:rPr>
        <w:t>legge</w:t>
      </w:r>
      <w:r w:rsidRPr="00822181">
        <w:rPr>
          <w:rFonts w:ascii="Times New Roman" w:hAnsi="Times New Roman" w:cs="Times New Roman"/>
          <w:i/>
          <w:spacing w:val="-4"/>
        </w:rPr>
        <w:t xml:space="preserve"> </w:t>
      </w:r>
      <w:r w:rsidRPr="00822181">
        <w:rPr>
          <w:rFonts w:ascii="Times New Roman" w:hAnsi="Times New Roman" w:cs="Times New Roman"/>
          <w:i/>
        </w:rPr>
        <w:t>6</w:t>
      </w:r>
      <w:r w:rsidRPr="00822181">
        <w:rPr>
          <w:rFonts w:ascii="Times New Roman" w:hAnsi="Times New Roman" w:cs="Times New Roman"/>
          <w:i/>
          <w:spacing w:val="-4"/>
        </w:rPr>
        <w:t xml:space="preserve"> </w:t>
      </w:r>
      <w:r w:rsidRPr="00822181">
        <w:rPr>
          <w:rFonts w:ascii="Times New Roman" w:hAnsi="Times New Roman" w:cs="Times New Roman"/>
          <w:i/>
        </w:rPr>
        <w:t>novembre</w:t>
      </w:r>
      <w:r w:rsidRPr="00822181">
        <w:rPr>
          <w:rFonts w:ascii="Times New Roman" w:hAnsi="Times New Roman" w:cs="Times New Roman"/>
          <w:i/>
          <w:spacing w:val="-4"/>
        </w:rPr>
        <w:t xml:space="preserve"> </w:t>
      </w:r>
      <w:r w:rsidRPr="00822181">
        <w:rPr>
          <w:rFonts w:ascii="Times New Roman" w:hAnsi="Times New Roman" w:cs="Times New Roman"/>
          <w:i/>
        </w:rPr>
        <w:t>2012,</w:t>
      </w:r>
      <w:r w:rsidRPr="00822181">
        <w:rPr>
          <w:rFonts w:ascii="Times New Roman" w:hAnsi="Times New Roman" w:cs="Times New Roman"/>
          <w:i/>
          <w:spacing w:val="-3"/>
        </w:rPr>
        <w:t xml:space="preserve"> </w:t>
      </w:r>
      <w:r w:rsidRPr="00822181">
        <w:rPr>
          <w:rFonts w:ascii="Times New Roman" w:hAnsi="Times New Roman" w:cs="Times New Roman"/>
          <w:i/>
        </w:rPr>
        <w:t>n.</w:t>
      </w:r>
      <w:r w:rsidRPr="00822181">
        <w:rPr>
          <w:rFonts w:ascii="Times New Roman" w:hAnsi="Times New Roman" w:cs="Times New Roman"/>
          <w:i/>
          <w:spacing w:val="-3"/>
        </w:rPr>
        <w:t xml:space="preserve"> </w:t>
      </w:r>
      <w:r w:rsidRPr="00822181">
        <w:rPr>
          <w:rFonts w:ascii="Times New Roman" w:hAnsi="Times New Roman" w:cs="Times New Roman"/>
          <w:i/>
        </w:rPr>
        <w:t>190</w:t>
      </w:r>
      <w:r w:rsidRPr="00822181">
        <w:rPr>
          <w:rFonts w:ascii="Times New Roman" w:hAnsi="Times New Roman" w:cs="Times New Roman"/>
        </w:rPr>
        <w:t>»;</w:t>
      </w:r>
    </w:p>
    <w:p w:rsidR="004F0666" w:rsidRPr="00822181" w:rsidRDefault="00CD14E7" w:rsidP="00B9207B">
      <w:pPr>
        <w:spacing w:line="276" w:lineRule="auto"/>
        <w:jc w:val="both"/>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10"/>
        </w:rPr>
        <w:t xml:space="preserve"> </w:t>
      </w:r>
      <w:r w:rsidRPr="00822181">
        <w:rPr>
          <w:rFonts w:ascii="Times New Roman" w:hAnsi="Times New Roman" w:cs="Times New Roman"/>
        </w:rPr>
        <w:t>il</w:t>
      </w:r>
      <w:r w:rsidRPr="00822181">
        <w:rPr>
          <w:rFonts w:ascii="Times New Roman" w:hAnsi="Times New Roman" w:cs="Times New Roman"/>
          <w:spacing w:val="-9"/>
        </w:rPr>
        <w:t xml:space="preserve"> </w:t>
      </w:r>
      <w:r w:rsidRPr="00822181">
        <w:rPr>
          <w:rFonts w:ascii="Times New Roman" w:hAnsi="Times New Roman" w:cs="Times New Roman"/>
        </w:rPr>
        <w:t>decreto</w:t>
      </w:r>
      <w:r w:rsidRPr="00822181">
        <w:rPr>
          <w:rFonts w:ascii="Times New Roman" w:hAnsi="Times New Roman" w:cs="Times New Roman"/>
          <w:spacing w:val="-11"/>
        </w:rPr>
        <w:t xml:space="preserve"> </w:t>
      </w:r>
      <w:r w:rsidRPr="00822181">
        <w:rPr>
          <w:rFonts w:ascii="Times New Roman" w:hAnsi="Times New Roman" w:cs="Times New Roman"/>
        </w:rPr>
        <w:t>legislativo</w:t>
      </w:r>
      <w:r w:rsidRPr="00822181">
        <w:rPr>
          <w:rFonts w:ascii="Times New Roman" w:hAnsi="Times New Roman" w:cs="Times New Roman"/>
          <w:spacing w:val="-9"/>
        </w:rPr>
        <w:t xml:space="preserve"> </w:t>
      </w:r>
      <w:r w:rsidRPr="00822181">
        <w:rPr>
          <w:rFonts w:ascii="Times New Roman" w:hAnsi="Times New Roman" w:cs="Times New Roman"/>
        </w:rPr>
        <w:t>del</w:t>
      </w:r>
      <w:r w:rsidRPr="00822181">
        <w:rPr>
          <w:rFonts w:ascii="Times New Roman" w:hAnsi="Times New Roman" w:cs="Times New Roman"/>
          <w:spacing w:val="-10"/>
        </w:rPr>
        <w:t xml:space="preserve"> </w:t>
      </w:r>
      <w:r w:rsidRPr="00822181">
        <w:rPr>
          <w:rFonts w:ascii="Times New Roman" w:hAnsi="Times New Roman" w:cs="Times New Roman"/>
        </w:rPr>
        <w:t>15</w:t>
      </w:r>
      <w:r w:rsidRPr="00822181">
        <w:rPr>
          <w:rFonts w:ascii="Times New Roman" w:hAnsi="Times New Roman" w:cs="Times New Roman"/>
          <w:spacing w:val="-12"/>
        </w:rPr>
        <w:t xml:space="preserve"> </w:t>
      </w:r>
      <w:r w:rsidRPr="00822181">
        <w:rPr>
          <w:rFonts w:ascii="Times New Roman" w:hAnsi="Times New Roman" w:cs="Times New Roman"/>
        </w:rPr>
        <w:t>giugno</w:t>
      </w:r>
      <w:r w:rsidRPr="00822181">
        <w:rPr>
          <w:rFonts w:ascii="Times New Roman" w:hAnsi="Times New Roman" w:cs="Times New Roman"/>
          <w:spacing w:val="-12"/>
        </w:rPr>
        <w:t xml:space="preserve"> </w:t>
      </w:r>
      <w:r w:rsidRPr="00822181">
        <w:rPr>
          <w:rFonts w:ascii="Times New Roman" w:hAnsi="Times New Roman" w:cs="Times New Roman"/>
        </w:rPr>
        <w:t>2015,</w:t>
      </w:r>
      <w:r w:rsidRPr="00822181">
        <w:rPr>
          <w:rFonts w:ascii="Times New Roman" w:hAnsi="Times New Roman" w:cs="Times New Roman"/>
          <w:spacing w:val="-10"/>
        </w:rPr>
        <w:t xml:space="preserve"> </w:t>
      </w:r>
      <w:r w:rsidRPr="00822181">
        <w:rPr>
          <w:rFonts w:ascii="Times New Roman" w:hAnsi="Times New Roman" w:cs="Times New Roman"/>
        </w:rPr>
        <w:t>n.</w:t>
      </w:r>
      <w:r w:rsidRPr="00822181">
        <w:rPr>
          <w:rFonts w:ascii="Times New Roman" w:hAnsi="Times New Roman" w:cs="Times New Roman"/>
          <w:spacing w:val="-10"/>
        </w:rPr>
        <w:t xml:space="preserve"> </w:t>
      </w:r>
      <w:r w:rsidRPr="00822181">
        <w:rPr>
          <w:rFonts w:ascii="Times New Roman" w:hAnsi="Times New Roman" w:cs="Times New Roman"/>
        </w:rPr>
        <w:t>81,</w:t>
      </w:r>
      <w:r w:rsidRPr="00822181">
        <w:rPr>
          <w:rFonts w:ascii="Times New Roman" w:hAnsi="Times New Roman" w:cs="Times New Roman"/>
          <w:spacing w:val="-10"/>
        </w:rPr>
        <w:t xml:space="preserve"> </w:t>
      </w:r>
      <w:r w:rsidRPr="00822181">
        <w:rPr>
          <w:rFonts w:ascii="Times New Roman" w:hAnsi="Times New Roman" w:cs="Times New Roman"/>
        </w:rPr>
        <w:t>concernente</w:t>
      </w:r>
      <w:r w:rsidRPr="00822181">
        <w:rPr>
          <w:rFonts w:ascii="Times New Roman" w:hAnsi="Times New Roman" w:cs="Times New Roman"/>
          <w:spacing w:val="-9"/>
        </w:rPr>
        <w:t xml:space="preserve"> </w:t>
      </w:r>
      <w:r w:rsidRPr="00822181">
        <w:rPr>
          <w:rFonts w:ascii="Times New Roman" w:hAnsi="Times New Roman" w:cs="Times New Roman"/>
        </w:rPr>
        <w:t>«</w:t>
      </w:r>
      <w:r w:rsidRPr="00822181">
        <w:rPr>
          <w:rFonts w:ascii="Times New Roman" w:hAnsi="Times New Roman" w:cs="Times New Roman"/>
          <w:i/>
        </w:rPr>
        <w:t>Disciplina</w:t>
      </w:r>
      <w:r w:rsidRPr="00822181">
        <w:rPr>
          <w:rFonts w:ascii="Times New Roman" w:hAnsi="Times New Roman" w:cs="Times New Roman"/>
          <w:i/>
          <w:spacing w:val="-9"/>
        </w:rPr>
        <w:t xml:space="preserve"> </w:t>
      </w:r>
      <w:r w:rsidRPr="00822181">
        <w:rPr>
          <w:rFonts w:ascii="Times New Roman" w:hAnsi="Times New Roman" w:cs="Times New Roman"/>
          <w:i/>
        </w:rPr>
        <w:t>organica</w:t>
      </w:r>
      <w:r w:rsidRPr="00822181">
        <w:rPr>
          <w:rFonts w:ascii="Times New Roman" w:hAnsi="Times New Roman" w:cs="Times New Roman"/>
          <w:i/>
          <w:spacing w:val="-11"/>
        </w:rPr>
        <w:t xml:space="preserve"> </w:t>
      </w:r>
      <w:r w:rsidRPr="00822181">
        <w:rPr>
          <w:rFonts w:ascii="Times New Roman" w:hAnsi="Times New Roman" w:cs="Times New Roman"/>
          <w:i/>
        </w:rPr>
        <w:t>dei</w:t>
      </w:r>
      <w:r w:rsidRPr="00822181">
        <w:rPr>
          <w:rFonts w:ascii="Times New Roman" w:hAnsi="Times New Roman" w:cs="Times New Roman"/>
          <w:i/>
          <w:spacing w:val="-10"/>
        </w:rPr>
        <w:t xml:space="preserve"> </w:t>
      </w:r>
      <w:r w:rsidRPr="00822181">
        <w:rPr>
          <w:rFonts w:ascii="Times New Roman" w:hAnsi="Times New Roman" w:cs="Times New Roman"/>
          <w:i/>
        </w:rPr>
        <w:t>contratti di lavoro e revisione della normativa in tema di mansioni, a norma dell'articolo 1, comma 7, della legge 10 dicembre 2014, n. 183</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VISTA </w:t>
      </w:r>
      <w:r w:rsidRPr="00822181">
        <w:rPr>
          <w:rFonts w:ascii="Times New Roman" w:hAnsi="Times New Roman" w:cs="Times New Roman"/>
        </w:rPr>
        <w:t>la legge 13 luglio 2015, n. 107, recante “</w:t>
      </w:r>
      <w:r w:rsidRPr="00822181">
        <w:rPr>
          <w:rFonts w:ascii="Times New Roman" w:hAnsi="Times New Roman" w:cs="Times New Roman"/>
          <w:i/>
        </w:rPr>
        <w:t>Riforma del sistema nazionale di istruzione e formazione e delega per il riordino delle disposizioni legislative vigenti</w:t>
      </w:r>
      <w:r w:rsidRPr="00822181">
        <w:rPr>
          <w:rFonts w:ascii="Times New Roman" w:hAnsi="Times New Roman" w:cs="Times New Roman"/>
        </w:rPr>
        <w:t>”;</w:t>
      </w:r>
    </w:p>
    <w:p w:rsidR="004F0666" w:rsidRPr="00822181" w:rsidRDefault="00CD14E7" w:rsidP="00B9207B">
      <w:pPr>
        <w:pStyle w:val="Corpodeltesto"/>
        <w:spacing w:line="276" w:lineRule="auto"/>
        <w:ind w:left="0"/>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Regolamento (UE) 2016/679, del 14 aprile 2016, relativo alla protezione delle persone fisiche</w:t>
      </w:r>
      <w:r w:rsidRPr="00822181">
        <w:rPr>
          <w:rFonts w:ascii="Times New Roman" w:hAnsi="Times New Roman" w:cs="Times New Roman"/>
          <w:spacing w:val="-7"/>
        </w:rPr>
        <w:t xml:space="preserve"> </w:t>
      </w:r>
      <w:r w:rsidRPr="00822181">
        <w:rPr>
          <w:rFonts w:ascii="Times New Roman" w:hAnsi="Times New Roman" w:cs="Times New Roman"/>
        </w:rPr>
        <w:t>con</w:t>
      </w:r>
      <w:r w:rsidRPr="00822181">
        <w:rPr>
          <w:rFonts w:ascii="Times New Roman" w:hAnsi="Times New Roman" w:cs="Times New Roman"/>
          <w:spacing w:val="-7"/>
        </w:rPr>
        <w:t xml:space="preserve"> </w:t>
      </w:r>
      <w:r w:rsidRPr="00822181">
        <w:rPr>
          <w:rFonts w:ascii="Times New Roman" w:hAnsi="Times New Roman" w:cs="Times New Roman"/>
        </w:rPr>
        <w:t>riguardo</w:t>
      </w:r>
      <w:r w:rsidRPr="00822181">
        <w:rPr>
          <w:rFonts w:ascii="Times New Roman" w:hAnsi="Times New Roman" w:cs="Times New Roman"/>
          <w:spacing w:val="-6"/>
        </w:rPr>
        <w:t xml:space="preserve"> </w:t>
      </w:r>
      <w:r w:rsidRPr="00822181">
        <w:rPr>
          <w:rFonts w:ascii="Times New Roman" w:hAnsi="Times New Roman" w:cs="Times New Roman"/>
        </w:rPr>
        <w:t>al</w:t>
      </w:r>
      <w:r w:rsidRPr="00822181">
        <w:rPr>
          <w:rFonts w:ascii="Times New Roman" w:hAnsi="Times New Roman" w:cs="Times New Roman"/>
          <w:spacing w:val="-10"/>
        </w:rPr>
        <w:t xml:space="preserve"> </w:t>
      </w:r>
      <w:r w:rsidRPr="00822181">
        <w:rPr>
          <w:rFonts w:ascii="Times New Roman" w:hAnsi="Times New Roman" w:cs="Times New Roman"/>
        </w:rPr>
        <w:t>trattamento</w:t>
      </w:r>
      <w:r w:rsidRPr="00822181">
        <w:rPr>
          <w:rFonts w:ascii="Times New Roman" w:hAnsi="Times New Roman" w:cs="Times New Roman"/>
          <w:spacing w:val="-6"/>
        </w:rPr>
        <w:t xml:space="preserve"> </w:t>
      </w:r>
      <w:r w:rsidRPr="00822181">
        <w:rPr>
          <w:rFonts w:ascii="Times New Roman" w:hAnsi="Times New Roman" w:cs="Times New Roman"/>
        </w:rPr>
        <w:t>dei</w:t>
      </w:r>
      <w:r w:rsidRPr="00822181">
        <w:rPr>
          <w:rFonts w:ascii="Times New Roman" w:hAnsi="Times New Roman" w:cs="Times New Roman"/>
          <w:spacing w:val="-7"/>
        </w:rPr>
        <w:t xml:space="preserve"> </w:t>
      </w:r>
      <w:r w:rsidRPr="00822181">
        <w:rPr>
          <w:rFonts w:ascii="Times New Roman" w:hAnsi="Times New Roman" w:cs="Times New Roman"/>
        </w:rPr>
        <w:t>dati</w:t>
      </w:r>
      <w:r w:rsidRPr="00822181">
        <w:rPr>
          <w:rFonts w:ascii="Times New Roman" w:hAnsi="Times New Roman" w:cs="Times New Roman"/>
          <w:spacing w:val="-7"/>
        </w:rPr>
        <w:t xml:space="preserve"> </w:t>
      </w:r>
      <w:r w:rsidRPr="00822181">
        <w:rPr>
          <w:rFonts w:ascii="Times New Roman" w:hAnsi="Times New Roman" w:cs="Times New Roman"/>
        </w:rPr>
        <w:t>personali,</w:t>
      </w:r>
      <w:r w:rsidRPr="00822181">
        <w:rPr>
          <w:rFonts w:ascii="Times New Roman" w:hAnsi="Times New Roman" w:cs="Times New Roman"/>
          <w:spacing w:val="-5"/>
        </w:rPr>
        <w:t xml:space="preserve"> </w:t>
      </w:r>
      <w:r w:rsidRPr="00822181">
        <w:rPr>
          <w:rFonts w:ascii="Times New Roman" w:hAnsi="Times New Roman" w:cs="Times New Roman"/>
        </w:rPr>
        <w:t>nonché</w:t>
      </w:r>
      <w:r w:rsidRPr="00822181">
        <w:rPr>
          <w:rFonts w:ascii="Times New Roman" w:hAnsi="Times New Roman" w:cs="Times New Roman"/>
          <w:spacing w:val="-6"/>
        </w:rPr>
        <w:t xml:space="preserve"> </w:t>
      </w:r>
      <w:r w:rsidRPr="00822181">
        <w:rPr>
          <w:rFonts w:ascii="Times New Roman" w:hAnsi="Times New Roman" w:cs="Times New Roman"/>
        </w:rPr>
        <w:t>alla</w:t>
      </w:r>
      <w:r w:rsidRPr="00822181">
        <w:rPr>
          <w:rFonts w:ascii="Times New Roman" w:hAnsi="Times New Roman" w:cs="Times New Roman"/>
          <w:spacing w:val="-6"/>
        </w:rPr>
        <w:t xml:space="preserve"> </w:t>
      </w:r>
      <w:r w:rsidRPr="00822181">
        <w:rPr>
          <w:rFonts w:ascii="Times New Roman" w:hAnsi="Times New Roman" w:cs="Times New Roman"/>
        </w:rPr>
        <w:t>libera</w:t>
      </w:r>
      <w:r w:rsidRPr="00822181">
        <w:rPr>
          <w:rFonts w:ascii="Times New Roman" w:hAnsi="Times New Roman" w:cs="Times New Roman"/>
          <w:spacing w:val="-6"/>
        </w:rPr>
        <w:t xml:space="preserve"> </w:t>
      </w:r>
      <w:r w:rsidRPr="00822181">
        <w:rPr>
          <w:rFonts w:ascii="Times New Roman" w:hAnsi="Times New Roman" w:cs="Times New Roman"/>
        </w:rPr>
        <w:t>circolazione</w:t>
      </w:r>
      <w:r w:rsidRPr="00822181">
        <w:rPr>
          <w:rFonts w:ascii="Times New Roman" w:hAnsi="Times New Roman" w:cs="Times New Roman"/>
          <w:spacing w:val="-6"/>
        </w:rPr>
        <w:t xml:space="preserve"> </w:t>
      </w:r>
      <w:r w:rsidRPr="00822181">
        <w:rPr>
          <w:rFonts w:ascii="Times New Roman" w:hAnsi="Times New Roman" w:cs="Times New Roman"/>
        </w:rPr>
        <w:t>di</w:t>
      </w:r>
      <w:r w:rsidRPr="00822181">
        <w:rPr>
          <w:rFonts w:ascii="Times New Roman" w:hAnsi="Times New Roman" w:cs="Times New Roman"/>
          <w:spacing w:val="-7"/>
        </w:rPr>
        <w:t xml:space="preserve"> </w:t>
      </w:r>
      <w:r w:rsidRPr="00822181">
        <w:rPr>
          <w:rFonts w:ascii="Times New Roman" w:hAnsi="Times New Roman" w:cs="Times New Roman"/>
        </w:rPr>
        <w:t>tali</w:t>
      </w:r>
      <w:r w:rsidRPr="00822181">
        <w:rPr>
          <w:rFonts w:ascii="Times New Roman" w:hAnsi="Times New Roman" w:cs="Times New Roman"/>
          <w:spacing w:val="-7"/>
        </w:rPr>
        <w:t xml:space="preserve"> </w:t>
      </w:r>
      <w:r w:rsidRPr="00822181">
        <w:rPr>
          <w:rFonts w:ascii="Times New Roman" w:hAnsi="Times New Roman" w:cs="Times New Roman"/>
        </w:rPr>
        <w:t>dati</w:t>
      </w:r>
      <w:r w:rsidRPr="00822181">
        <w:rPr>
          <w:rFonts w:ascii="Times New Roman" w:hAnsi="Times New Roman" w:cs="Times New Roman"/>
          <w:spacing w:val="-7"/>
        </w:rPr>
        <w:t xml:space="preserve"> </w:t>
      </w:r>
      <w:r w:rsidRPr="00822181">
        <w:rPr>
          <w:rFonts w:ascii="Times New Roman" w:hAnsi="Times New Roman" w:cs="Times New Roman"/>
        </w:rPr>
        <w:t>e</w:t>
      </w:r>
      <w:r w:rsidRPr="00822181">
        <w:rPr>
          <w:rFonts w:ascii="Times New Roman" w:hAnsi="Times New Roman" w:cs="Times New Roman"/>
          <w:spacing w:val="-6"/>
        </w:rPr>
        <w:t xml:space="preserve"> </w:t>
      </w:r>
      <w:r w:rsidRPr="00822181">
        <w:rPr>
          <w:rFonts w:ascii="Times New Roman" w:hAnsi="Times New Roman" w:cs="Times New Roman"/>
        </w:rPr>
        <w:t>che abroga la direttiva 95/46/CE (Regolamento generale sulla protezione dei dati);</w:t>
      </w:r>
    </w:p>
    <w:p w:rsidR="004F0666" w:rsidRPr="00822181" w:rsidRDefault="00CD14E7" w:rsidP="00B9207B">
      <w:pPr>
        <w:spacing w:line="276" w:lineRule="auto"/>
        <w:jc w:val="both"/>
        <w:rPr>
          <w:rFonts w:ascii="Times New Roman" w:hAnsi="Times New Roman" w:cs="Times New Roman"/>
          <w:i/>
        </w:rPr>
      </w:pPr>
      <w:r w:rsidRPr="00822181">
        <w:rPr>
          <w:rFonts w:ascii="Times New Roman" w:hAnsi="Times New Roman" w:cs="Times New Roman"/>
          <w:b/>
        </w:rPr>
        <w:t xml:space="preserve">VISTO </w:t>
      </w:r>
      <w:r w:rsidRPr="00822181">
        <w:rPr>
          <w:rFonts w:ascii="Times New Roman" w:hAnsi="Times New Roman" w:cs="Times New Roman"/>
        </w:rPr>
        <w:t>il Decreto Legislativo 25 maggio 2017, n. 75 “</w:t>
      </w:r>
      <w:r w:rsidRPr="00822181">
        <w:rPr>
          <w:rFonts w:ascii="Times New Roman" w:hAnsi="Times New Roman" w:cs="Times New Roman"/>
          <w:i/>
        </w:rPr>
        <w:t>Modifiche e integrazioni al decreto legislativo 30</w:t>
      </w:r>
      <w:r w:rsidRPr="00822181">
        <w:rPr>
          <w:rFonts w:ascii="Times New Roman" w:hAnsi="Times New Roman" w:cs="Times New Roman"/>
          <w:i/>
          <w:spacing w:val="-3"/>
        </w:rPr>
        <w:t xml:space="preserve"> </w:t>
      </w:r>
      <w:r w:rsidRPr="00822181">
        <w:rPr>
          <w:rFonts w:ascii="Times New Roman" w:hAnsi="Times New Roman" w:cs="Times New Roman"/>
          <w:i/>
        </w:rPr>
        <w:t>marzo</w:t>
      </w:r>
      <w:r w:rsidRPr="00822181">
        <w:rPr>
          <w:rFonts w:ascii="Times New Roman" w:hAnsi="Times New Roman" w:cs="Times New Roman"/>
          <w:i/>
          <w:spacing w:val="-5"/>
        </w:rPr>
        <w:t xml:space="preserve"> </w:t>
      </w:r>
      <w:r w:rsidRPr="00822181">
        <w:rPr>
          <w:rFonts w:ascii="Times New Roman" w:hAnsi="Times New Roman" w:cs="Times New Roman"/>
          <w:i/>
        </w:rPr>
        <w:t>2001,</w:t>
      </w:r>
      <w:r w:rsidRPr="00822181">
        <w:rPr>
          <w:rFonts w:ascii="Times New Roman" w:hAnsi="Times New Roman" w:cs="Times New Roman"/>
          <w:i/>
          <w:spacing w:val="-4"/>
        </w:rPr>
        <w:t xml:space="preserve"> </w:t>
      </w:r>
      <w:r w:rsidRPr="00822181">
        <w:rPr>
          <w:rFonts w:ascii="Times New Roman" w:hAnsi="Times New Roman" w:cs="Times New Roman"/>
          <w:i/>
        </w:rPr>
        <w:t>n.</w:t>
      </w:r>
      <w:r w:rsidRPr="00822181">
        <w:rPr>
          <w:rFonts w:ascii="Times New Roman" w:hAnsi="Times New Roman" w:cs="Times New Roman"/>
          <w:i/>
          <w:spacing w:val="-4"/>
        </w:rPr>
        <w:t xml:space="preserve"> </w:t>
      </w:r>
      <w:r w:rsidRPr="00822181">
        <w:rPr>
          <w:rFonts w:ascii="Times New Roman" w:hAnsi="Times New Roman" w:cs="Times New Roman"/>
          <w:i/>
        </w:rPr>
        <w:t>165,</w:t>
      </w:r>
      <w:r w:rsidRPr="00822181">
        <w:rPr>
          <w:rFonts w:ascii="Times New Roman" w:hAnsi="Times New Roman" w:cs="Times New Roman"/>
          <w:i/>
          <w:spacing w:val="-4"/>
        </w:rPr>
        <w:t xml:space="preserve"> </w:t>
      </w:r>
      <w:r w:rsidRPr="00822181">
        <w:rPr>
          <w:rFonts w:ascii="Times New Roman" w:hAnsi="Times New Roman" w:cs="Times New Roman"/>
          <w:i/>
        </w:rPr>
        <w:t>ai</w:t>
      </w:r>
      <w:r w:rsidRPr="00822181">
        <w:rPr>
          <w:rFonts w:ascii="Times New Roman" w:hAnsi="Times New Roman" w:cs="Times New Roman"/>
          <w:i/>
          <w:spacing w:val="-4"/>
        </w:rPr>
        <w:t xml:space="preserve"> </w:t>
      </w:r>
      <w:r w:rsidRPr="00822181">
        <w:rPr>
          <w:rFonts w:ascii="Times New Roman" w:hAnsi="Times New Roman" w:cs="Times New Roman"/>
          <w:i/>
        </w:rPr>
        <w:t>sensi</w:t>
      </w:r>
      <w:r w:rsidRPr="00822181">
        <w:rPr>
          <w:rFonts w:ascii="Times New Roman" w:hAnsi="Times New Roman" w:cs="Times New Roman"/>
          <w:i/>
          <w:spacing w:val="-4"/>
        </w:rPr>
        <w:t xml:space="preserve"> </w:t>
      </w:r>
      <w:r w:rsidRPr="00822181">
        <w:rPr>
          <w:rFonts w:ascii="Times New Roman" w:hAnsi="Times New Roman" w:cs="Times New Roman"/>
          <w:i/>
        </w:rPr>
        <w:t>degli</w:t>
      </w:r>
      <w:r w:rsidRPr="00822181">
        <w:rPr>
          <w:rFonts w:ascii="Times New Roman" w:hAnsi="Times New Roman" w:cs="Times New Roman"/>
          <w:i/>
          <w:spacing w:val="-4"/>
        </w:rPr>
        <w:t xml:space="preserve"> </w:t>
      </w:r>
      <w:r w:rsidRPr="00822181">
        <w:rPr>
          <w:rFonts w:ascii="Times New Roman" w:hAnsi="Times New Roman" w:cs="Times New Roman"/>
          <w:i/>
        </w:rPr>
        <w:t>articoli</w:t>
      </w:r>
      <w:r w:rsidRPr="00822181">
        <w:rPr>
          <w:rFonts w:ascii="Times New Roman" w:hAnsi="Times New Roman" w:cs="Times New Roman"/>
          <w:i/>
          <w:spacing w:val="-4"/>
        </w:rPr>
        <w:t xml:space="preserve"> </w:t>
      </w:r>
      <w:r w:rsidRPr="00822181">
        <w:rPr>
          <w:rFonts w:ascii="Times New Roman" w:hAnsi="Times New Roman" w:cs="Times New Roman"/>
          <w:i/>
        </w:rPr>
        <w:t>16,</w:t>
      </w:r>
      <w:r w:rsidRPr="00822181">
        <w:rPr>
          <w:rFonts w:ascii="Times New Roman" w:hAnsi="Times New Roman" w:cs="Times New Roman"/>
          <w:i/>
          <w:spacing w:val="-4"/>
        </w:rPr>
        <w:t xml:space="preserve"> </w:t>
      </w:r>
      <w:r w:rsidRPr="00822181">
        <w:rPr>
          <w:rFonts w:ascii="Times New Roman" w:hAnsi="Times New Roman" w:cs="Times New Roman"/>
          <w:i/>
        </w:rPr>
        <w:t>commi</w:t>
      </w:r>
      <w:r w:rsidRPr="00822181">
        <w:rPr>
          <w:rFonts w:ascii="Times New Roman" w:hAnsi="Times New Roman" w:cs="Times New Roman"/>
          <w:i/>
          <w:spacing w:val="-6"/>
        </w:rPr>
        <w:t xml:space="preserve"> </w:t>
      </w:r>
      <w:r w:rsidRPr="00822181">
        <w:rPr>
          <w:rFonts w:ascii="Times New Roman" w:hAnsi="Times New Roman" w:cs="Times New Roman"/>
          <w:i/>
        </w:rPr>
        <w:t>1,</w:t>
      </w:r>
      <w:r w:rsidRPr="00822181">
        <w:rPr>
          <w:rFonts w:ascii="Times New Roman" w:hAnsi="Times New Roman" w:cs="Times New Roman"/>
          <w:i/>
          <w:spacing w:val="-4"/>
        </w:rPr>
        <w:t xml:space="preserve"> </w:t>
      </w:r>
      <w:r w:rsidRPr="00822181">
        <w:rPr>
          <w:rFonts w:ascii="Times New Roman" w:hAnsi="Times New Roman" w:cs="Times New Roman"/>
          <w:i/>
        </w:rPr>
        <w:t>lettera</w:t>
      </w:r>
      <w:r w:rsidRPr="00822181">
        <w:rPr>
          <w:rFonts w:ascii="Times New Roman" w:hAnsi="Times New Roman" w:cs="Times New Roman"/>
          <w:i/>
          <w:spacing w:val="-3"/>
        </w:rPr>
        <w:t xml:space="preserve"> </w:t>
      </w:r>
      <w:r w:rsidRPr="00822181">
        <w:rPr>
          <w:rFonts w:ascii="Times New Roman" w:hAnsi="Times New Roman" w:cs="Times New Roman"/>
          <w:i/>
        </w:rPr>
        <w:t>a),</w:t>
      </w:r>
      <w:r w:rsidRPr="00822181">
        <w:rPr>
          <w:rFonts w:ascii="Times New Roman" w:hAnsi="Times New Roman" w:cs="Times New Roman"/>
          <w:i/>
          <w:spacing w:val="-4"/>
        </w:rPr>
        <w:t xml:space="preserve"> </w:t>
      </w:r>
      <w:r w:rsidRPr="00822181">
        <w:rPr>
          <w:rFonts w:ascii="Times New Roman" w:hAnsi="Times New Roman" w:cs="Times New Roman"/>
          <w:i/>
        </w:rPr>
        <w:t>e</w:t>
      </w:r>
      <w:r w:rsidRPr="00822181">
        <w:rPr>
          <w:rFonts w:ascii="Times New Roman" w:hAnsi="Times New Roman" w:cs="Times New Roman"/>
          <w:i/>
          <w:spacing w:val="-5"/>
        </w:rPr>
        <w:t xml:space="preserve"> </w:t>
      </w:r>
      <w:r w:rsidRPr="00822181">
        <w:rPr>
          <w:rFonts w:ascii="Times New Roman" w:hAnsi="Times New Roman" w:cs="Times New Roman"/>
          <w:i/>
        </w:rPr>
        <w:t>2,</w:t>
      </w:r>
      <w:r w:rsidRPr="00822181">
        <w:rPr>
          <w:rFonts w:ascii="Times New Roman" w:hAnsi="Times New Roman" w:cs="Times New Roman"/>
          <w:i/>
          <w:spacing w:val="-4"/>
        </w:rPr>
        <w:t xml:space="preserve"> </w:t>
      </w:r>
      <w:r w:rsidRPr="00822181">
        <w:rPr>
          <w:rFonts w:ascii="Times New Roman" w:hAnsi="Times New Roman" w:cs="Times New Roman"/>
          <w:i/>
        </w:rPr>
        <w:t>lettere</w:t>
      </w:r>
      <w:r w:rsidRPr="00822181">
        <w:rPr>
          <w:rFonts w:ascii="Times New Roman" w:hAnsi="Times New Roman" w:cs="Times New Roman"/>
          <w:i/>
          <w:spacing w:val="-3"/>
        </w:rPr>
        <w:t xml:space="preserve"> </w:t>
      </w:r>
      <w:r w:rsidRPr="00822181">
        <w:rPr>
          <w:rFonts w:ascii="Times New Roman" w:hAnsi="Times New Roman" w:cs="Times New Roman"/>
          <w:i/>
        </w:rPr>
        <w:t>b),</w:t>
      </w:r>
      <w:r w:rsidRPr="00822181">
        <w:rPr>
          <w:rFonts w:ascii="Times New Roman" w:hAnsi="Times New Roman" w:cs="Times New Roman"/>
          <w:i/>
          <w:spacing w:val="-4"/>
        </w:rPr>
        <w:t xml:space="preserve"> </w:t>
      </w:r>
      <w:r w:rsidRPr="00822181">
        <w:rPr>
          <w:rFonts w:ascii="Times New Roman" w:hAnsi="Times New Roman" w:cs="Times New Roman"/>
          <w:i/>
        </w:rPr>
        <w:t>c),</w:t>
      </w:r>
      <w:r w:rsidRPr="00822181">
        <w:rPr>
          <w:rFonts w:ascii="Times New Roman" w:hAnsi="Times New Roman" w:cs="Times New Roman"/>
          <w:i/>
          <w:spacing w:val="-4"/>
        </w:rPr>
        <w:t xml:space="preserve"> </w:t>
      </w:r>
      <w:r w:rsidRPr="00822181">
        <w:rPr>
          <w:rFonts w:ascii="Times New Roman" w:hAnsi="Times New Roman" w:cs="Times New Roman"/>
          <w:i/>
        </w:rPr>
        <w:t>d)</w:t>
      </w:r>
      <w:r w:rsidRPr="00822181">
        <w:rPr>
          <w:rFonts w:ascii="Times New Roman" w:hAnsi="Times New Roman" w:cs="Times New Roman"/>
          <w:i/>
          <w:spacing w:val="-5"/>
        </w:rPr>
        <w:t xml:space="preserve"> </w:t>
      </w:r>
      <w:r w:rsidRPr="00822181">
        <w:rPr>
          <w:rFonts w:ascii="Times New Roman" w:hAnsi="Times New Roman" w:cs="Times New Roman"/>
          <w:i/>
        </w:rPr>
        <w:t>ed</w:t>
      </w:r>
      <w:r w:rsidRPr="00822181">
        <w:rPr>
          <w:rFonts w:ascii="Times New Roman" w:hAnsi="Times New Roman" w:cs="Times New Roman"/>
          <w:i/>
          <w:spacing w:val="-3"/>
        </w:rPr>
        <w:t xml:space="preserve"> </w:t>
      </w:r>
      <w:r w:rsidRPr="00822181">
        <w:rPr>
          <w:rFonts w:ascii="Times New Roman" w:hAnsi="Times New Roman" w:cs="Times New Roman"/>
          <w:i/>
        </w:rPr>
        <w:t>e)</w:t>
      </w:r>
      <w:r w:rsidRPr="00822181">
        <w:rPr>
          <w:rFonts w:ascii="Times New Roman" w:hAnsi="Times New Roman" w:cs="Times New Roman"/>
          <w:i/>
          <w:spacing w:val="-2"/>
        </w:rPr>
        <w:t xml:space="preserve"> </w:t>
      </w:r>
      <w:r w:rsidRPr="00822181">
        <w:rPr>
          <w:rFonts w:ascii="Times New Roman" w:hAnsi="Times New Roman" w:cs="Times New Roman"/>
          <w:i/>
        </w:rPr>
        <w:t>e</w:t>
      </w:r>
      <w:r w:rsidRPr="00822181">
        <w:rPr>
          <w:rFonts w:ascii="Times New Roman" w:hAnsi="Times New Roman" w:cs="Times New Roman"/>
          <w:i/>
          <w:spacing w:val="-5"/>
        </w:rPr>
        <w:t xml:space="preserve"> </w:t>
      </w:r>
      <w:r w:rsidRPr="00822181">
        <w:rPr>
          <w:rFonts w:ascii="Times New Roman" w:hAnsi="Times New Roman" w:cs="Times New Roman"/>
          <w:i/>
        </w:rPr>
        <w:t>17, comma</w:t>
      </w:r>
      <w:r w:rsidRPr="00822181">
        <w:rPr>
          <w:rFonts w:ascii="Times New Roman" w:hAnsi="Times New Roman" w:cs="Times New Roman"/>
          <w:i/>
          <w:spacing w:val="-3"/>
        </w:rPr>
        <w:t xml:space="preserve"> </w:t>
      </w:r>
      <w:r w:rsidRPr="00822181">
        <w:rPr>
          <w:rFonts w:ascii="Times New Roman" w:hAnsi="Times New Roman" w:cs="Times New Roman"/>
          <w:i/>
        </w:rPr>
        <w:t>1,</w:t>
      </w:r>
      <w:r w:rsidRPr="00822181">
        <w:rPr>
          <w:rFonts w:ascii="Times New Roman" w:hAnsi="Times New Roman" w:cs="Times New Roman"/>
          <w:i/>
          <w:spacing w:val="-1"/>
        </w:rPr>
        <w:t xml:space="preserve"> </w:t>
      </w:r>
      <w:r w:rsidRPr="00822181">
        <w:rPr>
          <w:rFonts w:ascii="Times New Roman" w:hAnsi="Times New Roman" w:cs="Times New Roman"/>
          <w:i/>
        </w:rPr>
        <w:t>lettere</w:t>
      </w:r>
      <w:r w:rsidRPr="00822181">
        <w:rPr>
          <w:rFonts w:ascii="Times New Roman" w:hAnsi="Times New Roman" w:cs="Times New Roman"/>
          <w:i/>
          <w:spacing w:val="-2"/>
        </w:rPr>
        <w:t xml:space="preserve"> </w:t>
      </w:r>
      <w:r w:rsidRPr="00822181">
        <w:rPr>
          <w:rFonts w:ascii="Times New Roman" w:hAnsi="Times New Roman" w:cs="Times New Roman"/>
          <w:i/>
        </w:rPr>
        <w:t>a),</w:t>
      </w:r>
      <w:r w:rsidRPr="00822181">
        <w:rPr>
          <w:rFonts w:ascii="Times New Roman" w:hAnsi="Times New Roman" w:cs="Times New Roman"/>
          <w:i/>
          <w:spacing w:val="-1"/>
        </w:rPr>
        <w:t xml:space="preserve"> </w:t>
      </w:r>
      <w:r w:rsidRPr="00822181">
        <w:rPr>
          <w:rFonts w:ascii="Times New Roman" w:hAnsi="Times New Roman" w:cs="Times New Roman"/>
          <w:i/>
        </w:rPr>
        <w:t>c), e),</w:t>
      </w:r>
      <w:r w:rsidRPr="00822181">
        <w:rPr>
          <w:rFonts w:ascii="Times New Roman" w:hAnsi="Times New Roman" w:cs="Times New Roman"/>
          <w:i/>
          <w:spacing w:val="-1"/>
        </w:rPr>
        <w:t xml:space="preserve"> </w:t>
      </w:r>
      <w:r w:rsidRPr="00822181">
        <w:rPr>
          <w:rFonts w:ascii="Times New Roman" w:hAnsi="Times New Roman" w:cs="Times New Roman"/>
          <w:i/>
        </w:rPr>
        <w:t>f), g),</w:t>
      </w:r>
      <w:r w:rsidRPr="00822181">
        <w:rPr>
          <w:rFonts w:ascii="Times New Roman" w:hAnsi="Times New Roman" w:cs="Times New Roman"/>
          <w:i/>
          <w:spacing w:val="-1"/>
        </w:rPr>
        <w:t xml:space="preserve"> </w:t>
      </w:r>
      <w:r w:rsidRPr="00822181">
        <w:rPr>
          <w:rFonts w:ascii="Times New Roman" w:hAnsi="Times New Roman" w:cs="Times New Roman"/>
          <w:i/>
        </w:rPr>
        <w:t>h),</w:t>
      </w:r>
      <w:r w:rsidRPr="00822181">
        <w:rPr>
          <w:rFonts w:ascii="Times New Roman" w:hAnsi="Times New Roman" w:cs="Times New Roman"/>
          <w:i/>
          <w:spacing w:val="-1"/>
        </w:rPr>
        <w:t xml:space="preserve"> </w:t>
      </w:r>
      <w:r w:rsidRPr="00822181">
        <w:rPr>
          <w:rFonts w:ascii="Times New Roman" w:hAnsi="Times New Roman" w:cs="Times New Roman"/>
          <w:i/>
        </w:rPr>
        <w:t>l)</w:t>
      </w:r>
      <w:r w:rsidRPr="00822181">
        <w:rPr>
          <w:rFonts w:ascii="Times New Roman" w:hAnsi="Times New Roman" w:cs="Times New Roman"/>
          <w:i/>
          <w:spacing w:val="-3"/>
        </w:rPr>
        <w:t xml:space="preserve"> </w:t>
      </w:r>
      <w:r w:rsidRPr="00822181">
        <w:rPr>
          <w:rFonts w:ascii="Times New Roman" w:hAnsi="Times New Roman" w:cs="Times New Roman"/>
          <w:i/>
        </w:rPr>
        <w:t>m),</w:t>
      </w:r>
      <w:r w:rsidRPr="00822181">
        <w:rPr>
          <w:rFonts w:ascii="Times New Roman" w:hAnsi="Times New Roman" w:cs="Times New Roman"/>
          <w:i/>
          <w:spacing w:val="-1"/>
        </w:rPr>
        <w:t xml:space="preserve"> </w:t>
      </w:r>
      <w:r w:rsidRPr="00822181">
        <w:rPr>
          <w:rFonts w:ascii="Times New Roman" w:hAnsi="Times New Roman" w:cs="Times New Roman"/>
          <w:i/>
        </w:rPr>
        <w:t>n),</w:t>
      </w:r>
      <w:r w:rsidRPr="00822181">
        <w:rPr>
          <w:rFonts w:ascii="Times New Roman" w:hAnsi="Times New Roman" w:cs="Times New Roman"/>
          <w:i/>
          <w:spacing w:val="2"/>
        </w:rPr>
        <w:t xml:space="preserve"> </w:t>
      </w:r>
      <w:r w:rsidRPr="00822181">
        <w:rPr>
          <w:rFonts w:ascii="Times New Roman" w:hAnsi="Times New Roman" w:cs="Times New Roman"/>
          <w:i/>
        </w:rPr>
        <w:t>o),</w:t>
      </w:r>
      <w:r w:rsidRPr="00822181">
        <w:rPr>
          <w:rFonts w:ascii="Times New Roman" w:hAnsi="Times New Roman" w:cs="Times New Roman"/>
          <w:i/>
          <w:spacing w:val="-1"/>
        </w:rPr>
        <w:t xml:space="preserve"> </w:t>
      </w:r>
      <w:r w:rsidRPr="00822181">
        <w:rPr>
          <w:rFonts w:ascii="Times New Roman" w:hAnsi="Times New Roman" w:cs="Times New Roman"/>
          <w:i/>
        </w:rPr>
        <w:t>q),</w:t>
      </w:r>
      <w:r w:rsidRPr="00822181">
        <w:rPr>
          <w:rFonts w:ascii="Times New Roman" w:hAnsi="Times New Roman" w:cs="Times New Roman"/>
          <w:i/>
          <w:spacing w:val="-1"/>
        </w:rPr>
        <w:t xml:space="preserve"> </w:t>
      </w:r>
      <w:r w:rsidRPr="00822181">
        <w:rPr>
          <w:rFonts w:ascii="Times New Roman" w:hAnsi="Times New Roman" w:cs="Times New Roman"/>
          <w:i/>
        </w:rPr>
        <w:t>r), s)</w:t>
      </w:r>
      <w:r w:rsidRPr="00822181">
        <w:rPr>
          <w:rFonts w:ascii="Times New Roman" w:hAnsi="Times New Roman" w:cs="Times New Roman"/>
          <w:i/>
          <w:spacing w:val="-2"/>
        </w:rPr>
        <w:t xml:space="preserve"> </w:t>
      </w:r>
      <w:r w:rsidRPr="00822181">
        <w:rPr>
          <w:rFonts w:ascii="Times New Roman" w:hAnsi="Times New Roman" w:cs="Times New Roman"/>
          <w:i/>
        </w:rPr>
        <w:t>e</w:t>
      </w:r>
      <w:r w:rsidRPr="00822181">
        <w:rPr>
          <w:rFonts w:ascii="Times New Roman" w:hAnsi="Times New Roman" w:cs="Times New Roman"/>
          <w:i/>
          <w:spacing w:val="-2"/>
        </w:rPr>
        <w:t xml:space="preserve"> </w:t>
      </w:r>
      <w:r w:rsidRPr="00822181">
        <w:rPr>
          <w:rFonts w:ascii="Times New Roman" w:hAnsi="Times New Roman" w:cs="Times New Roman"/>
          <w:i/>
        </w:rPr>
        <w:t>z),</w:t>
      </w:r>
      <w:r w:rsidRPr="00822181">
        <w:rPr>
          <w:rFonts w:ascii="Times New Roman" w:hAnsi="Times New Roman" w:cs="Times New Roman"/>
          <w:i/>
          <w:spacing w:val="-1"/>
        </w:rPr>
        <w:t xml:space="preserve"> </w:t>
      </w:r>
      <w:r w:rsidRPr="00822181">
        <w:rPr>
          <w:rFonts w:ascii="Times New Roman" w:hAnsi="Times New Roman" w:cs="Times New Roman"/>
          <w:i/>
        </w:rPr>
        <w:t>della</w:t>
      </w:r>
      <w:r w:rsidRPr="00822181">
        <w:rPr>
          <w:rFonts w:ascii="Times New Roman" w:hAnsi="Times New Roman" w:cs="Times New Roman"/>
          <w:i/>
          <w:spacing w:val="1"/>
        </w:rPr>
        <w:t xml:space="preserve"> </w:t>
      </w:r>
      <w:r w:rsidRPr="00822181">
        <w:rPr>
          <w:rFonts w:ascii="Times New Roman" w:hAnsi="Times New Roman" w:cs="Times New Roman"/>
          <w:i/>
        </w:rPr>
        <w:t>legge</w:t>
      </w:r>
      <w:r w:rsidRPr="00822181">
        <w:rPr>
          <w:rFonts w:ascii="Times New Roman" w:hAnsi="Times New Roman" w:cs="Times New Roman"/>
          <w:i/>
          <w:spacing w:val="-3"/>
        </w:rPr>
        <w:t xml:space="preserve"> </w:t>
      </w:r>
      <w:r w:rsidRPr="00822181">
        <w:rPr>
          <w:rFonts w:ascii="Times New Roman" w:hAnsi="Times New Roman" w:cs="Times New Roman"/>
          <w:i/>
        </w:rPr>
        <w:t>7 agosto</w:t>
      </w:r>
      <w:r w:rsidRPr="00822181">
        <w:rPr>
          <w:rFonts w:ascii="Times New Roman" w:hAnsi="Times New Roman" w:cs="Times New Roman"/>
          <w:i/>
          <w:spacing w:val="-2"/>
        </w:rPr>
        <w:t xml:space="preserve"> </w:t>
      </w:r>
      <w:r w:rsidRPr="00822181">
        <w:rPr>
          <w:rFonts w:ascii="Times New Roman" w:hAnsi="Times New Roman" w:cs="Times New Roman"/>
          <w:i/>
        </w:rPr>
        <w:t>2015,</w:t>
      </w:r>
      <w:r w:rsidRPr="00822181">
        <w:rPr>
          <w:rFonts w:ascii="Times New Roman" w:hAnsi="Times New Roman" w:cs="Times New Roman"/>
          <w:i/>
          <w:spacing w:val="11"/>
        </w:rPr>
        <w:t xml:space="preserve"> </w:t>
      </w:r>
      <w:r w:rsidRPr="00822181">
        <w:rPr>
          <w:rFonts w:ascii="Times New Roman" w:hAnsi="Times New Roman" w:cs="Times New Roman"/>
          <w:i/>
        </w:rPr>
        <w:t>n.</w:t>
      </w:r>
      <w:r w:rsidRPr="00822181">
        <w:rPr>
          <w:rFonts w:ascii="Times New Roman" w:hAnsi="Times New Roman" w:cs="Times New Roman"/>
          <w:i/>
          <w:spacing w:val="1"/>
        </w:rPr>
        <w:t xml:space="preserve"> </w:t>
      </w:r>
      <w:r w:rsidRPr="00822181">
        <w:rPr>
          <w:rFonts w:ascii="Times New Roman" w:hAnsi="Times New Roman" w:cs="Times New Roman"/>
          <w:i/>
        </w:rPr>
        <w:t xml:space="preserve">124, </w:t>
      </w:r>
      <w:r w:rsidRPr="00822181">
        <w:rPr>
          <w:rFonts w:ascii="Times New Roman" w:hAnsi="Times New Roman" w:cs="Times New Roman"/>
          <w:i/>
          <w:spacing w:val="-5"/>
        </w:rPr>
        <w:t>in</w:t>
      </w:r>
      <w:r w:rsidR="00586B79" w:rsidRPr="00822181">
        <w:rPr>
          <w:rFonts w:ascii="Times New Roman" w:hAnsi="Times New Roman" w:cs="Times New Roman"/>
          <w:i/>
        </w:rPr>
        <w:t xml:space="preserve"> </w:t>
      </w:r>
      <w:r w:rsidRPr="00822181">
        <w:rPr>
          <w:rFonts w:ascii="Times New Roman" w:hAnsi="Times New Roman" w:cs="Times New Roman"/>
          <w:i/>
        </w:rPr>
        <w:t>materia</w:t>
      </w:r>
      <w:r w:rsidRPr="00822181">
        <w:rPr>
          <w:rFonts w:ascii="Times New Roman" w:hAnsi="Times New Roman" w:cs="Times New Roman"/>
          <w:i/>
          <w:spacing w:val="-10"/>
        </w:rPr>
        <w:t xml:space="preserve"> </w:t>
      </w:r>
      <w:r w:rsidRPr="00822181">
        <w:rPr>
          <w:rFonts w:ascii="Times New Roman" w:hAnsi="Times New Roman" w:cs="Times New Roman"/>
          <w:i/>
        </w:rPr>
        <w:t>di</w:t>
      </w:r>
      <w:r w:rsidRPr="00822181">
        <w:rPr>
          <w:rFonts w:ascii="Times New Roman" w:hAnsi="Times New Roman" w:cs="Times New Roman"/>
          <w:i/>
          <w:spacing w:val="-9"/>
        </w:rPr>
        <w:t xml:space="preserve"> </w:t>
      </w:r>
      <w:r w:rsidRPr="00822181">
        <w:rPr>
          <w:rFonts w:ascii="Times New Roman" w:hAnsi="Times New Roman" w:cs="Times New Roman"/>
          <w:i/>
        </w:rPr>
        <w:t>riorganizzazione</w:t>
      </w:r>
      <w:r w:rsidRPr="00822181">
        <w:rPr>
          <w:rFonts w:ascii="Times New Roman" w:hAnsi="Times New Roman" w:cs="Times New Roman"/>
          <w:i/>
          <w:spacing w:val="-9"/>
        </w:rPr>
        <w:t xml:space="preserve"> </w:t>
      </w:r>
      <w:r w:rsidRPr="00822181">
        <w:rPr>
          <w:rFonts w:ascii="Times New Roman" w:hAnsi="Times New Roman" w:cs="Times New Roman"/>
          <w:i/>
        </w:rPr>
        <w:t>delle</w:t>
      </w:r>
      <w:r w:rsidRPr="00822181">
        <w:rPr>
          <w:rFonts w:ascii="Times New Roman" w:hAnsi="Times New Roman" w:cs="Times New Roman"/>
          <w:i/>
          <w:spacing w:val="-9"/>
        </w:rPr>
        <w:t xml:space="preserve"> </w:t>
      </w:r>
      <w:r w:rsidRPr="00822181">
        <w:rPr>
          <w:rFonts w:ascii="Times New Roman" w:hAnsi="Times New Roman" w:cs="Times New Roman"/>
          <w:i/>
        </w:rPr>
        <w:t>amministrazioni</w:t>
      </w:r>
      <w:r w:rsidRPr="00822181">
        <w:rPr>
          <w:rFonts w:ascii="Times New Roman" w:hAnsi="Times New Roman" w:cs="Times New Roman"/>
          <w:i/>
          <w:spacing w:val="-11"/>
        </w:rPr>
        <w:t xml:space="preserve"> </w:t>
      </w:r>
      <w:r w:rsidRPr="00822181">
        <w:rPr>
          <w:rFonts w:ascii="Times New Roman" w:hAnsi="Times New Roman" w:cs="Times New Roman"/>
          <w:i/>
          <w:spacing w:val="-2"/>
        </w:rPr>
        <w:t>pubbliche.</w:t>
      </w:r>
      <w:r w:rsidRPr="00822181">
        <w:rPr>
          <w:rFonts w:ascii="Times New Roman" w:hAnsi="Times New Roman" w:cs="Times New Roman"/>
          <w:spacing w:val="-2"/>
        </w:rPr>
        <w:t>”;</w:t>
      </w:r>
    </w:p>
    <w:p w:rsidR="004F0666" w:rsidRPr="00822181" w:rsidRDefault="00CD14E7" w:rsidP="00B9207B">
      <w:pPr>
        <w:pStyle w:val="Corpodeltesto"/>
        <w:spacing w:line="256" w:lineRule="auto"/>
        <w:ind w:left="0"/>
        <w:rPr>
          <w:rFonts w:ascii="Times New Roman" w:hAnsi="Times New Roman" w:cs="Times New Roman"/>
        </w:rPr>
      </w:pPr>
      <w:r w:rsidRPr="00822181">
        <w:rPr>
          <w:rFonts w:ascii="Times New Roman" w:hAnsi="Times New Roman" w:cs="Times New Roman"/>
          <w:b/>
        </w:rPr>
        <w:t>VISTA</w:t>
      </w:r>
      <w:r w:rsidRPr="00822181">
        <w:rPr>
          <w:rFonts w:ascii="Times New Roman" w:hAnsi="Times New Roman" w:cs="Times New Roman"/>
          <w:b/>
          <w:spacing w:val="-3"/>
        </w:rPr>
        <w:t xml:space="preserve"> </w:t>
      </w:r>
      <w:r w:rsidRPr="00822181">
        <w:rPr>
          <w:rFonts w:ascii="Times New Roman" w:hAnsi="Times New Roman" w:cs="Times New Roman"/>
        </w:rPr>
        <w:t>la</w:t>
      </w:r>
      <w:r w:rsidRPr="00822181">
        <w:rPr>
          <w:rFonts w:ascii="Times New Roman" w:hAnsi="Times New Roman" w:cs="Times New Roman"/>
          <w:spacing w:val="-3"/>
        </w:rPr>
        <w:t xml:space="preserve"> </w:t>
      </w:r>
      <w:r w:rsidRPr="00822181">
        <w:rPr>
          <w:rFonts w:ascii="Times New Roman" w:hAnsi="Times New Roman" w:cs="Times New Roman"/>
        </w:rPr>
        <w:t>Circolare</w:t>
      </w:r>
      <w:r w:rsidRPr="00822181">
        <w:rPr>
          <w:rFonts w:ascii="Times New Roman" w:hAnsi="Times New Roman" w:cs="Times New Roman"/>
          <w:spacing w:val="-3"/>
        </w:rPr>
        <w:t xml:space="preserve"> </w:t>
      </w:r>
      <w:r w:rsidRPr="00822181">
        <w:rPr>
          <w:rFonts w:ascii="Times New Roman" w:hAnsi="Times New Roman" w:cs="Times New Roman"/>
        </w:rPr>
        <w:t>del</w:t>
      </w:r>
      <w:r w:rsidRPr="00822181">
        <w:rPr>
          <w:rFonts w:ascii="Times New Roman" w:hAnsi="Times New Roman" w:cs="Times New Roman"/>
          <w:spacing w:val="-8"/>
        </w:rPr>
        <w:t xml:space="preserve"> </w:t>
      </w:r>
      <w:r w:rsidRPr="00822181">
        <w:rPr>
          <w:rFonts w:ascii="Times New Roman" w:hAnsi="Times New Roman" w:cs="Times New Roman"/>
        </w:rPr>
        <w:t>Ministero</w:t>
      </w:r>
      <w:r w:rsidRPr="00822181">
        <w:rPr>
          <w:rFonts w:ascii="Times New Roman" w:hAnsi="Times New Roman" w:cs="Times New Roman"/>
          <w:spacing w:val="-2"/>
        </w:rPr>
        <w:t xml:space="preserve"> </w:t>
      </w:r>
      <w:r w:rsidRPr="00822181">
        <w:rPr>
          <w:rFonts w:ascii="Times New Roman" w:hAnsi="Times New Roman" w:cs="Times New Roman"/>
        </w:rPr>
        <w:t>dell’istruzione,</w:t>
      </w:r>
      <w:r w:rsidRPr="00822181">
        <w:rPr>
          <w:rFonts w:ascii="Times New Roman" w:hAnsi="Times New Roman" w:cs="Times New Roman"/>
          <w:spacing w:val="-4"/>
        </w:rPr>
        <w:t xml:space="preserve"> </w:t>
      </w:r>
      <w:r w:rsidRPr="00822181">
        <w:rPr>
          <w:rFonts w:ascii="Times New Roman" w:hAnsi="Times New Roman" w:cs="Times New Roman"/>
        </w:rPr>
        <w:t>dell’università</w:t>
      </w:r>
      <w:r w:rsidRPr="00822181">
        <w:rPr>
          <w:rFonts w:ascii="Times New Roman" w:hAnsi="Times New Roman" w:cs="Times New Roman"/>
          <w:spacing w:val="-2"/>
        </w:rPr>
        <w:t xml:space="preserve"> </w:t>
      </w:r>
      <w:r w:rsidRPr="00822181">
        <w:rPr>
          <w:rFonts w:ascii="Times New Roman" w:hAnsi="Times New Roman" w:cs="Times New Roman"/>
        </w:rPr>
        <w:t>e</w:t>
      </w:r>
      <w:r w:rsidRPr="00822181">
        <w:rPr>
          <w:rFonts w:ascii="Times New Roman" w:hAnsi="Times New Roman" w:cs="Times New Roman"/>
          <w:spacing w:val="-3"/>
        </w:rPr>
        <w:t xml:space="preserve"> </w:t>
      </w:r>
      <w:r w:rsidRPr="00822181">
        <w:rPr>
          <w:rFonts w:ascii="Times New Roman" w:hAnsi="Times New Roman" w:cs="Times New Roman"/>
        </w:rPr>
        <w:t>della</w:t>
      </w:r>
      <w:r w:rsidRPr="00822181">
        <w:rPr>
          <w:rFonts w:ascii="Times New Roman" w:hAnsi="Times New Roman" w:cs="Times New Roman"/>
          <w:spacing w:val="-5"/>
        </w:rPr>
        <w:t xml:space="preserve"> </w:t>
      </w:r>
      <w:r w:rsidRPr="00822181">
        <w:rPr>
          <w:rFonts w:ascii="Times New Roman" w:hAnsi="Times New Roman" w:cs="Times New Roman"/>
        </w:rPr>
        <w:t>ricerca</w:t>
      </w:r>
      <w:r w:rsidRPr="00822181">
        <w:rPr>
          <w:rFonts w:ascii="Times New Roman" w:hAnsi="Times New Roman" w:cs="Times New Roman"/>
          <w:spacing w:val="-3"/>
        </w:rPr>
        <w:t xml:space="preserve"> </w:t>
      </w:r>
      <w:r w:rsidRPr="00822181">
        <w:rPr>
          <w:rFonts w:ascii="Times New Roman" w:hAnsi="Times New Roman" w:cs="Times New Roman"/>
        </w:rPr>
        <w:t>n.</w:t>
      </w:r>
      <w:r w:rsidRPr="00822181">
        <w:rPr>
          <w:rFonts w:ascii="Times New Roman" w:hAnsi="Times New Roman" w:cs="Times New Roman"/>
          <w:spacing w:val="-1"/>
        </w:rPr>
        <w:t xml:space="preserve"> </w:t>
      </w:r>
      <w:r w:rsidRPr="00822181">
        <w:rPr>
          <w:rFonts w:ascii="Times New Roman" w:hAnsi="Times New Roman" w:cs="Times New Roman"/>
        </w:rPr>
        <w:t>34815,</w:t>
      </w:r>
      <w:r w:rsidRPr="00822181">
        <w:rPr>
          <w:rFonts w:ascii="Times New Roman" w:hAnsi="Times New Roman" w:cs="Times New Roman"/>
          <w:spacing w:val="-4"/>
        </w:rPr>
        <w:t xml:space="preserve"> </w:t>
      </w:r>
      <w:r w:rsidRPr="00822181">
        <w:rPr>
          <w:rFonts w:ascii="Times New Roman" w:hAnsi="Times New Roman" w:cs="Times New Roman"/>
        </w:rPr>
        <w:t>del</w:t>
      </w:r>
      <w:r w:rsidRPr="00822181">
        <w:rPr>
          <w:rFonts w:ascii="Times New Roman" w:hAnsi="Times New Roman" w:cs="Times New Roman"/>
          <w:spacing w:val="-3"/>
        </w:rPr>
        <w:t xml:space="preserve"> </w:t>
      </w:r>
      <w:r w:rsidRPr="00822181">
        <w:rPr>
          <w:rFonts w:ascii="Times New Roman" w:hAnsi="Times New Roman" w:cs="Times New Roman"/>
        </w:rPr>
        <w:t>2</w:t>
      </w:r>
      <w:r w:rsidRPr="00822181">
        <w:rPr>
          <w:rFonts w:ascii="Times New Roman" w:hAnsi="Times New Roman" w:cs="Times New Roman"/>
          <w:spacing w:val="-5"/>
        </w:rPr>
        <w:t xml:space="preserve"> </w:t>
      </w:r>
      <w:r w:rsidRPr="00822181">
        <w:rPr>
          <w:rFonts w:ascii="Times New Roman" w:hAnsi="Times New Roman" w:cs="Times New Roman"/>
        </w:rPr>
        <w:t>agosto 2017,</w:t>
      </w:r>
      <w:r w:rsidRPr="00822181">
        <w:rPr>
          <w:rFonts w:ascii="Times New Roman" w:hAnsi="Times New Roman" w:cs="Times New Roman"/>
          <w:spacing w:val="-3"/>
        </w:rPr>
        <w:t xml:space="preserve"> </w:t>
      </w:r>
      <w:r w:rsidRPr="00822181">
        <w:rPr>
          <w:rFonts w:ascii="Times New Roman" w:hAnsi="Times New Roman" w:cs="Times New Roman"/>
        </w:rPr>
        <w:t>relativa</w:t>
      </w:r>
      <w:r w:rsidRPr="00822181">
        <w:rPr>
          <w:rFonts w:ascii="Times New Roman" w:hAnsi="Times New Roman" w:cs="Times New Roman"/>
          <w:spacing w:val="-4"/>
        </w:rPr>
        <w:t xml:space="preserve"> </w:t>
      </w:r>
      <w:r w:rsidRPr="00822181">
        <w:rPr>
          <w:rFonts w:ascii="Times New Roman" w:hAnsi="Times New Roman" w:cs="Times New Roman"/>
        </w:rPr>
        <w:t>alla</w:t>
      </w:r>
      <w:r w:rsidRPr="00822181">
        <w:rPr>
          <w:rFonts w:ascii="Times New Roman" w:hAnsi="Times New Roman" w:cs="Times New Roman"/>
          <w:spacing w:val="-4"/>
        </w:rPr>
        <w:t xml:space="preserve"> </w:t>
      </w:r>
      <w:r w:rsidRPr="00822181">
        <w:rPr>
          <w:rFonts w:ascii="Times New Roman" w:hAnsi="Times New Roman" w:cs="Times New Roman"/>
        </w:rPr>
        <w:t>procedura</w:t>
      </w:r>
      <w:r w:rsidRPr="00822181">
        <w:rPr>
          <w:rFonts w:ascii="Times New Roman" w:hAnsi="Times New Roman" w:cs="Times New Roman"/>
          <w:spacing w:val="-4"/>
        </w:rPr>
        <w:t xml:space="preserve"> </w:t>
      </w:r>
      <w:r w:rsidRPr="00822181">
        <w:rPr>
          <w:rFonts w:ascii="Times New Roman" w:hAnsi="Times New Roman" w:cs="Times New Roman"/>
        </w:rPr>
        <w:t>di</w:t>
      </w:r>
      <w:r w:rsidRPr="00822181">
        <w:rPr>
          <w:rFonts w:ascii="Times New Roman" w:hAnsi="Times New Roman" w:cs="Times New Roman"/>
          <w:spacing w:val="-5"/>
        </w:rPr>
        <w:t xml:space="preserve"> </w:t>
      </w:r>
      <w:r w:rsidRPr="00822181">
        <w:rPr>
          <w:rFonts w:ascii="Times New Roman" w:hAnsi="Times New Roman" w:cs="Times New Roman"/>
        </w:rPr>
        <w:t>individuazione</w:t>
      </w:r>
      <w:r w:rsidRPr="00822181">
        <w:rPr>
          <w:rFonts w:ascii="Times New Roman" w:hAnsi="Times New Roman" w:cs="Times New Roman"/>
          <w:spacing w:val="-4"/>
        </w:rPr>
        <w:t xml:space="preserve"> </w:t>
      </w:r>
      <w:r w:rsidRPr="00822181">
        <w:rPr>
          <w:rFonts w:ascii="Times New Roman" w:hAnsi="Times New Roman" w:cs="Times New Roman"/>
        </w:rPr>
        <w:t>del</w:t>
      </w:r>
      <w:r w:rsidRPr="00822181">
        <w:rPr>
          <w:rFonts w:ascii="Times New Roman" w:hAnsi="Times New Roman" w:cs="Times New Roman"/>
          <w:spacing w:val="-5"/>
        </w:rPr>
        <w:t xml:space="preserve"> </w:t>
      </w:r>
      <w:r w:rsidRPr="00822181">
        <w:rPr>
          <w:rFonts w:ascii="Times New Roman" w:hAnsi="Times New Roman" w:cs="Times New Roman"/>
        </w:rPr>
        <w:t>personale</w:t>
      </w:r>
      <w:r w:rsidRPr="00822181">
        <w:rPr>
          <w:rFonts w:ascii="Times New Roman" w:hAnsi="Times New Roman" w:cs="Times New Roman"/>
          <w:spacing w:val="-4"/>
        </w:rPr>
        <w:t xml:space="preserve"> </w:t>
      </w:r>
      <w:r w:rsidRPr="00822181">
        <w:rPr>
          <w:rFonts w:ascii="Times New Roman" w:hAnsi="Times New Roman" w:cs="Times New Roman"/>
        </w:rPr>
        <w:t>esperto</w:t>
      </w:r>
      <w:r w:rsidRPr="00822181">
        <w:rPr>
          <w:rFonts w:ascii="Times New Roman" w:hAnsi="Times New Roman" w:cs="Times New Roman"/>
          <w:spacing w:val="-4"/>
        </w:rPr>
        <w:t xml:space="preserve"> </w:t>
      </w:r>
      <w:r w:rsidRPr="00822181">
        <w:rPr>
          <w:rFonts w:ascii="Times New Roman" w:hAnsi="Times New Roman" w:cs="Times New Roman"/>
        </w:rPr>
        <w:t>e</w:t>
      </w:r>
      <w:r w:rsidRPr="00822181">
        <w:rPr>
          <w:rFonts w:ascii="Times New Roman" w:hAnsi="Times New Roman" w:cs="Times New Roman"/>
          <w:spacing w:val="-2"/>
        </w:rPr>
        <w:t xml:space="preserve"> </w:t>
      </w:r>
      <w:r w:rsidRPr="00822181">
        <w:rPr>
          <w:rFonts w:ascii="Times New Roman" w:hAnsi="Times New Roman" w:cs="Times New Roman"/>
        </w:rPr>
        <w:t>dei</w:t>
      </w:r>
      <w:r w:rsidRPr="00822181">
        <w:rPr>
          <w:rFonts w:ascii="Times New Roman" w:hAnsi="Times New Roman" w:cs="Times New Roman"/>
          <w:spacing w:val="-7"/>
        </w:rPr>
        <w:t xml:space="preserve"> </w:t>
      </w:r>
      <w:r w:rsidRPr="00822181">
        <w:rPr>
          <w:rFonts w:ascii="Times New Roman" w:hAnsi="Times New Roman" w:cs="Times New Roman"/>
        </w:rPr>
        <w:t>connessi</w:t>
      </w:r>
      <w:r w:rsidRPr="00822181">
        <w:rPr>
          <w:rFonts w:ascii="Times New Roman" w:hAnsi="Times New Roman" w:cs="Times New Roman"/>
          <w:spacing w:val="-5"/>
        </w:rPr>
        <w:t xml:space="preserve"> </w:t>
      </w:r>
      <w:r w:rsidRPr="00822181">
        <w:rPr>
          <w:rFonts w:ascii="Times New Roman" w:hAnsi="Times New Roman" w:cs="Times New Roman"/>
        </w:rPr>
        <w:t>adempimenti</w:t>
      </w:r>
      <w:r w:rsidRPr="00822181">
        <w:rPr>
          <w:rFonts w:ascii="Times New Roman" w:hAnsi="Times New Roman" w:cs="Times New Roman"/>
          <w:spacing w:val="-5"/>
        </w:rPr>
        <w:t xml:space="preserve"> </w:t>
      </w:r>
      <w:r w:rsidRPr="00822181">
        <w:rPr>
          <w:rFonts w:ascii="Times New Roman" w:hAnsi="Times New Roman" w:cs="Times New Roman"/>
        </w:rPr>
        <w:t>di natura fiscale, previdenziale e assistenziale;</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VISTA </w:t>
      </w:r>
      <w:r w:rsidRPr="00822181">
        <w:rPr>
          <w:rFonts w:ascii="Times New Roman" w:hAnsi="Times New Roman" w:cs="Times New Roman"/>
        </w:rPr>
        <w:t>la Circolare del Ministero per la semplificazione e la pubblica amministrazione n. 3 del 23 novembre 2017, recante «</w:t>
      </w:r>
      <w:r w:rsidRPr="00822181">
        <w:rPr>
          <w:rFonts w:ascii="Times New Roman" w:hAnsi="Times New Roman" w:cs="Times New Roman"/>
          <w:i/>
        </w:rPr>
        <w:t>Indirizzi operativi in materia di valorizzazione dell’esperienza professionale del personale con contratto di lavoro flessibile e superamento del precariato</w:t>
      </w:r>
      <w:r w:rsidRPr="00822181">
        <w:rPr>
          <w:rFonts w:ascii="Times New Roman" w:hAnsi="Times New Roman" w:cs="Times New Roman"/>
        </w:rPr>
        <w:t>»;</w:t>
      </w:r>
    </w:p>
    <w:p w:rsidR="004F0666" w:rsidRPr="00822181" w:rsidRDefault="00CD14E7" w:rsidP="00B9207B">
      <w:pPr>
        <w:pStyle w:val="Corpodeltesto"/>
        <w:spacing w:line="256" w:lineRule="auto"/>
        <w:ind w:left="0"/>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regolamento (UE) 2018/1046 del 18 luglio 2018, che stabilisce le regole finanziarie applicabili al bilancio generale dell’Unione, che modifica i regolamenti (UE) n. 1296/2013, n. 1301/2013,</w:t>
      </w:r>
      <w:r w:rsidRPr="00822181">
        <w:rPr>
          <w:rFonts w:ascii="Times New Roman" w:hAnsi="Times New Roman" w:cs="Times New Roman"/>
          <w:spacing w:val="-7"/>
        </w:rPr>
        <w:t xml:space="preserve"> </w:t>
      </w:r>
      <w:r w:rsidRPr="00822181">
        <w:rPr>
          <w:rFonts w:ascii="Times New Roman" w:hAnsi="Times New Roman" w:cs="Times New Roman"/>
        </w:rPr>
        <w:t>n.</w:t>
      </w:r>
      <w:r w:rsidRPr="00822181">
        <w:rPr>
          <w:rFonts w:ascii="Times New Roman" w:hAnsi="Times New Roman" w:cs="Times New Roman"/>
          <w:spacing w:val="-5"/>
        </w:rPr>
        <w:t xml:space="preserve"> </w:t>
      </w:r>
      <w:r w:rsidRPr="00822181">
        <w:rPr>
          <w:rFonts w:ascii="Times New Roman" w:hAnsi="Times New Roman" w:cs="Times New Roman"/>
        </w:rPr>
        <w:t>1303/2013,</w:t>
      </w:r>
      <w:r w:rsidRPr="00822181">
        <w:rPr>
          <w:rFonts w:ascii="Times New Roman" w:hAnsi="Times New Roman" w:cs="Times New Roman"/>
          <w:spacing w:val="-1"/>
        </w:rPr>
        <w:t xml:space="preserve"> </w:t>
      </w:r>
      <w:r w:rsidRPr="00822181">
        <w:rPr>
          <w:rFonts w:ascii="Times New Roman" w:hAnsi="Times New Roman" w:cs="Times New Roman"/>
        </w:rPr>
        <w:t>n.</w:t>
      </w:r>
      <w:r w:rsidRPr="00822181">
        <w:rPr>
          <w:rFonts w:ascii="Times New Roman" w:hAnsi="Times New Roman" w:cs="Times New Roman"/>
          <w:spacing w:val="-5"/>
        </w:rPr>
        <w:t xml:space="preserve"> </w:t>
      </w:r>
      <w:r w:rsidRPr="00822181">
        <w:rPr>
          <w:rFonts w:ascii="Times New Roman" w:hAnsi="Times New Roman" w:cs="Times New Roman"/>
        </w:rPr>
        <w:t>1304/2013,</w:t>
      </w:r>
      <w:r w:rsidRPr="00822181">
        <w:rPr>
          <w:rFonts w:ascii="Times New Roman" w:hAnsi="Times New Roman" w:cs="Times New Roman"/>
          <w:spacing w:val="-5"/>
        </w:rPr>
        <w:t xml:space="preserve"> </w:t>
      </w:r>
      <w:r w:rsidRPr="00822181">
        <w:rPr>
          <w:rFonts w:ascii="Times New Roman" w:hAnsi="Times New Roman" w:cs="Times New Roman"/>
        </w:rPr>
        <w:t>n.</w:t>
      </w:r>
      <w:r w:rsidRPr="00822181">
        <w:rPr>
          <w:rFonts w:ascii="Times New Roman" w:hAnsi="Times New Roman" w:cs="Times New Roman"/>
          <w:spacing w:val="-4"/>
        </w:rPr>
        <w:t xml:space="preserve"> </w:t>
      </w:r>
      <w:r w:rsidRPr="00822181">
        <w:rPr>
          <w:rFonts w:ascii="Times New Roman" w:hAnsi="Times New Roman" w:cs="Times New Roman"/>
        </w:rPr>
        <w:t>1309/2013,</w:t>
      </w:r>
      <w:r w:rsidRPr="00822181">
        <w:rPr>
          <w:rFonts w:ascii="Times New Roman" w:hAnsi="Times New Roman" w:cs="Times New Roman"/>
          <w:spacing w:val="-5"/>
        </w:rPr>
        <w:t xml:space="preserve"> </w:t>
      </w:r>
      <w:r w:rsidRPr="00822181">
        <w:rPr>
          <w:rFonts w:ascii="Times New Roman" w:hAnsi="Times New Roman" w:cs="Times New Roman"/>
        </w:rPr>
        <w:t>n.</w:t>
      </w:r>
      <w:r w:rsidRPr="00822181">
        <w:rPr>
          <w:rFonts w:ascii="Times New Roman" w:hAnsi="Times New Roman" w:cs="Times New Roman"/>
          <w:spacing w:val="-4"/>
        </w:rPr>
        <w:t xml:space="preserve"> </w:t>
      </w:r>
      <w:r w:rsidRPr="00822181">
        <w:rPr>
          <w:rFonts w:ascii="Times New Roman" w:hAnsi="Times New Roman" w:cs="Times New Roman"/>
        </w:rPr>
        <w:t>1316/2013,</w:t>
      </w:r>
      <w:r w:rsidRPr="00822181">
        <w:rPr>
          <w:rFonts w:ascii="Times New Roman" w:hAnsi="Times New Roman" w:cs="Times New Roman"/>
          <w:spacing w:val="-5"/>
        </w:rPr>
        <w:t xml:space="preserve"> </w:t>
      </w:r>
      <w:r w:rsidRPr="00822181">
        <w:rPr>
          <w:rFonts w:ascii="Times New Roman" w:hAnsi="Times New Roman" w:cs="Times New Roman"/>
        </w:rPr>
        <w:t>n.</w:t>
      </w:r>
      <w:r w:rsidRPr="00822181">
        <w:rPr>
          <w:rFonts w:ascii="Times New Roman" w:hAnsi="Times New Roman" w:cs="Times New Roman"/>
          <w:spacing w:val="-4"/>
        </w:rPr>
        <w:t xml:space="preserve"> </w:t>
      </w:r>
      <w:r w:rsidRPr="00822181">
        <w:rPr>
          <w:rFonts w:ascii="Times New Roman" w:hAnsi="Times New Roman" w:cs="Times New Roman"/>
        </w:rPr>
        <w:t>223/2014,</w:t>
      </w:r>
      <w:r w:rsidRPr="00822181">
        <w:rPr>
          <w:rFonts w:ascii="Times New Roman" w:hAnsi="Times New Roman" w:cs="Times New Roman"/>
          <w:spacing w:val="-5"/>
        </w:rPr>
        <w:t xml:space="preserve"> </w:t>
      </w:r>
      <w:r w:rsidRPr="00822181">
        <w:rPr>
          <w:rFonts w:ascii="Times New Roman" w:hAnsi="Times New Roman" w:cs="Times New Roman"/>
        </w:rPr>
        <w:t>n.</w:t>
      </w:r>
      <w:r w:rsidRPr="00822181">
        <w:rPr>
          <w:rFonts w:ascii="Times New Roman" w:hAnsi="Times New Roman" w:cs="Times New Roman"/>
          <w:spacing w:val="-5"/>
        </w:rPr>
        <w:t xml:space="preserve"> </w:t>
      </w:r>
      <w:r w:rsidRPr="00822181">
        <w:rPr>
          <w:rFonts w:ascii="Times New Roman" w:hAnsi="Times New Roman" w:cs="Times New Roman"/>
        </w:rPr>
        <w:t>283/2014</w:t>
      </w:r>
      <w:r w:rsidRPr="00822181">
        <w:rPr>
          <w:rFonts w:ascii="Times New Roman" w:hAnsi="Times New Roman" w:cs="Times New Roman"/>
          <w:spacing w:val="-6"/>
        </w:rPr>
        <w:t xml:space="preserve"> </w:t>
      </w:r>
      <w:r w:rsidRPr="00822181">
        <w:rPr>
          <w:rFonts w:ascii="Times New Roman" w:hAnsi="Times New Roman" w:cs="Times New Roman"/>
        </w:rPr>
        <w:t>e</w:t>
      </w:r>
      <w:r w:rsidRPr="00822181">
        <w:rPr>
          <w:rFonts w:ascii="Times New Roman" w:hAnsi="Times New Roman" w:cs="Times New Roman"/>
          <w:spacing w:val="-5"/>
        </w:rPr>
        <w:t xml:space="preserve"> la</w:t>
      </w:r>
    </w:p>
    <w:p w:rsidR="004F0666" w:rsidRPr="00822181" w:rsidRDefault="00CD14E7" w:rsidP="00B9207B">
      <w:pPr>
        <w:pStyle w:val="Corpodeltesto"/>
        <w:spacing w:line="252" w:lineRule="exact"/>
        <w:ind w:left="0"/>
        <w:rPr>
          <w:rFonts w:ascii="Times New Roman" w:hAnsi="Times New Roman" w:cs="Times New Roman"/>
        </w:rPr>
      </w:pPr>
      <w:r w:rsidRPr="00822181">
        <w:rPr>
          <w:rFonts w:ascii="Times New Roman" w:hAnsi="Times New Roman" w:cs="Times New Roman"/>
        </w:rPr>
        <w:t>decisione</w:t>
      </w:r>
      <w:r w:rsidRPr="00822181">
        <w:rPr>
          <w:rFonts w:ascii="Times New Roman" w:hAnsi="Times New Roman" w:cs="Times New Roman"/>
          <w:spacing w:val="-7"/>
        </w:rPr>
        <w:t xml:space="preserve"> </w:t>
      </w:r>
      <w:r w:rsidRPr="00822181">
        <w:rPr>
          <w:rFonts w:ascii="Times New Roman" w:hAnsi="Times New Roman" w:cs="Times New Roman"/>
        </w:rPr>
        <w:t>n.</w:t>
      </w:r>
      <w:r w:rsidRPr="00822181">
        <w:rPr>
          <w:rFonts w:ascii="Times New Roman" w:hAnsi="Times New Roman" w:cs="Times New Roman"/>
          <w:spacing w:val="-3"/>
        </w:rPr>
        <w:t xml:space="preserve"> </w:t>
      </w:r>
      <w:r w:rsidRPr="00822181">
        <w:rPr>
          <w:rFonts w:ascii="Times New Roman" w:hAnsi="Times New Roman" w:cs="Times New Roman"/>
        </w:rPr>
        <w:t>541/2014/UE</w:t>
      </w:r>
      <w:r w:rsidRPr="00822181">
        <w:rPr>
          <w:rFonts w:ascii="Times New Roman" w:hAnsi="Times New Roman" w:cs="Times New Roman"/>
          <w:spacing w:val="-5"/>
        </w:rPr>
        <w:t xml:space="preserve"> </w:t>
      </w:r>
      <w:r w:rsidRPr="00822181">
        <w:rPr>
          <w:rFonts w:ascii="Times New Roman" w:hAnsi="Times New Roman" w:cs="Times New Roman"/>
        </w:rPr>
        <w:t>e</w:t>
      </w:r>
      <w:r w:rsidRPr="00822181">
        <w:rPr>
          <w:rFonts w:ascii="Times New Roman" w:hAnsi="Times New Roman" w:cs="Times New Roman"/>
          <w:spacing w:val="-5"/>
        </w:rPr>
        <w:t xml:space="preserve"> </w:t>
      </w:r>
      <w:r w:rsidRPr="00822181">
        <w:rPr>
          <w:rFonts w:ascii="Times New Roman" w:hAnsi="Times New Roman" w:cs="Times New Roman"/>
        </w:rPr>
        <w:t>abroga</w:t>
      </w:r>
      <w:r w:rsidRPr="00822181">
        <w:rPr>
          <w:rFonts w:ascii="Times New Roman" w:hAnsi="Times New Roman" w:cs="Times New Roman"/>
          <w:spacing w:val="-7"/>
        </w:rPr>
        <w:t xml:space="preserve"> </w:t>
      </w:r>
      <w:r w:rsidRPr="00822181">
        <w:rPr>
          <w:rFonts w:ascii="Times New Roman" w:hAnsi="Times New Roman" w:cs="Times New Roman"/>
        </w:rPr>
        <w:t>il</w:t>
      </w:r>
      <w:r w:rsidRPr="00822181">
        <w:rPr>
          <w:rFonts w:ascii="Times New Roman" w:hAnsi="Times New Roman" w:cs="Times New Roman"/>
          <w:spacing w:val="-5"/>
        </w:rPr>
        <w:t xml:space="preserve"> </w:t>
      </w:r>
      <w:r w:rsidRPr="00822181">
        <w:rPr>
          <w:rFonts w:ascii="Times New Roman" w:hAnsi="Times New Roman" w:cs="Times New Roman"/>
        </w:rPr>
        <w:t>regolamento</w:t>
      </w:r>
      <w:r w:rsidRPr="00822181">
        <w:rPr>
          <w:rFonts w:ascii="Times New Roman" w:hAnsi="Times New Roman" w:cs="Times New Roman"/>
          <w:spacing w:val="-5"/>
        </w:rPr>
        <w:t xml:space="preserve"> </w:t>
      </w:r>
      <w:r w:rsidRPr="00822181">
        <w:rPr>
          <w:rFonts w:ascii="Times New Roman" w:hAnsi="Times New Roman" w:cs="Times New Roman"/>
        </w:rPr>
        <w:t>(UE,</w:t>
      </w:r>
      <w:r w:rsidRPr="00822181">
        <w:rPr>
          <w:rFonts w:ascii="Times New Roman" w:hAnsi="Times New Roman" w:cs="Times New Roman"/>
          <w:spacing w:val="-5"/>
        </w:rPr>
        <w:t xml:space="preserve"> </w:t>
      </w:r>
      <w:proofErr w:type="spellStart"/>
      <w:r w:rsidRPr="00822181">
        <w:rPr>
          <w:rFonts w:ascii="Times New Roman" w:hAnsi="Times New Roman" w:cs="Times New Roman"/>
        </w:rPr>
        <w:t>Euratom</w:t>
      </w:r>
      <w:proofErr w:type="spellEnd"/>
      <w:r w:rsidRPr="00822181">
        <w:rPr>
          <w:rFonts w:ascii="Times New Roman" w:hAnsi="Times New Roman" w:cs="Times New Roman"/>
        </w:rPr>
        <w:t>)</w:t>
      </w:r>
      <w:r w:rsidRPr="00822181">
        <w:rPr>
          <w:rFonts w:ascii="Times New Roman" w:hAnsi="Times New Roman" w:cs="Times New Roman"/>
          <w:spacing w:val="-4"/>
        </w:rPr>
        <w:t xml:space="preserve"> </w:t>
      </w:r>
      <w:r w:rsidRPr="00822181">
        <w:rPr>
          <w:rFonts w:ascii="Times New Roman" w:hAnsi="Times New Roman" w:cs="Times New Roman"/>
        </w:rPr>
        <w:t>n.</w:t>
      </w:r>
      <w:r w:rsidRPr="00822181">
        <w:rPr>
          <w:rFonts w:ascii="Times New Roman" w:hAnsi="Times New Roman" w:cs="Times New Roman"/>
          <w:spacing w:val="-3"/>
        </w:rPr>
        <w:t xml:space="preserve"> </w:t>
      </w:r>
      <w:r w:rsidRPr="00822181">
        <w:rPr>
          <w:rFonts w:ascii="Times New Roman" w:hAnsi="Times New Roman" w:cs="Times New Roman"/>
          <w:spacing w:val="-2"/>
        </w:rPr>
        <w:t>966/2012;</w:t>
      </w:r>
    </w:p>
    <w:p w:rsidR="004F0666" w:rsidRPr="00822181" w:rsidRDefault="00CD14E7" w:rsidP="00B9207B">
      <w:pPr>
        <w:spacing w:line="276" w:lineRule="auto"/>
        <w:jc w:val="both"/>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 Interministeriale 28 agosto 2018 n. 129, concernente “</w:t>
      </w:r>
      <w:r w:rsidRPr="00822181">
        <w:rPr>
          <w:rFonts w:ascii="Times New Roman" w:hAnsi="Times New Roman" w:cs="Times New Roman"/>
          <w:i/>
        </w:rPr>
        <w:t>Regolamento concernente le Istruzioni generali sulla gestione amministrativo-contabile delle istituzioni scolastiche, ai sensi dell'articolo 1, comma 143, della legge 13 luglio 2015, n. 107.</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6"/>
        </w:rPr>
        <w:t xml:space="preserve"> </w:t>
      </w:r>
      <w:r w:rsidRPr="00822181">
        <w:rPr>
          <w:rFonts w:ascii="Times New Roman" w:hAnsi="Times New Roman" w:cs="Times New Roman"/>
        </w:rPr>
        <w:t>il</w:t>
      </w:r>
      <w:r w:rsidRPr="00822181">
        <w:rPr>
          <w:rFonts w:ascii="Times New Roman" w:hAnsi="Times New Roman" w:cs="Times New Roman"/>
          <w:spacing w:val="-6"/>
        </w:rPr>
        <w:t xml:space="preserve"> </w:t>
      </w:r>
      <w:r w:rsidRPr="00822181">
        <w:rPr>
          <w:rFonts w:ascii="Times New Roman" w:hAnsi="Times New Roman" w:cs="Times New Roman"/>
        </w:rPr>
        <w:t>decreto-legge</w:t>
      </w:r>
      <w:r w:rsidRPr="00822181">
        <w:rPr>
          <w:rFonts w:ascii="Times New Roman" w:hAnsi="Times New Roman" w:cs="Times New Roman"/>
          <w:spacing w:val="-5"/>
        </w:rPr>
        <w:t xml:space="preserve"> </w:t>
      </w:r>
      <w:r w:rsidRPr="00822181">
        <w:rPr>
          <w:rFonts w:ascii="Times New Roman" w:hAnsi="Times New Roman" w:cs="Times New Roman"/>
        </w:rPr>
        <w:t>16</w:t>
      </w:r>
      <w:r w:rsidRPr="00822181">
        <w:rPr>
          <w:rFonts w:ascii="Times New Roman" w:hAnsi="Times New Roman" w:cs="Times New Roman"/>
          <w:spacing w:val="-5"/>
        </w:rPr>
        <w:t xml:space="preserve"> </w:t>
      </w:r>
      <w:r w:rsidRPr="00822181">
        <w:rPr>
          <w:rFonts w:ascii="Times New Roman" w:hAnsi="Times New Roman" w:cs="Times New Roman"/>
        </w:rPr>
        <w:t>luglio</w:t>
      </w:r>
      <w:r w:rsidRPr="00822181">
        <w:rPr>
          <w:rFonts w:ascii="Times New Roman" w:hAnsi="Times New Roman" w:cs="Times New Roman"/>
          <w:spacing w:val="-5"/>
        </w:rPr>
        <w:t xml:space="preserve"> </w:t>
      </w:r>
      <w:r w:rsidRPr="00822181">
        <w:rPr>
          <w:rFonts w:ascii="Times New Roman" w:hAnsi="Times New Roman" w:cs="Times New Roman"/>
        </w:rPr>
        <w:t>2020,</w:t>
      </w:r>
      <w:r w:rsidRPr="00822181">
        <w:rPr>
          <w:rFonts w:ascii="Times New Roman" w:hAnsi="Times New Roman" w:cs="Times New Roman"/>
          <w:spacing w:val="-6"/>
        </w:rPr>
        <w:t xml:space="preserve"> </w:t>
      </w:r>
      <w:r w:rsidRPr="00822181">
        <w:rPr>
          <w:rFonts w:ascii="Times New Roman" w:hAnsi="Times New Roman" w:cs="Times New Roman"/>
        </w:rPr>
        <w:t>n.</w:t>
      </w:r>
      <w:r w:rsidRPr="00822181">
        <w:rPr>
          <w:rFonts w:ascii="Times New Roman" w:hAnsi="Times New Roman" w:cs="Times New Roman"/>
          <w:spacing w:val="-6"/>
        </w:rPr>
        <w:t xml:space="preserve"> </w:t>
      </w:r>
      <w:r w:rsidRPr="00822181">
        <w:rPr>
          <w:rFonts w:ascii="Times New Roman" w:hAnsi="Times New Roman" w:cs="Times New Roman"/>
        </w:rPr>
        <w:t>76,</w:t>
      </w:r>
      <w:r w:rsidRPr="00822181">
        <w:rPr>
          <w:rFonts w:ascii="Times New Roman" w:hAnsi="Times New Roman" w:cs="Times New Roman"/>
          <w:spacing w:val="-8"/>
        </w:rPr>
        <w:t xml:space="preserve"> </w:t>
      </w:r>
      <w:r w:rsidRPr="00822181">
        <w:rPr>
          <w:rFonts w:ascii="Times New Roman" w:hAnsi="Times New Roman" w:cs="Times New Roman"/>
        </w:rPr>
        <w:t>convertito,</w:t>
      </w:r>
      <w:r w:rsidRPr="00822181">
        <w:rPr>
          <w:rFonts w:ascii="Times New Roman" w:hAnsi="Times New Roman" w:cs="Times New Roman"/>
          <w:spacing w:val="-6"/>
        </w:rPr>
        <w:t xml:space="preserve"> </w:t>
      </w:r>
      <w:r w:rsidRPr="00822181">
        <w:rPr>
          <w:rFonts w:ascii="Times New Roman" w:hAnsi="Times New Roman" w:cs="Times New Roman"/>
        </w:rPr>
        <w:t>con</w:t>
      </w:r>
      <w:r w:rsidRPr="00822181">
        <w:rPr>
          <w:rFonts w:ascii="Times New Roman" w:hAnsi="Times New Roman" w:cs="Times New Roman"/>
          <w:spacing w:val="-8"/>
        </w:rPr>
        <w:t xml:space="preserve"> </w:t>
      </w:r>
      <w:r w:rsidRPr="00822181">
        <w:rPr>
          <w:rFonts w:ascii="Times New Roman" w:hAnsi="Times New Roman" w:cs="Times New Roman"/>
        </w:rPr>
        <w:t>modificazioni,</w:t>
      </w:r>
      <w:r w:rsidRPr="00822181">
        <w:rPr>
          <w:rFonts w:ascii="Times New Roman" w:hAnsi="Times New Roman" w:cs="Times New Roman"/>
          <w:spacing w:val="-6"/>
        </w:rPr>
        <w:t xml:space="preserve"> </w:t>
      </w:r>
      <w:r w:rsidRPr="00822181">
        <w:rPr>
          <w:rFonts w:ascii="Times New Roman" w:hAnsi="Times New Roman" w:cs="Times New Roman"/>
        </w:rPr>
        <w:t>dalla</w:t>
      </w:r>
      <w:r w:rsidRPr="00822181">
        <w:rPr>
          <w:rFonts w:ascii="Times New Roman" w:hAnsi="Times New Roman" w:cs="Times New Roman"/>
          <w:spacing w:val="-5"/>
        </w:rPr>
        <w:t xml:space="preserve"> </w:t>
      </w:r>
      <w:r w:rsidRPr="00822181">
        <w:rPr>
          <w:rFonts w:ascii="Times New Roman" w:hAnsi="Times New Roman" w:cs="Times New Roman"/>
        </w:rPr>
        <w:t>legge</w:t>
      </w:r>
      <w:r w:rsidRPr="00822181">
        <w:rPr>
          <w:rFonts w:ascii="Times New Roman" w:hAnsi="Times New Roman" w:cs="Times New Roman"/>
          <w:spacing w:val="-5"/>
        </w:rPr>
        <w:t xml:space="preserve"> </w:t>
      </w:r>
      <w:r w:rsidRPr="00822181">
        <w:rPr>
          <w:rFonts w:ascii="Times New Roman" w:hAnsi="Times New Roman" w:cs="Times New Roman"/>
        </w:rPr>
        <w:t>11</w:t>
      </w:r>
      <w:r w:rsidRPr="00822181">
        <w:rPr>
          <w:rFonts w:ascii="Times New Roman" w:hAnsi="Times New Roman" w:cs="Times New Roman"/>
          <w:spacing w:val="-8"/>
        </w:rPr>
        <w:t xml:space="preserve"> </w:t>
      </w:r>
      <w:r w:rsidRPr="00822181">
        <w:rPr>
          <w:rFonts w:ascii="Times New Roman" w:hAnsi="Times New Roman" w:cs="Times New Roman"/>
        </w:rPr>
        <w:t>settembre 2020, n. 120, recante “</w:t>
      </w:r>
      <w:r w:rsidRPr="00822181">
        <w:rPr>
          <w:rFonts w:ascii="Times New Roman" w:hAnsi="Times New Roman" w:cs="Times New Roman"/>
          <w:i/>
        </w:rPr>
        <w:t>Misure urgenti per la semplificazione e l’innovazione digitale</w:t>
      </w:r>
      <w:r w:rsidRPr="00822181">
        <w:rPr>
          <w:rFonts w:ascii="Times New Roman" w:hAnsi="Times New Roman" w:cs="Times New Roman"/>
        </w:rPr>
        <w:t>”, che ha modificato la legge istitutiva del codice CUP;</w:t>
      </w:r>
    </w:p>
    <w:p w:rsidR="004F0666" w:rsidRPr="00822181" w:rsidRDefault="00CD14E7" w:rsidP="00B9207B">
      <w:pPr>
        <w:spacing w:line="254" w:lineRule="auto"/>
        <w:jc w:val="both"/>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 del Presidente del Consiglio dei Ministri del 30 settembre 2020 n. 166, recante “</w:t>
      </w:r>
      <w:r w:rsidRPr="00822181">
        <w:rPr>
          <w:rFonts w:ascii="Times New Roman" w:hAnsi="Times New Roman" w:cs="Times New Roman"/>
          <w:i/>
        </w:rPr>
        <w:t>Regolamento concernente l’organizzazione del Ministero dell’Istruzione</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VISTA </w:t>
      </w:r>
      <w:r w:rsidRPr="00822181">
        <w:rPr>
          <w:rFonts w:ascii="Times New Roman" w:hAnsi="Times New Roman" w:cs="Times New Roman"/>
        </w:rPr>
        <w:t>la comunicazione della Commissione al Parlamento europeo, al Consiglio, al Comitato economico e sociale europeo e al Comitato delle Regioni, “</w:t>
      </w:r>
      <w:r w:rsidRPr="00822181">
        <w:rPr>
          <w:rFonts w:ascii="Times New Roman" w:hAnsi="Times New Roman" w:cs="Times New Roman"/>
          <w:i/>
        </w:rPr>
        <w:t>Piano d’azione per l’integrazione e l’inclusione 2021-2027</w:t>
      </w:r>
      <w:r w:rsidRPr="00822181">
        <w:rPr>
          <w:rFonts w:ascii="Times New Roman" w:hAnsi="Times New Roman" w:cs="Times New Roman"/>
        </w:rPr>
        <w:t xml:space="preserve">” (COM(2020) 758 </w:t>
      </w:r>
      <w:proofErr w:type="spellStart"/>
      <w:r w:rsidRPr="00822181">
        <w:rPr>
          <w:rFonts w:ascii="Times New Roman" w:hAnsi="Times New Roman" w:cs="Times New Roman"/>
        </w:rPr>
        <w:t>final</w:t>
      </w:r>
      <w:proofErr w:type="spellEnd"/>
      <w:r w:rsidRPr="00822181">
        <w:rPr>
          <w:rFonts w:ascii="Times New Roman" w:hAnsi="Times New Roman" w:cs="Times New Roman"/>
        </w:rPr>
        <w:t xml:space="preserve"> del 24 novembre 2020);</w:t>
      </w:r>
    </w:p>
    <w:p w:rsidR="004F0666" w:rsidRPr="00822181" w:rsidRDefault="00CD14E7" w:rsidP="00B9207B">
      <w:pPr>
        <w:spacing w:line="276" w:lineRule="auto"/>
        <w:jc w:val="both"/>
        <w:rPr>
          <w:rFonts w:ascii="Times New Roman" w:hAnsi="Times New Roman" w:cs="Times New Roman"/>
        </w:rPr>
      </w:pPr>
      <w:r w:rsidRPr="00822181">
        <w:rPr>
          <w:rFonts w:ascii="Times New Roman" w:hAnsi="Times New Roman" w:cs="Times New Roman"/>
          <w:b/>
        </w:rPr>
        <w:lastRenderedPageBreak/>
        <w:t xml:space="preserve">VISTA </w:t>
      </w:r>
      <w:r w:rsidRPr="00822181">
        <w:rPr>
          <w:rFonts w:ascii="Times New Roman" w:hAnsi="Times New Roman" w:cs="Times New Roman"/>
        </w:rPr>
        <w:t>la Delibera CIPE n. 63/2020 e, in particolare, l’art. 1 («</w:t>
      </w:r>
      <w:r w:rsidRPr="00822181">
        <w:rPr>
          <w:rFonts w:ascii="Times New Roman" w:hAnsi="Times New Roman" w:cs="Times New Roman"/>
          <w:i/>
        </w:rPr>
        <w:t xml:space="preserve">Nullità degli atti di finanziamento/autorizzazione degli investimenti pubblici derivante dalla mancata apposizione dei </w:t>
      </w:r>
      <w:r w:rsidRPr="00822181">
        <w:rPr>
          <w:rFonts w:ascii="Times New Roman" w:hAnsi="Times New Roman" w:cs="Times New Roman"/>
          <w:i/>
          <w:spacing w:val="-2"/>
        </w:rPr>
        <w:t>CUP</w:t>
      </w:r>
      <w:r w:rsidRPr="00822181">
        <w:rPr>
          <w:rFonts w:ascii="Times New Roman" w:hAnsi="Times New Roman" w:cs="Times New Roman"/>
          <w:spacing w:val="-2"/>
        </w:rPr>
        <w:t>»);</w:t>
      </w:r>
    </w:p>
    <w:p w:rsidR="004F0666" w:rsidRPr="00822181" w:rsidRDefault="00CD14E7" w:rsidP="00B9207B">
      <w:pPr>
        <w:spacing w:line="254" w:lineRule="auto"/>
        <w:jc w:val="both"/>
        <w:rPr>
          <w:rFonts w:ascii="Times New Roman" w:hAnsi="Times New Roman" w:cs="Times New Roman"/>
        </w:rPr>
      </w:pPr>
      <w:r w:rsidRPr="00822181">
        <w:rPr>
          <w:rFonts w:ascii="Times New Roman" w:hAnsi="Times New Roman" w:cs="Times New Roman"/>
          <w:b/>
        </w:rPr>
        <w:t xml:space="preserve">VISTA </w:t>
      </w:r>
      <w:r w:rsidRPr="00822181">
        <w:rPr>
          <w:rFonts w:ascii="Times New Roman" w:hAnsi="Times New Roman" w:cs="Times New Roman"/>
        </w:rPr>
        <w:t>la legge 30 dicembre 2020, n. 178, recante “</w:t>
      </w:r>
      <w:r w:rsidRPr="00822181">
        <w:rPr>
          <w:rFonts w:ascii="Times New Roman" w:hAnsi="Times New Roman" w:cs="Times New Roman"/>
          <w:i/>
        </w:rPr>
        <w:t>Bilancio di previsione dello Stato per l'anno finanziario 2021 e bilancio pluriennale per il triennio 2021-2023</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16"/>
        </w:rPr>
        <w:t xml:space="preserve"> </w:t>
      </w:r>
      <w:r w:rsidRPr="00822181">
        <w:rPr>
          <w:rFonts w:ascii="Times New Roman" w:hAnsi="Times New Roman" w:cs="Times New Roman"/>
        </w:rPr>
        <w:t>il</w:t>
      </w:r>
      <w:r w:rsidRPr="00822181">
        <w:rPr>
          <w:rFonts w:ascii="Times New Roman" w:hAnsi="Times New Roman" w:cs="Times New Roman"/>
          <w:spacing w:val="-14"/>
        </w:rPr>
        <w:t xml:space="preserve"> </w:t>
      </w:r>
      <w:r w:rsidRPr="00822181">
        <w:rPr>
          <w:rFonts w:ascii="Times New Roman" w:hAnsi="Times New Roman" w:cs="Times New Roman"/>
        </w:rPr>
        <w:t>regolamento</w:t>
      </w:r>
      <w:r w:rsidRPr="00822181">
        <w:rPr>
          <w:rFonts w:ascii="Times New Roman" w:hAnsi="Times New Roman" w:cs="Times New Roman"/>
          <w:spacing w:val="-14"/>
        </w:rPr>
        <w:t xml:space="preserve"> </w:t>
      </w:r>
      <w:r w:rsidRPr="00822181">
        <w:rPr>
          <w:rFonts w:ascii="Times New Roman" w:hAnsi="Times New Roman" w:cs="Times New Roman"/>
        </w:rPr>
        <w:t>UE</w:t>
      </w:r>
      <w:r w:rsidRPr="00822181">
        <w:rPr>
          <w:rFonts w:ascii="Times New Roman" w:hAnsi="Times New Roman" w:cs="Times New Roman"/>
          <w:spacing w:val="-16"/>
        </w:rPr>
        <w:t xml:space="preserve"> </w:t>
      </w:r>
      <w:r w:rsidRPr="00822181">
        <w:rPr>
          <w:rFonts w:ascii="Times New Roman" w:hAnsi="Times New Roman" w:cs="Times New Roman"/>
        </w:rPr>
        <w:t>2020/852</w:t>
      </w:r>
      <w:r w:rsidRPr="00822181">
        <w:rPr>
          <w:rFonts w:ascii="Times New Roman" w:hAnsi="Times New Roman" w:cs="Times New Roman"/>
          <w:spacing w:val="-15"/>
        </w:rPr>
        <w:t xml:space="preserve"> </w:t>
      </w:r>
      <w:r w:rsidRPr="00822181">
        <w:rPr>
          <w:rFonts w:ascii="Times New Roman" w:hAnsi="Times New Roman" w:cs="Times New Roman"/>
        </w:rPr>
        <w:t>e,</w:t>
      </w:r>
      <w:r w:rsidRPr="00822181">
        <w:rPr>
          <w:rFonts w:ascii="Times New Roman" w:hAnsi="Times New Roman" w:cs="Times New Roman"/>
          <w:spacing w:val="-15"/>
        </w:rPr>
        <w:t xml:space="preserve"> </w:t>
      </w:r>
      <w:r w:rsidRPr="00822181">
        <w:rPr>
          <w:rFonts w:ascii="Times New Roman" w:hAnsi="Times New Roman" w:cs="Times New Roman"/>
        </w:rPr>
        <w:t>in</w:t>
      </w:r>
      <w:r w:rsidRPr="00822181">
        <w:rPr>
          <w:rFonts w:ascii="Times New Roman" w:hAnsi="Times New Roman" w:cs="Times New Roman"/>
          <w:spacing w:val="-14"/>
        </w:rPr>
        <w:t xml:space="preserve"> </w:t>
      </w:r>
      <w:r w:rsidRPr="00822181">
        <w:rPr>
          <w:rFonts w:ascii="Times New Roman" w:hAnsi="Times New Roman" w:cs="Times New Roman"/>
        </w:rPr>
        <w:t>particolare,</w:t>
      </w:r>
      <w:r w:rsidRPr="00822181">
        <w:rPr>
          <w:rFonts w:ascii="Times New Roman" w:hAnsi="Times New Roman" w:cs="Times New Roman"/>
          <w:spacing w:val="-13"/>
        </w:rPr>
        <w:t xml:space="preserve"> </w:t>
      </w:r>
      <w:r w:rsidRPr="00822181">
        <w:rPr>
          <w:rFonts w:ascii="Times New Roman" w:hAnsi="Times New Roman" w:cs="Times New Roman"/>
        </w:rPr>
        <w:t>l’articolo</w:t>
      </w:r>
      <w:r w:rsidRPr="00822181">
        <w:rPr>
          <w:rFonts w:ascii="Times New Roman" w:hAnsi="Times New Roman" w:cs="Times New Roman"/>
          <w:spacing w:val="-14"/>
        </w:rPr>
        <w:t xml:space="preserve"> </w:t>
      </w:r>
      <w:r w:rsidRPr="00822181">
        <w:rPr>
          <w:rFonts w:ascii="Times New Roman" w:hAnsi="Times New Roman" w:cs="Times New Roman"/>
        </w:rPr>
        <w:t>17</w:t>
      </w:r>
      <w:r w:rsidRPr="00822181">
        <w:rPr>
          <w:rFonts w:ascii="Times New Roman" w:hAnsi="Times New Roman" w:cs="Times New Roman"/>
          <w:spacing w:val="-16"/>
        </w:rPr>
        <w:t xml:space="preserve"> </w:t>
      </w:r>
      <w:r w:rsidRPr="00822181">
        <w:rPr>
          <w:rFonts w:ascii="Times New Roman" w:hAnsi="Times New Roman" w:cs="Times New Roman"/>
        </w:rPr>
        <w:t>che</w:t>
      </w:r>
      <w:r w:rsidRPr="00822181">
        <w:rPr>
          <w:rFonts w:ascii="Times New Roman" w:hAnsi="Times New Roman" w:cs="Times New Roman"/>
          <w:spacing w:val="-15"/>
        </w:rPr>
        <w:t xml:space="preserve"> </w:t>
      </w:r>
      <w:r w:rsidRPr="00822181">
        <w:rPr>
          <w:rFonts w:ascii="Times New Roman" w:hAnsi="Times New Roman" w:cs="Times New Roman"/>
        </w:rPr>
        <w:t>definisce</w:t>
      </w:r>
      <w:r w:rsidRPr="00822181">
        <w:rPr>
          <w:rFonts w:ascii="Times New Roman" w:hAnsi="Times New Roman" w:cs="Times New Roman"/>
          <w:spacing w:val="-14"/>
        </w:rPr>
        <w:t xml:space="preserve"> </w:t>
      </w:r>
      <w:r w:rsidRPr="00822181">
        <w:rPr>
          <w:rFonts w:ascii="Times New Roman" w:hAnsi="Times New Roman" w:cs="Times New Roman"/>
        </w:rPr>
        <w:t>gli</w:t>
      </w:r>
      <w:r w:rsidRPr="00822181">
        <w:rPr>
          <w:rFonts w:ascii="Times New Roman" w:hAnsi="Times New Roman" w:cs="Times New Roman"/>
          <w:spacing w:val="-14"/>
        </w:rPr>
        <w:t xml:space="preserve"> </w:t>
      </w:r>
      <w:r w:rsidRPr="00822181">
        <w:rPr>
          <w:rFonts w:ascii="Times New Roman" w:hAnsi="Times New Roman" w:cs="Times New Roman"/>
        </w:rPr>
        <w:t>obiettivi</w:t>
      </w:r>
      <w:r w:rsidRPr="00822181">
        <w:rPr>
          <w:rFonts w:ascii="Times New Roman" w:hAnsi="Times New Roman" w:cs="Times New Roman"/>
          <w:spacing w:val="-14"/>
        </w:rPr>
        <w:t xml:space="preserve"> </w:t>
      </w:r>
      <w:r w:rsidRPr="00822181">
        <w:rPr>
          <w:rFonts w:ascii="Times New Roman" w:hAnsi="Times New Roman" w:cs="Times New Roman"/>
        </w:rPr>
        <w:t>ambientali, tra cui il principio di non arrecare un danno significativo (DNSH, “</w:t>
      </w:r>
      <w:r w:rsidRPr="00822181">
        <w:rPr>
          <w:rFonts w:ascii="Times New Roman" w:hAnsi="Times New Roman" w:cs="Times New Roman"/>
          <w:i/>
        </w:rPr>
        <w:t xml:space="preserve">Do no </w:t>
      </w:r>
      <w:proofErr w:type="spellStart"/>
      <w:r w:rsidRPr="00822181">
        <w:rPr>
          <w:rFonts w:ascii="Times New Roman" w:hAnsi="Times New Roman" w:cs="Times New Roman"/>
          <w:i/>
        </w:rPr>
        <w:t>significant</w:t>
      </w:r>
      <w:proofErr w:type="spellEnd"/>
      <w:r w:rsidRPr="00822181">
        <w:rPr>
          <w:rFonts w:ascii="Times New Roman" w:hAnsi="Times New Roman" w:cs="Times New Roman"/>
          <w:i/>
        </w:rPr>
        <w:t xml:space="preserve"> </w:t>
      </w:r>
      <w:proofErr w:type="spellStart"/>
      <w:r w:rsidRPr="00822181">
        <w:rPr>
          <w:rFonts w:ascii="Times New Roman" w:hAnsi="Times New Roman" w:cs="Times New Roman"/>
          <w:i/>
        </w:rPr>
        <w:t>harm</w:t>
      </w:r>
      <w:proofErr w:type="spellEnd"/>
      <w:r w:rsidRPr="00822181">
        <w:rPr>
          <w:rFonts w:ascii="Times New Roman" w:hAnsi="Times New Roman" w:cs="Times New Roman"/>
        </w:rPr>
        <w:t>”), e la Comunicazione</w:t>
      </w:r>
      <w:r w:rsidRPr="00822181">
        <w:rPr>
          <w:rFonts w:ascii="Times New Roman" w:hAnsi="Times New Roman" w:cs="Times New Roman"/>
          <w:spacing w:val="-16"/>
        </w:rPr>
        <w:t xml:space="preserve"> </w:t>
      </w:r>
      <w:r w:rsidRPr="00822181">
        <w:rPr>
          <w:rFonts w:ascii="Times New Roman" w:hAnsi="Times New Roman" w:cs="Times New Roman"/>
        </w:rPr>
        <w:t>della</w:t>
      </w:r>
      <w:r w:rsidRPr="00822181">
        <w:rPr>
          <w:rFonts w:ascii="Times New Roman" w:hAnsi="Times New Roman" w:cs="Times New Roman"/>
          <w:spacing w:val="-12"/>
        </w:rPr>
        <w:t xml:space="preserve"> </w:t>
      </w:r>
      <w:r w:rsidRPr="00822181">
        <w:rPr>
          <w:rFonts w:ascii="Times New Roman" w:hAnsi="Times New Roman" w:cs="Times New Roman"/>
        </w:rPr>
        <w:t>Commissione</w:t>
      </w:r>
      <w:r w:rsidRPr="00822181">
        <w:rPr>
          <w:rFonts w:ascii="Times New Roman" w:hAnsi="Times New Roman" w:cs="Times New Roman"/>
          <w:spacing w:val="-16"/>
        </w:rPr>
        <w:t xml:space="preserve"> </w:t>
      </w:r>
      <w:r w:rsidRPr="00822181">
        <w:rPr>
          <w:rFonts w:ascii="Times New Roman" w:hAnsi="Times New Roman" w:cs="Times New Roman"/>
        </w:rPr>
        <w:t>UE</w:t>
      </w:r>
      <w:r w:rsidRPr="00822181">
        <w:rPr>
          <w:rFonts w:ascii="Times New Roman" w:hAnsi="Times New Roman" w:cs="Times New Roman"/>
          <w:spacing w:val="-13"/>
        </w:rPr>
        <w:t xml:space="preserve"> </w:t>
      </w:r>
      <w:r w:rsidRPr="00822181">
        <w:rPr>
          <w:rFonts w:ascii="Times New Roman" w:hAnsi="Times New Roman" w:cs="Times New Roman"/>
        </w:rPr>
        <w:t>2021/C58/01,</w:t>
      </w:r>
      <w:r w:rsidRPr="00822181">
        <w:rPr>
          <w:rFonts w:ascii="Times New Roman" w:hAnsi="Times New Roman" w:cs="Times New Roman"/>
          <w:spacing w:val="-14"/>
        </w:rPr>
        <w:t xml:space="preserve"> </w:t>
      </w:r>
      <w:r w:rsidRPr="00822181">
        <w:rPr>
          <w:rFonts w:ascii="Times New Roman" w:hAnsi="Times New Roman" w:cs="Times New Roman"/>
        </w:rPr>
        <w:t>recante</w:t>
      </w:r>
      <w:r w:rsidRPr="00822181">
        <w:rPr>
          <w:rFonts w:ascii="Times New Roman" w:hAnsi="Times New Roman" w:cs="Times New Roman"/>
          <w:spacing w:val="-16"/>
        </w:rPr>
        <w:t xml:space="preserve"> </w:t>
      </w:r>
      <w:r w:rsidRPr="00822181">
        <w:rPr>
          <w:rFonts w:ascii="Times New Roman" w:hAnsi="Times New Roman" w:cs="Times New Roman"/>
        </w:rPr>
        <w:t>“</w:t>
      </w:r>
      <w:r w:rsidRPr="00822181">
        <w:rPr>
          <w:rFonts w:ascii="Times New Roman" w:hAnsi="Times New Roman" w:cs="Times New Roman"/>
          <w:i/>
        </w:rPr>
        <w:t>Orientamenti</w:t>
      </w:r>
      <w:r w:rsidRPr="00822181">
        <w:rPr>
          <w:rFonts w:ascii="Times New Roman" w:hAnsi="Times New Roman" w:cs="Times New Roman"/>
          <w:i/>
          <w:spacing w:val="-15"/>
        </w:rPr>
        <w:t xml:space="preserve"> </w:t>
      </w:r>
      <w:r w:rsidRPr="00822181">
        <w:rPr>
          <w:rFonts w:ascii="Times New Roman" w:hAnsi="Times New Roman" w:cs="Times New Roman"/>
          <w:i/>
        </w:rPr>
        <w:t>tecnici</w:t>
      </w:r>
      <w:r w:rsidRPr="00822181">
        <w:rPr>
          <w:rFonts w:ascii="Times New Roman" w:hAnsi="Times New Roman" w:cs="Times New Roman"/>
          <w:i/>
          <w:spacing w:val="-14"/>
        </w:rPr>
        <w:t xml:space="preserve"> </w:t>
      </w:r>
      <w:r w:rsidRPr="00822181">
        <w:rPr>
          <w:rFonts w:ascii="Times New Roman" w:hAnsi="Times New Roman" w:cs="Times New Roman"/>
          <w:i/>
        </w:rPr>
        <w:t>sull’applicazione del principio «non arrecare un danno significativo» a norma del regolamento sul dispositivo per la ripresa e la resilienza</w:t>
      </w:r>
      <w:r w:rsidRPr="00822181">
        <w:rPr>
          <w:rFonts w:ascii="Times New Roman" w:hAnsi="Times New Roman" w:cs="Times New Roman"/>
        </w:rPr>
        <w:t>”;</w:t>
      </w:r>
    </w:p>
    <w:p w:rsidR="004F0666" w:rsidRPr="00822181" w:rsidRDefault="00CD14E7" w:rsidP="00B9207B">
      <w:pPr>
        <w:pStyle w:val="Corpodeltesto"/>
        <w:spacing w:line="256" w:lineRule="auto"/>
        <w:ind w:left="0"/>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6"/>
        </w:rPr>
        <w:t xml:space="preserve"> </w:t>
      </w:r>
      <w:r w:rsidRPr="00822181">
        <w:rPr>
          <w:rFonts w:ascii="Times New Roman" w:hAnsi="Times New Roman" w:cs="Times New Roman"/>
        </w:rPr>
        <w:t>il</w:t>
      </w:r>
      <w:r w:rsidRPr="00822181">
        <w:rPr>
          <w:rFonts w:ascii="Times New Roman" w:hAnsi="Times New Roman" w:cs="Times New Roman"/>
          <w:spacing w:val="-6"/>
        </w:rPr>
        <w:t xml:space="preserve"> </w:t>
      </w:r>
      <w:r w:rsidRPr="00822181">
        <w:rPr>
          <w:rFonts w:ascii="Times New Roman" w:hAnsi="Times New Roman" w:cs="Times New Roman"/>
        </w:rPr>
        <w:t>Regolamento</w:t>
      </w:r>
      <w:r w:rsidRPr="00822181">
        <w:rPr>
          <w:rFonts w:ascii="Times New Roman" w:hAnsi="Times New Roman" w:cs="Times New Roman"/>
          <w:spacing w:val="-10"/>
        </w:rPr>
        <w:t xml:space="preserve"> </w:t>
      </w:r>
      <w:r w:rsidRPr="00822181">
        <w:rPr>
          <w:rFonts w:ascii="Times New Roman" w:hAnsi="Times New Roman" w:cs="Times New Roman"/>
        </w:rPr>
        <w:t>(UE)</w:t>
      </w:r>
      <w:r w:rsidRPr="00822181">
        <w:rPr>
          <w:rFonts w:ascii="Times New Roman" w:hAnsi="Times New Roman" w:cs="Times New Roman"/>
          <w:spacing w:val="-4"/>
        </w:rPr>
        <w:t xml:space="preserve"> </w:t>
      </w:r>
      <w:r w:rsidRPr="00822181">
        <w:rPr>
          <w:rFonts w:ascii="Times New Roman" w:hAnsi="Times New Roman" w:cs="Times New Roman"/>
        </w:rPr>
        <w:t>2021/241</w:t>
      </w:r>
      <w:r w:rsidRPr="00822181">
        <w:rPr>
          <w:rFonts w:ascii="Times New Roman" w:hAnsi="Times New Roman" w:cs="Times New Roman"/>
          <w:spacing w:val="-5"/>
        </w:rPr>
        <w:t xml:space="preserve"> </w:t>
      </w:r>
      <w:r w:rsidRPr="00822181">
        <w:rPr>
          <w:rFonts w:ascii="Times New Roman" w:hAnsi="Times New Roman" w:cs="Times New Roman"/>
        </w:rPr>
        <w:t>del</w:t>
      </w:r>
      <w:r w:rsidRPr="00822181">
        <w:rPr>
          <w:rFonts w:ascii="Times New Roman" w:hAnsi="Times New Roman" w:cs="Times New Roman"/>
          <w:spacing w:val="-8"/>
        </w:rPr>
        <w:t xml:space="preserve"> </w:t>
      </w:r>
      <w:r w:rsidRPr="00822181">
        <w:rPr>
          <w:rFonts w:ascii="Times New Roman" w:hAnsi="Times New Roman" w:cs="Times New Roman"/>
        </w:rPr>
        <w:t>Parlamento</w:t>
      </w:r>
      <w:r w:rsidRPr="00822181">
        <w:rPr>
          <w:rFonts w:ascii="Times New Roman" w:hAnsi="Times New Roman" w:cs="Times New Roman"/>
          <w:spacing w:val="-7"/>
        </w:rPr>
        <w:t xml:space="preserve"> </w:t>
      </w:r>
      <w:r w:rsidRPr="00822181">
        <w:rPr>
          <w:rFonts w:ascii="Times New Roman" w:hAnsi="Times New Roman" w:cs="Times New Roman"/>
        </w:rPr>
        <w:t>europeo</w:t>
      </w:r>
      <w:r w:rsidRPr="00822181">
        <w:rPr>
          <w:rFonts w:ascii="Times New Roman" w:hAnsi="Times New Roman" w:cs="Times New Roman"/>
          <w:spacing w:val="-5"/>
        </w:rPr>
        <w:t xml:space="preserve"> </w:t>
      </w:r>
      <w:r w:rsidRPr="00822181">
        <w:rPr>
          <w:rFonts w:ascii="Times New Roman" w:hAnsi="Times New Roman" w:cs="Times New Roman"/>
        </w:rPr>
        <w:t>e</w:t>
      </w:r>
      <w:r w:rsidRPr="00822181">
        <w:rPr>
          <w:rFonts w:ascii="Times New Roman" w:hAnsi="Times New Roman" w:cs="Times New Roman"/>
          <w:spacing w:val="-7"/>
        </w:rPr>
        <w:t xml:space="preserve"> </w:t>
      </w:r>
      <w:r w:rsidRPr="00822181">
        <w:rPr>
          <w:rFonts w:ascii="Times New Roman" w:hAnsi="Times New Roman" w:cs="Times New Roman"/>
        </w:rPr>
        <w:t>del</w:t>
      </w:r>
      <w:r w:rsidRPr="00822181">
        <w:rPr>
          <w:rFonts w:ascii="Times New Roman" w:hAnsi="Times New Roman" w:cs="Times New Roman"/>
          <w:spacing w:val="-8"/>
        </w:rPr>
        <w:t xml:space="preserve"> </w:t>
      </w:r>
      <w:r w:rsidRPr="00822181">
        <w:rPr>
          <w:rFonts w:ascii="Times New Roman" w:hAnsi="Times New Roman" w:cs="Times New Roman"/>
        </w:rPr>
        <w:t>Consiglio</w:t>
      </w:r>
      <w:r w:rsidRPr="00822181">
        <w:rPr>
          <w:rFonts w:ascii="Times New Roman" w:hAnsi="Times New Roman" w:cs="Times New Roman"/>
          <w:spacing w:val="-5"/>
        </w:rPr>
        <w:t xml:space="preserve"> </w:t>
      </w:r>
      <w:r w:rsidRPr="00822181">
        <w:rPr>
          <w:rFonts w:ascii="Times New Roman" w:hAnsi="Times New Roman" w:cs="Times New Roman"/>
        </w:rPr>
        <w:t>dell’Unione</w:t>
      </w:r>
      <w:r w:rsidRPr="00822181">
        <w:rPr>
          <w:rFonts w:ascii="Times New Roman" w:hAnsi="Times New Roman" w:cs="Times New Roman"/>
          <w:spacing w:val="-5"/>
        </w:rPr>
        <w:t xml:space="preserve"> </w:t>
      </w:r>
      <w:r w:rsidRPr="00822181">
        <w:rPr>
          <w:rFonts w:ascii="Times New Roman" w:hAnsi="Times New Roman" w:cs="Times New Roman"/>
        </w:rPr>
        <w:t>europea, del 12 febbraio 2021, che istituisce il dispositivo per la ripresa e la resilienza;</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VISTA </w:t>
      </w:r>
      <w:r w:rsidRPr="00822181">
        <w:rPr>
          <w:rFonts w:ascii="Times New Roman" w:hAnsi="Times New Roman" w:cs="Times New Roman"/>
        </w:rPr>
        <w:t>la comunicazione della Commissione al Parlamento europeo, al Consiglio, al Comitato economico</w:t>
      </w:r>
      <w:r w:rsidRPr="00822181">
        <w:rPr>
          <w:rFonts w:ascii="Times New Roman" w:hAnsi="Times New Roman" w:cs="Times New Roman"/>
          <w:spacing w:val="-12"/>
        </w:rPr>
        <w:t xml:space="preserve"> </w:t>
      </w:r>
      <w:r w:rsidRPr="00822181">
        <w:rPr>
          <w:rFonts w:ascii="Times New Roman" w:hAnsi="Times New Roman" w:cs="Times New Roman"/>
        </w:rPr>
        <w:t>e</w:t>
      </w:r>
      <w:r w:rsidRPr="00822181">
        <w:rPr>
          <w:rFonts w:ascii="Times New Roman" w:hAnsi="Times New Roman" w:cs="Times New Roman"/>
          <w:spacing w:val="-15"/>
        </w:rPr>
        <w:t xml:space="preserve"> </w:t>
      </w:r>
      <w:r w:rsidRPr="00822181">
        <w:rPr>
          <w:rFonts w:ascii="Times New Roman" w:hAnsi="Times New Roman" w:cs="Times New Roman"/>
        </w:rPr>
        <w:t>sociale</w:t>
      </w:r>
      <w:r w:rsidRPr="00822181">
        <w:rPr>
          <w:rFonts w:ascii="Times New Roman" w:hAnsi="Times New Roman" w:cs="Times New Roman"/>
          <w:spacing w:val="-12"/>
        </w:rPr>
        <w:t xml:space="preserve"> </w:t>
      </w:r>
      <w:r w:rsidRPr="00822181">
        <w:rPr>
          <w:rFonts w:ascii="Times New Roman" w:hAnsi="Times New Roman" w:cs="Times New Roman"/>
        </w:rPr>
        <w:t>europeo</w:t>
      </w:r>
      <w:r w:rsidRPr="00822181">
        <w:rPr>
          <w:rFonts w:ascii="Times New Roman" w:hAnsi="Times New Roman" w:cs="Times New Roman"/>
          <w:spacing w:val="-13"/>
        </w:rPr>
        <w:t xml:space="preserve"> </w:t>
      </w:r>
      <w:r w:rsidRPr="00822181">
        <w:rPr>
          <w:rFonts w:ascii="Times New Roman" w:hAnsi="Times New Roman" w:cs="Times New Roman"/>
        </w:rPr>
        <w:t>e</w:t>
      </w:r>
      <w:r w:rsidRPr="00822181">
        <w:rPr>
          <w:rFonts w:ascii="Times New Roman" w:hAnsi="Times New Roman" w:cs="Times New Roman"/>
          <w:spacing w:val="-15"/>
        </w:rPr>
        <w:t xml:space="preserve"> </w:t>
      </w:r>
      <w:r w:rsidRPr="00822181">
        <w:rPr>
          <w:rFonts w:ascii="Times New Roman" w:hAnsi="Times New Roman" w:cs="Times New Roman"/>
        </w:rPr>
        <w:t>al</w:t>
      </w:r>
      <w:r w:rsidRPr="00822181">
        <w:rPr>
          <w:rFonts w:ascii="Times New Roman" w:hAnsi="Times New Roman" w:cs="Times New Roman"/>
          <w:spacing w:val="-13"/>
        </w:rPr>
        <w:t xml:space="preserve"> </w:t>
      </w:r>
      <w:r w:rsidRPr="00822181">
        <w:rPr>
          <w:rFonts w:ascii="Times New Roman" w:hAnsi="Times New Roman" w:cs="Times New Roman"/>
        </w:rPr>
        <w:t>Comitato</w:t>
      </w:r>
      <w:r w:rsidRPr="00822181">
        <w:rPr>
          <w:rFonts w:ascii="Times New Roman" w:hAnsi="Times New Roman" w:cs="Times New Roman"/>
          <w:spacing w:val="-14"/>
        </w:rPr>
        <w:t xml:space="preserve"> </w:t>
      </w:r>
      <w:r w:rsidRPr="00822181">
        <w:rPr>
          <w:rFonts w:ascii="Times New Roman" w:hAnsi="Times New Roman" w:cs="Times New Roman"/>
        </w:rPr>
        <w:t>delle</w:t>
      </w:r>
      <w:r w:rsidRPr="00822181">
        <w:rPr>
          <w:rFonts w:ascii="Times New Roman" w:hAnsi="Times New Roman" w:cs="Times New Roman"/>
          <w:spacing w:val="-15"/>
        </w:rPr>
        <w:t xml:space="preserve"> </w:t>
      </w:r>
      <w:r w:rsidRPr="00822181">
        <w:rPr>
          <w:rFonts w:ascii="Times New Roman" w:hAnsi="Times New Roman" w:cs="Times New Roman"/>
        </w:rPr>
        <w:t>Regioni,</w:t>
      </w:r>
      <w:r w:rsidRPr="00822181">
        <w:rPr>
          <w:rFonts w:ascii="Times New Roman" w:hAnsi="Times New Roman" w:cs="Times New Roman"/>
          <w:spacing w:val="-11"/>
        </w:rPr>
        <w:t xml:space="preserve"> </w:t>
      </w:r>
      <w:r w:rsidRPr="00822181">
        <w:rPr>
          <w:rFonts w:ascii="Times New Roman" w:hAnsi="Times New Roman" w:cs="Times New Roman"/>
        </w:rPr>
        <w:t>“</w:t>
      </w:r>
      <w:r w:rsidRPr="00822181">
        <w:rPr>
          <w:rFonts w:ascii="Times New Roman" w:hAnsi="Times New Roman" w:cs="Times New Roman"/>
          <w:i/>
        </w:rPr>
        <w:t>Un’Unione</w:t>
      </w:r>
      <w:r w:rsidRPr="00822181">
        <w:rPr>
          <w:rFonts w:ascii="Times New Roman" w:hAnsi="Times New Roman" w:cs="Times New Roman"/>
          <w:i/>
          <w:spacing w:val="-12"/>
        </w:rPr>
        <w:t xml:space="preserve"> </w:t>
      </w:r>
      <w:r w:rsidRPr="00822181">
        <w:rPr>
          <w:rFonts w:ascii="Times New Roman" w:hAnsi="Times New Roman" w:cs="Times New Roman"/>
          <w:i/>
        </w:rPr>
        <w:t>dell’uguaglianza:</w:t>
      </w:r>
      <w:r w:rsidRPr="00822181">
        <w:rPr>
          <w:rFonts w:ascii="Times New Roman" w:hAnsi="Times New Roman" w:cs="Times New Roman"/>
          <w:i/>
          <w:spacing w:val="-11"/>
        </w:rPr>
        <w:t xml:space="preserve"> </w:t>
      </w:r>
      <w:r w:rsidRPr="00822181">
        <w:rPr>
          <w:rFonts w:ascii="Times New Roman" w:hAnsi="Times New Roman" w:cs="Times New Roman"/>
          <w:i/>
        </w:rPr>
        <w:t>strategia</w:t>
      </w:r>
      <w:r w:rsidRPr="00822181">
        <w:rPr>
          <w:rFonts w:ascii="Times New Roman" w:hAnsi="Times New Roman" w:cs="Times New Roman"/>
          <w:i/>
          <w:spacing w:val="-12"/>
        </w:rPr>
        <w:t xml:space="preserve"> </w:t>
      </w:r>
      <w:r w:rsidRPr="00822181">
        <w:rPr>
          <w:rFonts w:ascii="Times New Roman" w:hAnsi="Times New Roman" w:cs="Times New Roman"/>
          <w:i/>
        </w:rPr>
        <w:t>per i diritti delle persone con disabilità 2021-2030</w:t>
      </w:r>
      <w:r w:rsidRPr="00822181">
        <w:rPr>
          <w:rFonts w:ascii="Times New Roman" w:hAnsi="Times New Roman" w:cs="Times New Roman"/>
        </w:rPr>
        <w:t xml:space="preserve">” (COM(2021) 101 </w:t>
      </w:r>
      <w:proofErr w:type="spellStart"/>
      <w:r w:rsidRPr="00822181">
        <w:rPr>
          <w:rFonts w:ascii="Times New Roman" w:hAnsi="Times New Roman" w:cs="Times New Roman"/>
        </w:rPr>
        <w:t>final</w:t>
      </w:r>
      <w:proofErr w:type="spellEnd"/>
      <w:r w:rsidRPr="00822181">
        <w:rPr>
          <w:rFonts w:ascii="Times New Roman" w:hAnsi="Times New Roman" w:cs="Times New Roman"/>
        </w:rPr>
        <w:t xml:space="preserve"> del 3 marzo 2021);</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decreto-legge 6 maggio 2021, n. 59, convertito, con modificazioni, dalla legge 1° luglio 2021,</w:t>
      </w:r>
      <w:r w:rsidRPr="00822181">
        <w:rPr>
          <w:rFonts w:ascii="Times New Roman" w:hAnsi="Times New Roman" w:cs="Times New Roman"/>
          <w:spacing w:val="-5"/>
        </w:rPr>
        <w:t xml:space="preserve"> </w:t>
      </w:r>
      <w:r w:rsidRPr="00822181">
        <w:rPr>
          <w:rFonts w:ascii="Times New Roman" w:hAnsi="Times New Roman" w:cs="Times New Roman"/>
        </w:rPr>
        <w:t>n.</w:t>
      </w:r>
      <w:r w:rsidRPr="00822181">
        <w:rPr>
          <w:rFonts w:ascii="Times New Roman" w:hAnsi="Times New Roman" w:cs="Times New Roman"/>
          <w:spacing w:val="-8"/>
        </w:rPr>
        <w:t xml:space="preserve"> </w:t>
      </w:r>
      <w:r w:rsidRPr="00822181">
        <w:rPr>
          <w:rFonts w:ascii="Times New Roman" w:hAnsi="Times New Roman" w:cs="Times New Roman"/>
        </w:rPr>
        <w:t>101,</w:t>
      </w:r>
      <w:r w:rsidRPr="00822181">
        <w:rPr>
          <w:rFonts w:ascii="Times New Roman" w:hAnsi="Times New Roman" w:cs="Times New Roman"/>
          <w:spacing w:val="-8"/>
        </w:rPr>
        <w:t xml:space="preserve"> </w:t>
      </w:r>
      <w:r w:rsidRPr="00822181">
        <w:rPr>
          <w:rFonts w:ascii="Times New Roman" w:hAnsi="Times New Roman" w:cs="Times New Roman"/>
        </w:rPr>
        <w:t>recante</w:t>
      </w:r>
      <w:r w:rsidRPr="00822181">
        <w:rPr>
          <w:rFonts w:ascii="Times New Roman" w:hAnsi="Times New Roman" w:cs="Times New Roman"/>
          <w:spacing w:val="-9"/>
        </w:rPr>
        <w:t xml:space="preserve"> </w:t>
      </w:r>
      <w:r w:rsidRPr="00822181">
        <w:rPr>
          <w:rFonts w:ascii="Times New Roman" w:hAnsi="Times New Roman" w:cs="Times New Roman"/>
        </w:rPr>
        <w:t>“</w:t>
      </w:r>
      <w:r w:rsidRPr="00822181">
        <w:rPr>
          <w:rFonts w:ascii="Times New Roman" w:hAnsi="Times New Roman" w:cs="Times New Roman"/>
          <w:i/>
        </w:rPr>
        <w:t>Misure</w:t>
      </w:r>
      <w:r w:rsidRPr="00822181">
        <w:rPr>
          <w:rFonts w:ascii="Times New Roman" w:hAnsi="Times New Roman" w:cs="Times New Roman"/>
          <w:i/>
          <w:spacing w:val="-6"/>
        </w:rPr>
        <w:t xml:space="preserve"> </w:t>
      </w:r>
      <w:r w:rsidRPr="00822181">
        <w:rPr>
          <w:rFonts w:ascii="Times New Roman" w:hAnsi="Times New Roman" w:cs="Times New Roman"/>
          <w:i/>
        </w:rPr>
        <w:t>urgenti</w:t>
      </w:r>
      <w:r w:rsidRPr="00822181">
        <w:rPr>
          <w:rFonts w:ascii="Times New Roman" w:hAnsi="Times New Roman" w:cs="Times New Roman"/>
          <w:i/>
          <w:spacing w:val="-6"/>
        </w:rPr>
        <w:t xml:space="preserve"> </w:t>
      </w:r>
      <w:r w:rsidRPr="00822181">
        <w:rPr>
          <w:rFonts w:ascii="Times New Roman" w:hAnsi="Times New Roman" w:cs="Times New Roman"/>
          <w:i/>
        </w:rPr>
        <w:t>relative</w:t>
      </w:r>
      <w:r w:rsidRPr="00822181">
        <w:rPr>
          <w:rFonts w:ascii="Times New Roman" w:hAnsi="Times New Roman" w:cs="Times New Roman"/>
          <w:i/>
          <w:spacing w:val="-6"/>
        </w:rPr>
        <w:t xml:space="preserve"> </w:t>
      </w:r>
      <w:r w:rsidRPr="00822181">
        <w:rPr>
          <w:rFonts w:ascii="Times New Roman" w:hAnsi="Times New Roman" w:cs="Times New Roman"/>
          <w:i/>
        </w:rPr>
        <w:t>al</w:t>
      </w:r>
      <w:r w:rsidRPr="00822181">
        <w:rPr>
          <w:rFonts w:ascii="Times New Roman" w:hAnsi="Times New Roman" w:cs="Times New Roman"/>
          <w:i/>
          <w:spacing w:val="-7"/>
        </w:rPr>
        <w:t xml:space="preserve"> </w:t>
      </w:r>
      <w:r w:rsidRPr="00822181">
        <w:rPr>
          <w:rFonts w:ascii="Times New Roman" w:hAnsi="Times New Roman" w:cs="Times New Roman"/>
          <w:i/>
        </w:rPr>
        <w:t>Fondo</w:t>
      </w:r>
      <w:r w:rsidRPr="00822181">
        <w:rPr>
          <w:rFonts w:ascii="Times New Roman" w:hAnsi="Times New Roman" w:cs="Times New Roman"/>
          <w:i/>
          <w:spacing w:val="-7"/>
        </w:rPr>
        <w:t xml:space="preserve"> </w:t>
      </w:r>
      <w:r w:rsidRPr="00822181">
        <w:rPr>
          <w:rFonts w:ascii="Times New Roman" w:hAnsi="Times New Roman" w:cs="Times New Roman"/>
          <w:i/>
        </w:rPr>
        <w:t>complementare</w:t>
      </w:r>
      <w:r w:rsidRPr="00822181">
        <w:rPr>
          <w:rFonts w:ascii="Times New Roman" w:hAnsi="Times New Roman" w:cs="Times New Roman"/>
          <w:i/>
          <w:spacing w:val="-6"/>
        </w:rPr>
        <w:t xml:space="preserve"> </w:t>
      </w:r>
      <w:r w:rsidRPr="00822181">
        <w:rPr>
          <w:rFonts w:ascii="Times New Roman" w:hAnsi="Times New Roman" w:cs="Times New Roman"/>
          <w:i/>
        </w:rPr>
        <w:t>al</w:t>
      </w:r>
      <w:r w:rsidRPr="00822181">
        <w:rPr>
          <w:rFonts w:ascii="Times New Roman" w:hAnsi="Times New Roman" w:cs="Times New Roman"/>
          <w:i/>
          <w:spacing w:val="-10"/>
        </w:rPr>
        <w:t xml:space="preserve"> </w:t>
      </w:r>
      <w:r w:rsidRPr="00822181">
        <w:rPr>
          <w:rFonts w:ascii="Times New Roman" w:hAnsi="Times New Roman" w:cs="Times New Roman"/>
          <w:i/>
        </w:rPr>
        <w:t>Piano</w:t>
      </w:r>
      <w:r w:rsidRPr="00822181">
        <w:rPr>
          <w:rFonts w:ascii="Times New Roman" w:hAnsi="Times New Roman" w:cs="Times New Roman"/>
          <w:i/>
          <w:spacing w:val="-6"/>
        </w:rPr>
        <w:t xml:space="preserve"> </w:t>
      </w:r>
      <w:r w:rsidRPr="00822181">
        <w:rPr>
          <w:rFonts w:ascii="Times New Roman" w:hAnsi="Times New Roman" w:cs="Times New Roman"/>
          <w:i/>
        </w:rPr>
        <w:t>nazionale</w:t>
      </w:r>
      <w:r w:rsidRPr="00822181">
        <w:rPr>
          <w:rFonts w:ascii="Times New Roman" w:hAnsi="Times New Roman" w:cs="Times New Roman"/>
          <w:i/>
          <w:spacing w:val="-6"/>
        </w:rPr>
        <w:t xml:space="preserve"> </w:t>
      </w:r>
      <w:r w:rsidRPr="00822181">
        <w:rPr>
          <w:rFonts w:ascii="Times New Roman" w:hAnsi="Times New Roman" w:cs="Times New Roman"/>
          <w:i/>
        </w:rPr>
        <w:t>di</w:t>
      </w:r>
      <w:r w:rsidRPr="00822181">
        <w:rPr>
          <w:rFonts w:ascii="Times New Roman" w:hAnsi="Times New Roman" w:cs="Times New Roman"/>
          <w:i/>
          <w:spacing w:val="-7"/>
        </w:rPr>
        <w:t xml:space="preserve"> </w:t>
      </w:r>
      <w:r w:rsidRPr="00822181">
        <w:rPr>
          <w:rFonts w:ascii="Times New Roman" w:hAnsi="Times New Roman" w:cs="Times New Roman"/>
          <w:i/>
        </w:rPr>
        <w:t>ripresa e resilienza e altre misure urgenti per gli investimenti</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decreto-legge 31 maggio 2021, n. 77, convertito, con modificazioni, dalla legge 29 luglio 2021, n. 108, recante «</w:t>
      </w:r>
      <w:proofErr w:type="spellStart"/>
      <w:r w:rsidRPr="00822181">
        <w:rPr>
          <w:rFonts w:ascii="Times New Roman" w:hAnsi="Times New Roman" w:cs="Times New Roman"/>
          <w:i/>
        </w:rPr>
        <w:t>Governance</w:t>
      </w:r>
      <w:proofErr w:type="spellEnd"/>
      <w:r w:rsidRPr="00822181">
        <w:rPr>
          <w:rFonts w:ascii="Times New Roman" w:hAnsi="Times New Roman" w:cs="Times New Roman"/>
          <w:i/>
        </w:rPr>
        <w:t xml:space="preserve"> del Piano nazionale di ripresa e resilienza e prime misure di rafforzamento delle strutture amministrative e di accelerazione e snellimento delle procedure</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decreto-legge 9 giugno 2021, n. 80, convertito, con modificazioni, dalla legge 6 agosto 2021, n. 113, recante «</w:t>
      </w:r>
      <w:r w:rsidRPr="00822181">
        <w:rPr>
          <w:rFonts w:ascii="Times New Roman" w:hAnsi="Times New Roman" w:cs="Times New Roman"/>
          <w:i/>
        </w:rPr>
        <w:t>Misure urgenti per il rafforzamento della capacità amministrativa delle pubbliche amministrazioni funzionale all'attuazione del Piano nazionale di ripresa e resilienza (PNRR) e per l’efficienza della giustizia</w:t>
      </w:r>
      <w:r w:rsidRPr="00822181">
        <w:rPr>
          <w:rFonts w:ascii="Times New Roman" w:hAnsi="Times New Roman" w:cs="Times New Roman"/>
        </w:rPr>
        <w:t>»;</w:t>
      </w:r>
    </w:p>
    <w:p w:rsidR="004F0666" w:rsidRPr="00822181" w:rsidRDefault="00CD14E7" w:rsidP="00B9207B">
      <w:pPr>
        <w:pStyle w:val="Corpodeltesto"/>
        <w:spacing w:line="256" w:lineRule="auto"/>
        <w:ind w:left="0"/>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12"/>
        </w:rPr>
        <w:t xml:space="preserve"> </w:t>
      </w:r>
      <w:r w:rsidRPr="00822181">
        <w:rPr>
          <w:rFonts w:ascii="Times New Roman" w:hAnsi="Times New Roman" w:cs="Times New Roman"/>
        </w:rPr>
        <w:t>il</w:t>
      </w:r>
      <w:r w:rsidRPr="00822181">
        <w:rPr>
          <w:rFonts w:ascii="Times New Roman" w:hAnsi="Times New Roman" w:cs="Times New Roman"/>
          <w:spacing w:val="-12"/>
        </w:rPr>
        <w:t xml:space="preserve"> </w:t>
      </w:r>
      <w:r w:rsidRPr="00822181">
        <w:rPr>
          <w:rFonts w:ascii="Times New Roman" w:hAnsi="Times New Roman" w:cs="Times New Roman"/>
        </w:rPr>
        <w:t>Piano</w:t>
      </w:r>
      <w:r w:rsidRPr="00822181">
        <w:rPr>
          <w:rFonts w:ascii="Times New Roman" w:hAnsi="Times New Roman" w:cs="Times New Roman"/>
          <w:spacing w:val="-11"/>
        </w:rPr>
        <w:t xml:space="preserve"> </w:t>
      </w:r>
      <w:r w:rsidRPr="00822181">
        <w:rPr>
          <w:rFonts w:ascii="Times New Roman" w:hAnsi="Times New Roman" w:cs="Times New Roman"/>
        </w:rPr>
        <w:t>nazionale</w:t>
      </w:r>
      <w:r w:rsidRPr="00822181">
        <w:rPr>
          <w:rFonts w:ascii="Times New Roman" w:hAnsi="Times New Roman" w:cs="Times New Roman"/>
          <w:spacing w:val="-11"/>
        </w:rPr>
        <w:t xml:space="preserve"> </w:t>
      </w:r>
      <w:r w:rsidRPr="00822181">
        <w:rPr>
          <w:rFonts w:ascii="Times New Roman" w:hAnsi="Times New Roman" w:cs="Times New Roman"/>
        </w:rPr>
        <w:t>di</w:t>
      </w:r>
      <w:r w:rsidRPr="00822181">
        <w:rPr>
          <w:rFonts w:ascii="Times New Roman" w:hAnsi="Times New Roman" w:cs="Times New Roman"/>
          <w:spacing w:val="-15"/>
        </w:rPr>
        <w:t xml:space="preserve"> </w:t>
      </w:r>
      <w:r w:rsidRPr="00822181">
        <w:rPr>
          <w:rFonts w:ascii="Times New Roman" w:hAnsi="Times New Roman" w:cs="Times New Roman"/>
        </w:rPr>
        <w:t>ripresa</w:t>
      </w:r>
      <w:r w:rsidRPr="00822181">
        <w:rPr>
          <w:rFonts w:ascii="Times New Roman" w:hAnsi="Times New Roman" w:cs="Times New Roman"/>
          <w:spacing w:val="-14"/>
        </w:rPr>
        <w:t xml:space="preserve"> </w:t>
      </w:r>
      <w:r w:rsidRPr="00822181">
        <w:rPr>
          <w:rFonts w:ascii="Times New Roman" w:hAnsi="Times New Roman" w:cs="Times New Roman"/>
        </w:rPr>
        <w:t>e</w:t>
      </w:r>
      <w:r w:rsidRPr="00822181">
        <w:rPr>
          <w:rFonts w:ascii="Times New Roman" w:hAnsi="Times New Roman" w:cs="Times New Roman"/>
          <w:spacing w:val="-14"/>
        </w:rPr>
        <w:t xml:space="preserve"> </w:t>
      </w:r>
      <w:r w:rsidRPr="00822181">
        <w:rPr>
          <w:rFonts w:ascii="Times New Roman" w:hAnsi="Times New Roman" w:cs="Times New Roman"/>
        </w:rPr>
        <w:t>resilienza</w:t>
      </w:r>
      <w:r w:rsidRPr="00822181">
        <w:rPr>
          <w:rFonts w:ascii="Times New Roman" w:hAnsi="Times New Roman" w:cs="Times New Roman"/>
          <w:spacing w:val="-11"/>
        </w:rPr>
        <w:t xml:space="preserve"> </w:t>
      </w:r>
      <w:r w:rsidRPr="00822181">
        <w:rPr>
          <w:rFonts w:ascii="Times New Roman" w:hAnsi="Times New Roman" w:cs="Times New Roman"/>
        </w:rPr>
        <w:t>(PNRR),</w:t>
      </w:r>
      <w:r w:rsidRPr="00822181">
        <w:rPr>
          <w:rFonts w:ascii="Times New Roman" w:hAnsi="Times New Roman" w:cs="Times New Roman"/>
          <w:spacing w:val="-10"/>
        </w:rPr>
        <w:t xml:space="preserve"> </w:t>
      </w:r>
      <w:r w:rsidRPr="00822181">
        <w:rPr>
          <w:rFonts w:ascii="Times New Roman" w:hAnsi="Times New Roman" w:cs="Times New Roman"/>
        </w:rPr>
        <w:t>la</w:t>
      </w:r>
      <w:r w:rsidRPr="00822181">
        <w:rPr>
          <w:rFonts w:ascii="Times New Roman" w:hAnsi="Times New Roman" w:cs="Times New Roman"/>
          <w:spacing w:val="-14"/>
        </w:rPr>
        <w:t xml:space="preserve"> </w:t>
      </w:r>
      <w:r w:rsidRPr="00822181">
        <w:rPr>
          <w:rFonts w:ascii="Times New Roman" w:hAnsi="Times New Roman" w:cs="Times New Roman"/>
        </w:rPr>
        <w:t>cui</w:t>
      </w:r>
      <w:r w:rsidRPr="00822181">
        <w:rPr>
          <w:rFonts w:ascii="Times New Roman" w:hAnsi="Times New Roman" w:cs="Times New Roman"/>
          <w:spacing w:val="-15"/>
        </w:rPr>
        <w:t xml:space="preserve"> </w:t>
      </w:r>
      <w:r w:rsidRPr="00822181">
        <w:rPr>
          <w:rFonts w:ascii="Times New Roman" w:hAnsi="Times New Roman" w:cs="Times New Roman"/>
        </w:rPr>
        <w:t>valutazione</w:t>
      </w:r>
      <w:r w:rsidRPr="00822181">
        <w:rPr>
          <w:rFonts w:ascii="Times New Roman" w:hAnsi="Times New Roman" w:cs="Times New Roman"/>
          <w:spacing w:val="-16"/>
        </w:rPr>
        <w:t xml:space="preserve"> </w:t>
      </w:r>
      <w:r w:rsidRPr="00822181">
        <w:rPr>
          <w:rFonts w:ascii="Times New Roman" w:hAnsi="Times New Roman" w:cs="Times New Roman"/>
        </w:rPr>
        <w:t>positiva</w:t>
      </w:r>
      <w:r w:rsidRPr="00822181">
        <w:rPr>
          <w:rFonts w:ascii="Times New Roman" w:hAnsi="Times New Roman" w:cs="Times New Roman"/>
          <w:spacing w:val="-10"/>
        </w:rPr>
        <w:t xml:space="preserve"> </w:t>
      </w:r>
      <w:r w:rsidRPr="00822181">
        <w:rPr>
          <w:rFonts w:ascii="Times New Roman" w:hAnsi="Times New Roman" w:cs="Times New Roman"/>
        </w:rPr>
        <w:t>è</w:t>
      </w:r>
      <w:r w:rsidRPr="00822181">
        <w:rPr>
          <w:rFonts w:ascii="Times New Roman" w:hAnsi="Times New Roman" w:cs="Times New Roman"/>
          <w:spacing w:val="-14"/>
        </w:rPr>
        <w:t xml:space="preserve"> </w:t>
      </w:r>
      <w:r w:rsidRPr="00822181">
        <w:rPr>
          <w:rFonts w:ascii="Times New Roman" w:hAnsi="Times New Roman" w:cs="Times New Roman"/>
        </w:rPr>
        <w:t>stata</w:t>
      </w:r>
      <w:r w:rsidRPr="00822181">
        <w:rPr>
          <w:rFonts w:ascii="Times New Roman" w:hAnsi="Times New Roman" w:cs="Times New Roman"/>
          <w:spacing w:val="-13"/>
        </w:rPr>
        <w:t xml:space="preserve"> </w:t>
      </w:r>
      <w:r w:rsidRPr="00822181">
        <w:rPr>
          <w:rFonts w:ascii="Times New Roman" w:hAnsi="Times New Roman" w:cs="Times New Roman"/>
        </w:rPr>
        <w:t>approvata con</w:t>
      </w:r>
      <w:r w:rsidRPr="00822181">
        <w:rPr>
          <w:rFonts w:ascii="Times New Roman" w:hAnsi="Times New Roman" w:cs="Times New Roman"/>
          <w:spacing w:val="-16"/>
        </w:rPr>
        <w:t xml:space="preserve"> </w:t>
      </w:r>
      <w:r w:rsidRPr="00822181">
        <w:rPr>
          <w:rFonts w:ascii="Times New Roman" w:hAnsi="Times New Roman" w:cs="Times New Roman"/>
        </w:rPr>
        <w:t>Decisione</w:t>
      </w:r>
      <w:r w:rsidRPr="00822181">
        <w:rPr>
          <w:rFonts w:ascii="Times New Roman" w:hAnsi="Times New Roman" w:cs="Times New Roman"/>
          <w:spacing w:val="-15"/>
        </w:rPr>
        <w:t xml:space="preserve"> </w:t>
      </w:r>
      <w:r w:rsidRPr="00822181">
        <w:rPr>
          <w:rFonts w:ascii="Times New Roman" w:hAnsi="Times New Roman" w:cs="Times New Roman"/>
        </w:rPr>
        <w:t>del</w:t>
      </w:r>
      <w:r w:rsidRPr="00822181">
        <w:rPr>
          <w:rFonts w:ascii="Times New Roman" w:hAnsi="Times New Roman" w:cs="Times New Roman"/>
          <w:spacing w:val="-15"/>
        </w:rPr>
        <w:t xml:space="preserve"> </w:t>
      </w:r>
      <w:r w:rsidRPr="00822181">
        <w:rPr>
          <w:rFonts w:ascii="Times New Roman" w:hAnsi="Times New Roman" w:cs="Times New Roman"/>
        </w:rPr>
        <w:t>Consiglio</w:t>
      </w:r>
      <w:r w:rsidRPr="00822181">
        <w:rPr>
          <w:rFonts w:ascii="Times New Roman" w:hAnsi="Times New Roman" w:cs="Times New Roman"/>
          <w:spacing w:val="-16"/>
        </w:rPr>
        <w:t xml:space="preserve"> </w:t>
      </w:r>
      <w:r w:rsidRPr="00822181">
        <w:rPr>
          <w:rFonts w:ascii="Times New Roman" w:hAnsi="Times New Roman" w:cs="Times New Roman"/>
        </w:rPr>
        <w:t>ECOFIN</w:t>
      </w:r>
      <w:r w:rsidRPr="00822181">
        <w:rPr>
          <w:rFonts w:ascii="Times New Roman" w:hAnsi="Times New Roman" w:cs="Times New Roman"/>
          <w:spacing w:val="-15"/>
        </w:rPr>
        <w:t xml:space="preserve"> </w:t>
      </w:r>
      <w:r w:rsidRPr="00822181">
        <w:rPr>
          <w:rFonts w:ascii="Times New Roman" w:hAnsi="Times New Roman" w:cs="Times New Roman"/>
        </w:rPr>
        <w:t>del</w:t>
      </w:r>
      <w:r w:rsidRPr="00822181">
        <w:rPr>
          <w:rFonts w:ascii="Times New Roman" w:hAnsi="Times New Roman" w:cs="Times New Roman"/>
          <w:spacing w:val="-15"/>
        </w:rPr>
        <w:t xml:space="preserve"> </w:t>
      </w:r>
      <w:r w:rsidRPr="00822181">
        <w:rPr>
          <w:rFonts w:ascii="Times New Roman" w:hAnsi="Times New Roman" w:cs="Times New Roman"/>
        </w:rPr>
        <w:t>13</w:t>
      </w:r>
      <w:r w:rsidRPr="00822181">
        <w:rPr>
          <w:rFonts w:ascii="Times New Roman" w:hAnsi="Times New Roman" w:cs="Times New Roman"/>
          <w:spacing w:val="-15"/>
        </w:rPr>
        <w:t xml:space="preserve"> </w:t>
      </w:r>
      <w:r w:rsidRPr="00822181">
        <w:rPr>
          <w:rFonts w:ascii="Times New Roman" w:hAnsi="Times New Roman" w:cs="Times New Roman"/>
        </w:rPr>
        <w:t>luglio</w:t>
      </w:r>
      <w:r w:rsidRPr="00822181">
        <w:rPr>
          <w:rFonts w:ascii="Times New Roman" w:hAnsi="Times New Roman" w:cs="Times New Roman"/>
          <w:spacing w:val="-16"/>
        </w:rPr>
        <w:t xml:space="preserve"> </w:t>
      </w:r>
      <w:r w:rsidRPr="00822181">
        <w:rPr>
          <w:rFonts w:ascii="Times New Roman" w:hAnsi="Times New Roman" w:cs="Times New Roman"/>
        </w:rPr>
        <w:t>2021</w:t>
      </w:r>
      <w:r w:rsidRPr="00822181">
        <w:rPr>
          <w:rFonts w:ascii="Times New Roman" w:hAnsi="Times New Roman" w:cs="Times New Roman"/>
          <w:spacing w:val="-15"/>
        </w:rPr>
        <w:t xml:space="preserve"> </w:t>
      </w:r>
      <w:r w:rsidRPr="00822181">
        <w:rPr>
          <w:rFonts w:ascii="Times New Roman" w:hAnsi="Times New Roman" w:cs="Times New Roman"/>
        </w:rPr>
        <w:t>e</w:t>
      </w:r>
      <w:r w:rsidRPr="00822181">
        <w:rPr>
          <w:rFonts w:ascii="Times New Roman" w:hAnsi="Times New Roman" w:cs="Times New Roman"/>
          <w:spacing w:val="-15"/>
        </w:rPr>
        <w:t xml:space="preserve"> </w:t>
      </w:r>
      <w:r w:rsidRPr="00822181">
        <w:rPr>
          <w:rFonts w:ascii="Times New Roman" w:hAnsi="Times New Roman" w:cs="Times New Roman"/>
        </w:rPr>
        <w:t>notificata</w:t>
      </w:r>
      <w:r w:rsidRPr="00822181">
        <w:rPr>
          <w:rFonts w:ascii="Times New Roman" w:hAnsi="Times New Roman" w:cs="Times New Roman"/>
          <w:spacing w:val="-16"/>
        </w:rPr>
        <w:t xml:space="preserve"> </w:t>
      </w:r>
      <w:r w:rsidRPr="00822181">
        <w:rPr>
          <w:rFonts w:ascii="Times New Roman" w:hAnsi="Times New Roman" w:cs="Times New Roman"/>
        </w:rPr>
        <w:t>all’Italia</w:t>
      </w:r>
      <w:r w:rsidRPr="00822181">
        <w:rPr>
          <w:rFonts w:ascii="Times New Roman" w:hAnsi="Times New Roman" w:cs="Times New Roman"/>
          <w:spacing w:val="-15"/>
        </w:rPr>
        <w:t xml:space="preserve"> </w:t>
      </w:r>
      <w:r w:rsidRPr="00822181">
        <w:rPr>
          <w:rFonts w:ascii="Times New Roman" w:hAnsi="Times New Roman" w:cs="Times New Roman"/>
        </w:rPr>
        <w:t>dal</w:t>
      </w:r>
      <w:r w:rsidRPr="00822181">
        <w:rPr>
          <w:rFonts w:ascii="Times New Roman" w:hAnsi="Times New Roman" w:cs="Times New Roman"/>
          <w:spacing w:val="-15"/>
        </w:rPr>
        <w:t xml:space="preserve"> </w:t>
      </w:r>
      <w:r w:rsidRPr="00822181">
        <w:rPr>
          <w:rFonts w:ascii="Times New Roman" w:hAnsi="Times New Roman" w:cs="Times New Roman"/>
        </w:rPr>
        <w:t>Segretariato</w:t>
      </w:r>
      <w:r w:rsidRPr="00822181">
        <w:rPr>
          <w:rFonts w:ascii="Times New Roman" w:hAnsi="Times New Roman" w:cs="Times New Roman"/>
          <w:spacing w:val="-15"/>
        </w:rPr>
        <w:t xml:space="preserve"> </w:t>
      </w:r>
      <w:r w:rsidRPr="00822181">
        <w:rPr>
          <w:rFonts w:ascii="Times New Roman" w:hAnsi="Times New Roman" w:cs="Times New Roman"/>
        </w:rPr>
        <w:t xml:space="preserve">generale del Consiglio con nota LT161/21, del 14 luglio 2021 e, in particolare, la Missione 4 – Istruzione e Ricerca – Componente 1 – Potenziamento dell’offerta dei servizi di istruzione: dagli asili nido alle </w:t>
      </w:r>
      <w:r w:rsidRPr="00822181">
        <w:rPr>
          <w:rFonts w:ascii="Times New Roman" w:hAnsi="Times New Roman" w:cs="Times New Roman"/>
          <w:spacing w:val="-2"/>
        </w:rPr>
        <w:t>Università;</w:t>
      </w:r>
    </w:p>
    <w:p w:rsidR="004F0666" w:rsidRPr="00822181" w:rsidRDefault="00CD14E7" w:rsidP="00B9207B">
      <w:pPr>
        <w:pStyle w:val="Corpodeltesto"/>
        <w:spacing w:line="256" w:lineRule="auto"/>
        <w:ind w:left="0"/>
        <w:rPr>
          <w:rFonts w:ascii="Times New Roman" w:hAnsi="Times New Roman" w:cs="Times New Roman"/>
        </w:rPr>
      </w:pPr>
      <w:r w:rsidRPr="00822181">
        <w:rPr>
          <w:rFonts w:ascii="Times New Roman" w:hAnsi="Times New Roman" w:cs="Times New Roman"/>
          <w:b/>
        </w:rPr>
        <w:t xml:space="preserve">VISTI </w:t>
      </w:r>
      <w:r w:rsidRPr="00822181">
        <w:rPr>
          <w:rFonts w:ascii="Times New Roman" w:hAnsi="Times New Roman" w:cs="Times New Roman"/>
        </w:rPr>
        <w:t xml:space="preserve">i principi trasversali previsti dal PNRR, quali, tra l’altro, il principio del contributo all’obiettivo climatico e digitale (c.d. </w:t>
      </w:r>
      <w:proofErr w:type="spellStart"/>
      <w:r w:rsidRPr="00822181">
        <w:rPr>
          <w:rFonts w:ascii="Times New Roman" w:hAnsi="Times New Roman" w:cs="Times New Roman"/>
          <w:i/>
        </w:rPr>
        <w:t>tagging</w:t>
      </w:r>
      <w:proofErr w:type="spellEnd"/>
      <w:r w:rsidRPr="00822181">
        <w:rPr>
          <w:rFonts w:ascii="Times New Roman" w:hAnsi="Times New Roman" w:cs="Times New Roman"/>
        </w:rPr>
        <w:t>), il principio di parità di genere e l’obbligo di protezione e valorizzazione dei giovani;</w:t>
      </w:r>
    </w:p>
    <w:p w:rsidR="004F0666" w:rsidRPr="00822181" w:rsidRDefault="00CD14E7" w:rsidP="00B9207B">
      <w:pPr>
        <w:pStyle w:val="Corpodeltesto"/>
        <w:spacing w:line="254" w:lineRule="auto"/>
        <w:ind w:left="0"/>
        <w:rPr>
          <w:rFonts w:ascii="Times New Roman" w:hAnsi="Times New Roman" w:cs="Times New Roman"/>
        </w:rPr>
      </w:pPr>
      <w:r w:rsidRPr="00822181">
        <w:rPr>
          <w:rFonts w:ascii="Times New Roman" w:hAnsi="Times New Roman" w:cs="Times New Roman"/>
          <w:b/>
        </w:rPr>
        <w:t xml:space="preserve">VISTI </w:t>
      </w:r>
      <w:r w:rsidRPr="00822181">
        <w:rPr>
          <w:rFonts w:ascii="Times New Roman" w:hAnsi="Times New Roman" w:cs="Times New Roman"/>
        </w:rPr>
        <w:t xml:space="preserve">gli obblighi di assicurare il conseguimento di </w:t>
      </w:r>
      <w:r w:rsidRPr="00822181">
        <w:rPr>
          <w:rFonts w:ascii="Times New Roman" w:hAnsi="Times New Roman" w:cs="Times New Roman"/>
          <w:i/>
        </w:rPr>
        <w:t xml:space="preserve">target </w:t>
      </w:r>
      <w:r w:rsidRPr="00822181">
        <w:rPr>
          <w:rFonts w:ascii="Times New Roman" w:hAnsi="Times New Roman" w:cs="Times New Roman"/>
        </w:rPr>
        <w:t xml:space="preserve">e </w:t>
      </w:r>
      <w:proofErr w:type="spellStart"/>
      <w:r w:rsidRPr="00822181">
        <w:rPr>
          <w:rFonts w:ascii="Times New Roman" w:hAnsi="Times New Roman" w:cs="Times New Roman"/>
          <w:i/>
        </w:rPr>
        <w:t>milestone</w:t>
      </w:r>
      <w:proofErr w:type="spellEnd"/>
      <w:r w:rsidRPr="00822181">
        <w:rPr>
          <w:rFonts w:ascii="Times New Roman" w:hAnsi="Times New Roman" w:cs="Times New Roman"/>
          <w:i/>
        </w:rPr>
        <w:t xml:space="preserve"> </w:t>
      </w:r>
      <w:r w:rsidRPr="00822181">
        <w:rPr>
          <w:rFonts w:ascii="Times New Roman" w:hAnsi="Times New Roman" w:cs="Times New Roman"/>
        </w:rPr>
        <w:t>e degli obiettivi finanziari stabiliti nel PNRR;</w:t>
      </w:r>
    </w:p>
    <w:p w:rsidR="004F0666" w:rsidRPr="00822181" w:rsidRDefault="00CD14E7" w:rsidP="00B9207B">
      <w:pPr>
        <w:pStyle w:val="Corpodeltesto"/>
        <w:spacing w:line="256" w:lineRule="auto"/>
        <w:ind w:left="0"/>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Regolamento delegato (UE) 2021/2106 della Commissione del 28 settembre 2021, «che integra il regolamento (UE) 2021/241 del Parlamento europeo e del Consiglio, che istituisce il dispositivo per</w:t>
      </w:r>
      <w:r w:rsidRPr="00822181">
        <w:rPr>
          <w:rFonts w:ascii="Times New Roman" w:hAnsi="Times New Roman" w:cs="Times New Roman"/>
          <w:spacing w:val="-1"/>
        </w:rPr>
        <w:t xml:space="preserve"> </w:t>
      </w:r>
      <w:r w:rsidRPr="00822181">
        <w:rPr>
          <w:rFonts w:ascii="Times New Roman" w:hAnsi="Times New Roman" w:cs="Times New Roman"/>
        </w:rPr>
        <w:t>la</w:t>
      </w:r>
      <w:r w:rsidRPr="00822181">
        <w:rPr>
          <w:rFonts w:ascii="Times New Roman" w:hAnsi="Times New Roman" w:cs="Times New Roman"/>
          <w:spacing w:val="-2"/>
        </w:rPr>
        <w:t xml:space="preserve"> </w:t>
      </w:r>
      <w:r w:rsidRPr="00822181">
        <w:rPr>
          <w:rFonts w:ascii="Times New Roman" w:hAnsi="Times New Roman" w:cs="Times New Roman"/>
        </w:rPr>
        <w:t>ripresa</w:t>
      </w:r>
      <w:r w:rsidRPr="00822181">
        <w:rPr>
          <w:rFonts w:ascii="Times New Roman" w:hAnsi="Times New Roman" w:cs="Times New Roman"/>
          <w:spacing w:val="-4"/>
        </w:rPr>
        <w:t xml:space="preserve"> </w:t>
      </w:r>
      <w:r w:rsidRPr="00822181">
        <w:rPr>
          <w:rFonts w:ascii="Times New Roman" w:hAnsi="Times New Roman" w:cs="Times New Roman"/>
        </w:rPr>
        <w:t>e la</w:t>
      </w:r>
      <w:r w:rsidRPr="00822181">
        <w:rPr>
          <w:rFonts w:ascii="Times New Roman" w:hAnsi="Times New Roman" w:cs="Times New Roman"/>
          <w:spacing w:val="-2"/>
        </w:rPr>
        <w:t xml:space="preserve"> </w:t>
      </w:r>
      <w:r w:rsidRPr="00822181">
        <w:rPr>
          <w:rFonts w:ascii="Times New Roman" w:hAnsi="Times New Roman" w:cs="Times New Roman"/>
        </w:rPr>
        <w:t>resilienza,</w:t>
      </w:r>
      <w:r w:rsidRPr="00822181">
        <w:rPr>
          <w:rFonts w:ascii="Times New Roman" w:hAnsi="Times New Roman" w:cs="Times New Roman"/>
          <w:spacing w:val="-1"/>
        </w:rPr>
        <w:t xml:space="preserve"> </w:t>
      </w:r>
      <w:r w:rsidRPr="00822181">
        <w:rPr>
          <w:rFonts w:ascii="Times New Roman" w:hAnsi="Times New Roman" w:cs="Times New Roman"/>
        </w:rPr>
        <w:t>stabilendo gli indicatori</w:t>
      </w:r>
      <w:r w:rsidRPr="00822181">
        <w:rPr>
          <w:rFonts w:ascii="Times New Roman" w:hAnsi="Times New Roman" w:cs="Times New Roman"/>
          <w:spacing w:val="-2"/>
        </w:rPr>
        <w:t xml:space="preserve"> </w:t>
      </w:r>
      <w:r w:rsidRPr="00822181">
        <w:rPr>
          <w:rFonts w:ascii="Times New Roman" w:hAnsi="Times New Roman" w:cs="Times New Roman"/>
        </w:rPr>
        <w:t>comuni e</w:t>
      </w:r>
      <w:r w:rsidRPr="00822181">
        <w:rPr>
          <w:rFonts w:ascii="Times New Roman" w:hAnsi="Times New Roman" w:cs="Times New Roman"/>
          <w:spacing w:val="-4"/>
        </w:rPr>
        <w:t xml:space="preserve"> </w:t>
      </w:r>
      <w:r w:rsidRPr="00822181">
        <w:rPr>
          <w:rFonts w:ascii="Times New Roman" w:hAnsi="Times New Roman" w:cs="Times New Roman"/>
        </w:rPr>
        <w:t>gli elementi dettagliati</w:t>
      </w:r>
      <w:r w:rsidRPr="00822181">
        <w:rPr>
          <w:rFonts w:ascii="Times New Roman" w:hAnsi="Times New Roman" w:cs="Times New Roman"/>
          <w:spacing w:val="-2"/>
        </w:rPr>
        <w:t xml:space="preserve"> </w:t>
      </w:r>
      <w:r w:rsidRPr="00822181">
        <w:rPr>
          <w:rFonts w:ascii="Times New Roman" w:hAnsi="Times New Roman" w:cs="Times New Roman"/>
        </w:rPr>
        <w:t>del quadro di valutazione della ripresa e della resilienza»;</w:t>
      </w:r>
    </w:p>
    <w:p w:rsidR="004F0666" w:rsidRPr="00822181" w:rsidRDefault="00CD14E7" w:rsidP="00B9207B">
      <w:pPr>
        <w:pStyle w:val="Corpodeltesto"/>
        <w:ind w:left="0"/>
        <w:rPr>
          <w:rFonts w:ascii="Times New Roman" w:hAnsi="Times New Roman" w:cs="Times New Roman"/>
        </w:rPr>
      </w:pPr>
      <w:r w:rsidRPr="00822181">
        <w:rPr>
          <w:rFonts w:ascii="Times New Roman" w:hAnsi="Times New Roman" w:cs="Times New Roman"/>
          <w:b/>
        </w:rPr>
        <w:t>VISTA</w:t>
      </w:r>
      <w:r w:rsidRPr="00822181">
        <w:rPr>
          <w:rFonts w:ascii="Times New Roman" w:hAnsi="Times New Roman" w:cs="Times New Roman"/>
          <w:b/>
          <w:spacing w:val="-10"/>
        </w:rPr>
        <w:t xml:space="preserve"> </w:t>
      </w:r>
      <w:r w:rsidRPr="00822181">
        <w:rPr>
          <w:rFonts w:ascii="Times New Roman" w:hAnsi="Times New Roman" w:cs="Times New Roman"/>
        </w:rPr>
        <w:t>la</w:t>
      </w:r>
      <w:r w:rsidRPr="00822181">
        <w:rPr>
          <w:rFonts w:ascii="Times New Roman" w:hAnsi="Times New Roman" w:cs="Times New Roman"/>
          <w:spacing w:val="-5"/>
        </w:rPr>
        <w:t xml:space="preserve"> </w:t>
      </w:r>
      <w:r w:rsidRPr="00822181">
        <w:rPr>
          <w:rFonts w:ascii="Times New Roman" w:hAnsi="Times New Roman" w:cs="Times New Roman"/>
        </w:rPr>
        <w:t>Strategia</w:t>
      </w:r>
      <w:r w:rsidRPr="00822181">
        <w:rPr>
          <w:rFonts w:ascii="Times New Roman" w:hAnsi="Times New Roman" w:cs="Times New Roman"/>
          <w:spacing w:val="-4"/>
        </w:rPr>
        <w:t xml:space="preserve"> </w:t>
      </w:r>
      <w:r w:rsidRPr="00822181">
        <w:rPr>
          <w:rFonts w:ascii="Times New Roman" w:hAnsi="Times New Roman" w:cs="Times New Roman"/>
        </w:rPr>
        <w:t>per</w:t>
      </w:r>
      <w:r w:rsidRPr="00822181">
        <w:rPr>
          <w:rFonts w:ascii="Times New Roman" w:hAnsi="Times New Roman" w:cs="Times New Roman"/>
          <w:spacing w:val="-6"/>
        </w:rPr>
        <w:t xml:space="preserve"> </w:t>
      </w:r>
      <w:r w:rsidRPr="00822181">
        <w:rPr>
          <w:rFonts w:ascii="Times New Roman" w:hAnsi="Times New Roman" w:cs="Times New Roman"/>
        </w:rPr>
        <w:t>i</w:t>
      </w:r>
      <w:r w:rsidRPr="00822181">
        <w:rPr>
          <w:rFonts w:ascii="Times New Roman" w:hAnsi="Times New Roman" w:cs="Times New Roman"/>
          <w:spacing w:val="-5"/>
        </w:rPr>
        <w:t xml:space="preserve"> </w:t>
      </w:r>
      <w:r w:rsidRPr="00822181">
        <w:rPr>
          <w:rFonts w:ascii="Times New Roman" w:hAnsi="Times New Roman" w:cs="Times New Roman"/>
        </w:rPr>
        <w:t>diritti</w:t>
      </w:r>
      <w:r w:rsidRPr="00822181">
        <w:rPr>
          <w:rFonts w:ascii="Times New Roman" w:hAnsi="Times New Roman" w:cs="Times New Roman"/>
          <w:spacing w:val="-5"/>
        </w:rPr>
        <w:t xml:space="preserve"> </w:t>
      </w:r>
      <w:r w:rsidRPr="00822181">
        <w:rPr>
          <w:rFonts w:ascii="Times New Roman" w:hAnsi="Times New Roman" w:cs="Times New Roman"/>
        </w:rPr>
        <w:t>delle</w:t>
      </w:r>
      <w:r w:rsidRPr="00822181">
        <w:rPr>
          <w:rFonts w:ascii="Times New Roman" w:hAnsi="Times New Roman" w:cs="Times New Roman"/>
          <w:spacing w:val="-4"/>
        </w:rPr>
        <w:t xml:space="preserve"> </w:t>
      </w:r>
      <w:r w:rsidRPr="00822181">
        <w:rPr>
          <w:rFonts w:ascii="Times New Roman" w:hAnsi="Times New Roman" w:cs="Times New Roman"/>
        </w:rPr>
        <w:t>persone</w:t>
      </w:r>
      <w:r w:rsidRPr="00822181">
        <w:rPr>
          <w:rFonts w:ascii="Times New Roman" w:hAnsi="Times New Roman" w:cs="Times New Roman"/>
          <w:spacing w:val="-5"/>
        </w:rPr>
        <w:t xml:space="preserve"> </w:t>
      </w:r>
      <w:r w:rsidRPr="00822181">
        <w:rPr>
          <w:rFonts w:ascii="Times New Roman" w:hAnsi="Times New Roman" w:cs="Times New Roman"/>
        </w:rPr>
        <w:t>con</w:t>
      </w:r>
      <w:r w:rsidRPr="00822181">
        <w:rPr>
          <w:rFonts w:ascii="Times New Roman" w:hAnsi="Times New Roman" w:cs="Times New Roman"/>
          <w:spacing w:val="-7"/>
        </w:rPr>
        <w:t xml:space="preserve"> </w:t>
      </w:r>
      <w:r w:rsidRPr="00822181">
        <w:rPr>
          <w:rFonts w:ascii="Times New Roman" w:hAnsi="Times New Roman" w:cs="Times New Roman"/>
        </w:rPr>
        <w:t>disabilità</w:t>
      </w:r>
      <w:r w:rsidRPr="00822181">
        <w:rPr>
          <w:rFonts w:ascii="Times New Roman" w:hAnsi="Times New Roman" w:cs="Times New Roman"/>
          <w:spacing w:val="-4"/>
        </w:rPr>
        <w:t xml:space="preserve"> </w:t>
      </w:r>
      <w:r w:rsidRPr="00822181">
        <w:rPr>
          <w:rFonts w:ascii="Times New Roman" w:hAnsi="Times New Roman" w:cs="Times New Roman"/>
        </w:rPr>
        <w:t>2021-2030</w:t>
      </w:r>
      <w:r w:rsidRPr="00822181">
        <w:rPr>
          <w:rFonts w:ascii="Times New Roman" w:hAnsi="Times New Roman" w:cs="Times New Roman"/>
          <w:spacing w:val="-7"/>
        </w:rPr>
        <w:t xml:space="preserve"> </w:t>
      </w:r>
      <w:r w:rsidRPr="00822181">
        <w:rPr>
          <w:rFonts w:ascii="Times New Roman" w:hAnsi="Times New Roman" w:cs="Times New Roman"/>
        </w:rPr>
        <w:t>della</w:t>
      </w:r>
      <w:r w:rsidRPr="00822181">
        <w:rPr>
          <w:rFonts w:ascii="Times New Roman" w:hAnsi="Times New Roman" w:cs="Times New Roman"/>
          <w:spacing w:val="-5"/>
        </w:rPr>
        <w:t xml:space="preserve"> </w:t>
      </w:r>
      <w:r w:rsidRPr="00822181">
        <w:rPr>
          <w:rFonts w:ascii="Times New Roman" w:hAnsi="Times New Roman" w:cs="Times New Roman"/>
        </w:rPr>
        <w:t>Commissione</w:t>
      </w:r>
      <w:r w:rsidRPr="00822181">
        <w:rPr>
          <w:rFonts w:ascii="Times New Roman" w:hAnsi="Times New Roman" w:cs="Times New Roman"/>
          <w:spacing w:val="-4"/>
        </w:rPr>
        <w:t xml:space="preserve"> </w:t>
      </w:r>
      <w:r w:rsidRPr="00822181">
        <w:rPr>
          <w:rFonts w:ascii="Times New Roman" w:hAnsi="Times New Roman" w:cs="Times New Roman"/>
          <w:spacing w:val="-2"/>
        </w:rPr>
        <w:t>europea;</w:t>
      </w:r>
    </w:p>
    <w:p w:rsidR="004F0666" w:rsidRPr="00822181" w:rsidRDefault="00CD14E7" w:rsidP="00B9207B">
      <w:pPr>
        <w:pStyle w:val="Corpodeltesto"/>
        <w:spacing w:line="256" w:lineRule="auto"/>
        <w:ind w:left="0"/>
        <w:rPr>
          <w:rFonts w:ascii="Times New Roman" w:hAnsi="Times New Roman" w:cs="Times New Roman"/>
        </w:rPr>
      </w:pPr>
      <w:r w:rsidRPr="00822181">
        <w:rPr>
          <w:rFonts w:ascii="Times New Roman" w:hAnsi="Times New Roman" w:cs="Times New Roman"/>
          <w:b/>
        </w:rPr>
        <w:t xml:space="preserve">VISTE </w:t>
      </w:r>
      <w:r w:rsidRPr="00822181">
        <w:rPr>
          <w:rFonts w:ascii="Times New Roman" w:hAnsi="Times New Roman" w:cs="Times New Roman"/>
        </w:rPr>
        <w:t>le Linee guida per le Amministrazioni centrali titolari di interventi PNRR, approvate con la circolare</w:t>
      </w:r>
      <w:r w:rsidRPr="00822181">
        <w:rPr>
          <w:rFonts w:ascii="Times New Roman" w:hAnsi="Times New Roman" w:cs="Times New Roman"/>
          <w:spacing w:val="-6"/>
        </w:rPr>
        <w:t xml:space="preserve"> </w:t>
      </w:r>
      <w:r w:rsidRPr="00822181">
        <w:rPr>
          <w:rFonts w:ascii="Times New Roman" w:hAnsi="Times New Roman" w:cs="Times New Roman"/>
        </w:rPr>
        <w:t>del</w:t>
      </w:r>
      <w:r w:rsidRPr="00822181">
        <w:rPr>
          <w:rFonts w:ascii="Times New Roman" w:hAnsi="Times New Roman" w:cs="Times New Roman"/>
          <w:spacing w:val="-7"/>
        </w:rPr>
        <w:t xml:space="preserve"> </w:t>
      </w:r>
      <w:r w:rsidRPr="00822181">
        <w:rPr>
          <w:rFonts w:ascii="Times New Roman" w:hAnsi="Times New Roman" w:cs="Times New Roman"/>
        </w:rPr>
        <w:t>29</w:t>
      </w:r>
      <w:r w:rsidRPr="00822181">
        <w:rPr>
          <w:rFonts w:ascii="Times New Roman" w:hAnsi="Times New Roman" w:cs="Times New Roman"/>
          <w:spacing w:val="-9"/>
        </w:rPr>
        <w:t xml:space="preserve"> </w:t>
      </w:r>
      <w:r w:rsidRPr="00822181">
        <w:rPr>
          <w:rFonts w:ascii="Times New Roman" w:hAnsi="Times New Roman" w:cs="Times New Roman"/>
        </w:rPr>
        <w:t>ottobre</w:t>
      </w:r>
      <w:r w:rsidRPr="00822181">
        <w:rPr>
          <w:rFonts w:ascii="Times New Roman" w:hAnsi="Times New Roman" w:cs="Times New Roman"/>
          <w:spacing w:val="-9"/>
        </w:rPr>
        <w:t xml:space="preserve"> </w:t>
      </w:r>
      <w:r w:rsidRPr="00822181">
        <w:rPr>
          <w:rFonts w:ascii="Times New Roman" w:hAnsi="Times New Roman" w:cs="Times New Roman"/>
        </w:rPr>
        <w:t>2021,</w:t>
      </w:r>
      <w:r w:rsidRPr="00822181">
        <w:rPr>
          <w:rFonts w:ascii="Times New Roman" w:hAnsi="Times New Roman" w:cs="Times New Roman"/>
          <w:spacing w:val="-5"/>
        </w:rPr>
        <w:t xml:space="preserve"> </w:t>
      </w:r>
      <w:r w:rsidRPr="00822181">
        <w:rPr>
          <w:rFonts w:ascii="Times New Roman" w:hAnsi="Times New Roman" w:cs="Times New Roman"/>
        </w:rPr>
        <w:t>n.</w:t>
      </w:r>
      <w:r w:rsidRPr="00822181">
        <w:rPr>
          <w:rFonts w:ascii="Times New Roman" w:hAnsi="Times New Roman" w:cs="Times New Roman"/>
          <w:spacing w:val="-5"/>
        </w:rPr>
        <w:t xml:space="preserve"> </w:t>
      </w:r>
      <w:r w:rsidRPr="00822181">
        <w:rPr>
          <w:rFonts w:ascii="Times New Roman" w:hAnsi="Times New Roman" w:cs="Times New Roman"/>
        </w:rPr>
        <w:t>25,</w:t>
      </w:r>
      <w:r w:rsidRPr="00822181">
        <w:rPr>
          <w:rFonts w:ascii="Times New Roman" w:hAnsi="Times New Roman" w:cs="Times New Roman"/>
          <w:spacing w:val="-7"/>
        </w:rPr>
        <w:t xml:space="preserve"> </w:t>
      </w:r>
      <w:r w:rsidRPr="00822181">
        <w:rPr>
          <w:rFonts w:ascii="Times New Roman" w:hAnsi="Times New Roman" w:cs="Times New Roman"/>
        </w:rPr>
        <w:t>recante</w:t>
      </w:r>
      <w:r w:rsidRPr="00822181">
        <w:rPr>
          <w:rFonts w:ascii="Times New Roman" w:hAnsi="Times New Roman" w:cs="Times New Roman"/>
          <w:spacing w:val="-9"/>
        </w:rPr>
        <w:t xml:space="preserve"> </w:t>
      </w:r>
      <w:r w:rsidRPr="00822181">
        <w:rPr>
          <w:rFonts w:ascii="Times New Roman" w:hAnsi="Times New Roman" w:cs="Times New Roman"/>
        </w:rPr>
        <w:t>“</w:t>
      </w:r>
      <w:r w:rsidRPr="00822181">
        <w:rPr>
          <w:rFonts w:ascii="Times New Roman" w:hAnsi="Times New Roman" w:cs="Times New Roman"/>
          <w:i/>
        </w:rPr>
        <w:t>Rilevazione</w:t>
      </w:r>
      <w:r w:rsidRPr="00822181">
        <w:rPr>
          <w:rFonts w:ascii="Times New Roman" w:hAnsi="Times New Roman" w:cs="Times New Roman"/>
          <w:i/>
          <w:spacing w:val="-6"/>
        </w:rPr>
        <w:t xml:space="preserve"> </w:t>
      </w:r>
      <w:r w:rsidRPr="00822181">
        <w:rPr>
          <w:rFonts w:ascii="Times New Roman" w:hAnsi="Times New Roman" w:cs="Times New Roman"/>
          <w:i/>
        </w:rPr>
        <w:t>periodica</w:t>
      </w:r>
      <w:r w:rsidRPr="00822181">
        <w:rPr>
          <w:rFonts w:ascii="Times New Roman" w:hAnsi="Times New Roman" w:cs="Times New Roman"/>
          <w:i/>
          <w:spacing w:val="-6"/>
        </w:rPr>
        <w:t xml:space="preserve"> </w:t>
      </w:r>
      <w:r w:rsidRPr="00822181">
        <w:rPr>
          <w:rFonts w:ascii="Times New Roman" w:hAnsi="Times New Roman" w:cs="Times New Roman"/>
          <w:i/>
        </w:rPr>
        <w:t>avvisi,</w:t>
      </w:r>
      <w:r w:rsidRPr="00822181">
        <w:rPr>
          <w:rFonts w:ascii="Times New Roman" w:hAnsi="Times New Roman" w:cs="Times New Roman"/>
          <w:i/>
          <w:spacing w:val="-7"/>
        </w:rPr>
        <w:t xml:space="preserve"> </w:t>
      </w:r>
      <w:r w:rsidRPr="00822181">
        <w:rPr>
          <w:rFonts w:ascii="Times New Roman" w:hAnsi="Times New Roman" w:cs="Times New Roman"/>
          <w:i/>
        </w:rPr>
        <w:t>bandi</w:t>
      </w:r>
      <w:r w:rsidRPr="00822181">
        <w:rPr>
          <w:rFonts w:ascii="Times New Roman" w:hAnsi="Times New Roman" w:cs="Times New Roman"/>
          <w:i/>
          <w:spacing w:val="-7"/>
        </w:rPr>
        <w:t xml:space="preserve"> </w:t>
      </w:r>
      <w:r w:rsidRPr="00822181">
        <w:rPr>
          <w:rFonts w:ascii="Times New Roman" w:hAnsi="Times New Roman" w:cs="Times New Roman"/>
          <w:i/>
        </w:rPr>
        <w:t>e</w:t>
      </w:r>
      <w:r w:rsidRPr="00822181">
        <w:rPr>
          <w:rFonts w:ascii="Times New Roman" w:hAnsi="Times New Roman" w:cs="Times New Roman"/>
          <w:i/>
          <w:spacing w:val="-6"/>
        </w:rPr>
        <w:t xml:space="preserve"> </w:t>
      </w:r>
      <w:r w:rsidRPr="00822181">
        <w:rPr>
          <w:rFonts w:ascii="Times New Roman" w:hAnsi="Times New Roman" w:cs="Times New Roman"/>
          <w:i/>
        </w:rPr>
        <w:t>altre</w:t>
      </w:r>
      <w:r w:rsidRPr="00822181">
        <w:rPr>
          <w:rFonts w:ascii="Times New Roman" w:hAnsi="Times New Roman" w:cs="Times New Roman"/>
          <w:i/>
          <w:spacing w:val="-9"/>
        </w:rPr>
        <w:t xml:space="preserve"> </w:t>
      </w:r>
      <w:r w:rsidRPr="00822181">
        <w:rPr>
          <w:rFonts w:ascii="Times New Roman" w:hAnsi="Times New Roman" w:cs="Times New Roman"/>
          <w:i/>
        </w:rPr>
        <w:t>procedure</w:t>
      </w:r>
      <w:r w:rsidRPr="00822181">
        <w:rPr>
          <w:rFonts w:ascii="Times New Roman" w:hAnsi="Times New Roman" w:cs="Times New Roman"/>
          <w:i/>
          <w:spacing w:val="-8"/>
        </w:rPr>
        <w:t xml:space="preserve"> </w:t>
      </w:r>
      <w:r w:rsidRPr="00822181">
        <w:rPr>
          <w:rFonts w:ascii="Times New Roman" w:hAnsi="Times New Roman" w:cs="Times New Roman"/>
          <w:i/>
        </w:rPr>
        <w:t>di attivazione</w:t>
      </w:r>
      <w:r w:rsidRPr="00822181">
        <w:rPr>
          <w:rFonts w:ascii="Times New Roman" w:hAnsi="Times New Roman" w:cs="Times New Roman"/>
          <w:i/>
          <w:spacing w:val="-16"/>
        </w:rPr>
        <w:t xml:space="preserve"> </w:t>
      </w:r>
      <w:r w:rsidRPr="00822181">
        <w:rPr>
          <w:rFonts w:ascii="Times New Roman" w:hAnsi="Times New Roman" w:cs="Times New Roman"/>
          <w:i/>
        </w:rPr>
        <w:t>degli</w:t>
      </w:r>
      <w:r w:rsidRPr="00822181">
        <w:rPr>
          <w:rFonts w:ascii="Times New Roman" w:hAnsi="Times New Roman" w:cs="Times New Roman"/>
          <w:i/>
          <w:spacing w:val="-15"/>
        </w:rPr>
        <w:t xml:space="preserve"> </w:t>
      </w:r>
      <w:r w:rsidRPr="00822181">
        <w:rPr>
          <w:rFonts w:ascii="Times New Roman" w:hAnsi="Times New Roman" w:cs="Times New Roman"/>
          <w:i/>
        </w:rPr>
        <w:t>investimenti</w:t>
      </w:r>
      <w:r w:rsidRPr="00822181">
        <w:rPr>
          <w:rFonts w:ascii="Times New Roman" w:hAnsi="Times New Roman" w:cs="Times New Roman"/>
        </w:rPr>
        <w:t>”,</w:t>
      </w:r>
      <w:r w:rsidRPr="00822181">
        <w:rPr>
          <w:rFonts w:ascii="Times New Roman" w:hAnsi="Times New Roman" w:cs="Times New Roman"/>
          <w:spacing w:val="-15"/>
        </w:rPr>
        <w:t xml:space="preserve"> </w:t>
      </w:r>
      <w:r w:rsidRPr="00822181">
        <w:rPr>
          <w:rFonts w:ascii="Times New Roman" w:hAnsi="Times New Roman" w:cs="Times New Roman"/>
        </w:rPr>
        <w:t>che</w:t>
      </w:r>
      <w:r w:rsidRPr="00822181">
        <w:rPr>
          <w:rFonts w:ascii="Times New Roman" w:hAnsi="Times New Roman" w:cs="Times New Roman"/>
          <w:spacing w:val="-16"/>
        </w:rPr>
        <w:t xml:space="preserve"> </w:t>
      </w:r>
      <w:r w:rsidRPr="00822181">
        <w:rPr>
          <w:rFonts w:ascii="Times New Roman" w:hAnsi="Times New Roman" w:cs="Times New Roman"/>
        </w:rPr>
        <w:t>riportano</w:t>
      </w:r>
      <w:r w:rsidRPr="00822181">
        <w:rPr>
          <w:rFonts w:ascii="Times New Roman" w:hAnsi="Times New Roman" w:cs="Times New Roman"/>
          <w:spacing w:val="-15"/>
        </w:rPr>
        <w:t xml:space="preserve"> </w:t>
      </w:r>
      <w:r w:rsidRPr="00822181">
        <w:rPr>
          <w:rFonts w:ascii="Times New Roman" w:hAnsi="Times New Roman" w:cs="Times New Roman"/>
        </w:rPr>
        <w:t>le</w:t>
      </w:r>
      <w:r w:rsidRPr="00822181">
        <w:rPr>
          <w:rFonts w:ascii="Times New Roman" w:hAnsi="Times New Roman" w:cs="Times New Roman"/>
          <w:spacing w:val="-15"/>
        </w:rPr>
        <w:t xml:space="preserve"> </w:t>
      </w:r>
      <w:r w:rsidRPr="00822181">
        <w:rPr>
          <w:rFonts w:ascii="Times New Roman" w:hAnsi="Times New Roman" w:cs="Times New Roman"/>
        </w:rPr>
        <w:t>modalità</w:t>
      </w:r>
      <w:r w:rsidRPr="00822181">
        <w:rPr>
          <w:rFonts w:ascii="Times New Roman" w:hAnsi="Times New Roman" w:cs="Times New Roman"/>
          <w:spacing w:val="-15"/>
        </w:rPr>
        <w:t xml:space="preserve"> </w:t>
      </w:r>
      <w:r w:rsidRPr="00822181">
        <w:rPr>
          <w:rFonts w:ascii="Times New Roman" w:hAnsi="Times New Roman" w:cs="Times New Roman"/>
        </w:rPr>
        <w:t>per</w:t>
      </w:r>
      <w:r w:rsidRPr="00822181">
        <w:rPr>
          <w:rFonts w:ascii="Times New Roman" w:hAnsi="Times New Roman" w:cs="Times New Roman"/>
          <w:spacing w:val="-16"/>
        </w:rPr>
        <w:t xml:space="preserve"> </w:t>
      </w:r>
      <w:r w:rsidRPr="00822181">
        <w:rPr>
          <w:rFonts w:ascii="Times New Roman" w:hAnsi="Times New Roman" w:cs="Times New Roman"/>
        </w:rPr>
        <w:t>assicurare</w:t>
      </w:r>
      <w:r w:rsidRPr="00822181">
        <w:rPr>
          <w:rFonts w:ascii="Times New Roman" w:hAnsi="Times New Roman" w:cs="Times New Roman"/>
          <w:spacing w:val="-15"/>
        </w:rPr>
        <w:t xml:space="preserve"> </w:t>
      </w:r>
      <w:r w:rsidRPr="00822181">
        <w:rPr>
          <w:rFonts w:ascii="Times New Roman" w:hAnsi="Times New Roman" w:cs="Times New Roman"/>
        </w:rPr>
        <w:t>la</w:t>
      </w:r>
      <w:r w:rsidRPr="00822181">
        <w:rPr>
          <w:rFonts w:ascii="Times New Roman" w:hAnsi="Times New Roman" w:cs="Times New Roman"/>
          <w:spacing w:val="-15"/>
        </w:rPr>
        <w:t xml:space="preserve"> </w:t>
      </w:r>
      <w:r w:rsidRPr="00822181">
        <w:rPr>
          <w:rFonts w:ascii="Times New Roman" w:hAnsi="Times New Roman" w:cs="Times New Roman"/>
        </w:rPr>
        <w:t>correttezza</w:t>
      </w:r>
      <w:r w:rsidRPr="00822181">
        <w:rPr>
          <w:rFonts w:ascii="Times New Roman" w:hAnsi="Times New Roman" w:cs="Times New Roman"/>
          <w:spacing w:val="-16"/>
        </w:rPr>
        <w:t xml:space="preserve"> </w:t>
      </w:r>
      <w:r w:rsidRPr="00822181">
        <w:rPr>
          <w:rFonts w:ascii="Times New Roman" w:hAnsi="Times New Roman" w:cs="Times New Roman"/>
        </w:rPr>
        <w:t>delle</w:t>
      </w:r>
      <w:r w:rsidRPr="00822181">
        <w:rPr>
          <w:rFonts w:ascii="Times New Roman" w:hAnsi="Times New Roman" w:cs="Times New Roman"/>
          <w:spacing w:val="-15"/>
        </w:rPr>
        <w:t xml:space="preserve"> </w:t>
      </w:r>
      <w:r w:rsidRPr="00822181">
        <w:rPr>
          <w:rFonts w:ascii="Times New Roman" w:hAnsi="Times New Roman" w:cs="Times New Roman"/>
        </w:rPr>
        <w:t>procedure di</w:t>
      </w:r>
      <w:r w:rsidRPr="00822181">
        <w:rPr>
          <w:rFonts w:ascii="Times New Roman" w:hAnsi="Times New Roman" w:cs="Times New Roman"/>
          <w:spacing w:val="-1"/>
        </w:rPr>
        <w:t xml:space="preserve"> </w:t>
      </w:r>
      <w:r w:rsidRPr="00822181">
        <w:rPr>
          <w:rFonts w:ascii="Times New Roman" w:hAnsi="Times New Roman" w:cs="Times New Roman"/>
        </w:rPr>
        <w:t>attuazione e</w:t>
      </w:r>
      <w:r w:rsidRPr="00822181">
        <w:rPr>
          <w:rFonts w:ascii="Times New Roman" w:hAnsi="Times New Roman" w:cs="Times New Roman"/>
          <w:spacing w:val="-4"/>
        </w:rPr>
        <w:t xml:space="preserve"> </w:t>
      </w:r>
      <w:r w:rsidRPr="00822181">
        <w:rPr>
          <w:rFonts w:ascii="Times New Roman" w:hAnsi="Times New Roman" w:cs="Times New Roman"/>
        </w:rPr>
        <w:t>rendicontazione, la</w:t>
      </w:r>
      <w:r w:rsidRPr="00822181">
        <w:rPr>
          <w:rFonts w:ascii="Times New Roman" w:hAnsi="Times New Roman" w:cs="Times New Roman"/>
          <w:spacing w:val="-2"/>
        </w:rPr>
        <w:t xml:space="preserve"> </w:t>
      </w:r>
      <w:r w:rsidRPr="00822181">
        <w:rPr>
          <w:rFonts w:ascii="Times New Roman" w:hAnsi="Times New Roman" w:cs="Times New Roman"/>
        </w:rPr>
        <w:t>regolarità della</w:t>
      </w:r>
      <w:r w:rsidRPr="00822181">
        <w:rPr>
          <w:rFonts w:ascii="Times New Roman" w:hAnsi="Times New Roman" w:cs="Times New Roman"/>
          <w:spacing w:val="-2"/>
        </w:rPr>
        <w:t xml:space="preserve"> </w:t>
      </w:r>
      <w:r w:rsidRPr="00822181">
        <w:rPr>
          <w:rFonts w:ascii="Times New Roman" w:hAnsi="Times New Roman" w:cs="Times New Roman"/>
        </w:rPr>
        <w:t>spesa</w:t>
      </w:r>
      <w:r w:rsidRPr="00822181">
        <w:rPr>
          <w:rFonts w:ascii="Times New Roman" w:hAnsi="Times New Roman" w:cs="Times New Roman"/>
          <w:spacing w:val="-2"/>
        </w:rPr>
        <w:t xml:space="preserve"> </w:t>
      </w:r>
      <w:r w:rsidRPr="00822181">
        <w:rPr>
          <w:rFonts w:ascii="Times New Roman" w:hAnsi="Times New Roman" w:cs="Times New Roman"/>
        </w:rPr>
        <w:t>e</w:t>
      </w:r>
      <w:r w:rsidRPr="00822181">
        <w:rPr>
          <w:rFonts w:ascii="Times New Roman" w:hAnsi="Times New Roman" w:cs="Times New Roman"/>
          <w:spacing w:val="-2"/>
        </w:rPr>
        <w:t xml:space="preserve"> </w:t>
      </w:r>
      <w:r w:rsidRPr="00822181">
        <w:rPr>
          <w:rFonts w:ascii="Times New Roman" w:hAnsi="Times New Roman" w:cs="Times New Roman"/>
        </w:rPr>
        <w:t>il conseguimento di</w:t>
      </w:r>
      <w:r w:rsidRPr="00822181">
        <w:rPr>
          <w:rFonts w:ascii="Times New Roman" w:hAnsi="Times New Roman" w:cs="Times New Roman"/>
          <w:spacing w:val="-3"/>
        </w:rPr>
        <w:t xml:space="preserve"> </w:t>
      </w:r>
      <w:r w:rsidRPr="00822181">
        <w:rPr>
          <w:rFonts w:ascii="Times New Roman" w:hAnsi="Times New Roman" w:cs="Times New Roman"/>
        </w:rPr>
        <w:t>target e</w:t>
      </w:r>
      <w:r w:rsidRPr="00822181">
        <w:rPr>
          <w:rFonts w:ascii="Times New Roman" w:hAnsi="Times New Roman" w:cs="Times New Roman"/>
          <w:spacing w:val="-2"/>
        </w:rPr>
        <w:t xml:space="preserve"> </w:t>
      </w:r>
      <w:proofErr w:type="spellStart"/>
      <w:r w:rsidRPr="00822181">
        <w:rPr>
          <w:rFonts w:ascii="Times New Roman" w:hAnsi="Times New Roman" w:cs="Times New Roman"/>
        </w:rPr>
        <w:t>milestone</w:t>
      </w:r>
      <w:proofErr w:type="spellEnd"/>
      <w:r w:rsidRPr="00822181">
        <w:rPr>
          <w:rFonts w:ascii="Times New Roman" w:hAnsi="Times New Roman" w:cs="Times New Roman"/>
          <w:spacing w:val="-2"/>
        </w:rPr>
        <w:t xml:space="preserve"> </w:t>
      </w:r>
      <w:r w:rsidRPr="00822181">
        <w:rPr>
          <w:rFonts w:ascii="Times New Roman" w:hAnsi="Times New Roman" w:cs="Times New Roman"/>
        </w:rPr>
        <w:t>e di ogni altro adempimento previsto dalla normativa europea e nazionale applicabile al PNRR, a norma</w:t>
      </w:r>
      <w:r w:rsidRPr="00822181">
        <w:rPr>
          <w:rFonts w:ascii="Times New Roman" w:hAnsi="Times New Roman" w:cs="Times New Roman"/>
          <w:spacing w:val="75"/>
        </w:rPr>
        <w:t xml:space="preserve"> </w:t>
      </w:r>
      <w:r w:rsidRPr="00822181">
        <w:rPr>
          <w:rFonts w:ascii="Times New Roman" w:hAnsi="Times New Roman" w:cs="Times New Roman"/>
        </w:rPr>
        <w:t>dell’articolo</w:t>
      </w:r>
      <w:r w:rsidRPr="00822181">
        <w:rPr>
          <w:rFonts w:ascii="Times New Roman" w:hAnsi="Times New Roman" w:cs="Times New Roman"/>
          <w:spacing w:val="77"/>
        </w:rPr>
        <w:t xml:space="preserve"> </w:t>
      </w:r>
      <w:r w:rsidRPr="00822181">
        <w:rPr>
          <w:rFonts w:ascii="Times New Roman" w:hAnsi="Times New Roman" w:cs="Times New Roman"/>
        </w:rPr>
        <w:t>8,</w:t>
      </w:r>
      <w:r w:rsidRPr="00822181">
        <w:rPr>
          <w:rFonts w:ascii="Times New Roman" w:hAnsi="Times New Roman" w:cs="Times New Roman"/>
          <w:spacing w:val="76"/>
        </w:rPr>
        <w:t xml:space="preserve"> </w:t>
      </w:r>
      <w:r w:rsidRPr="00822181">
        <w:rPr>
          <w:rFonts w:ascii="Times New Roman" w:hAnsi="Times New Roman" w:cs="Times New Roman"/>
        </w:rPr>
        <w:t>comma</w:t>
      </w:r>
      <w:r w:rsidRPr="00822181">
        <w:rPr>
          <w:rFonts w:ascii="Times New Roman" w:hAnsi="Times New Roman" w:cs="Times New Roman"/>
          <w:spacing w:val="75"/>
        </w:rPr>
        <w:t xml:space="preserve"> </w:t>
      </w:r>
      <w:r w:rsidRPr="00822181">
        <w:rPr>
          <w:rFonts w:ascii="Times New Roman" w:hAnsi="Times New Roman" w:cs="Times New Roman"/>
        </w:rPr>
        <w:t>3,</w:t>
      </w:r>
      <w:r w:rsidRPr="00822181">
        <w:rPr>
          <w:rFonts w:ascii="Times New Roman" w:hAnsi="Times New Roman" w:cs="Times New Roman"/>
          <w:spacing w:val="76"/>
        </w:rPr>
        <w:t xml:space="preserve"> </w:t>
      </w:r>
      <w:r w:rsidRPr="00822181">
        <w:rPr>
          <w:rFonts w:ascii="Times New Roman" w:hAnsi="Times New Roman" w:cs="Times New Roman"/>
        </w:rPr>
        <w:t>del</w:t>
      </w:r>
      <w:r w:rsidRPr="00822181">
        <w:rPr>
          <w:rFonts w:ascii="Times New Roman" w:hAnsi="Times New Roman" w:cs="Times New Roman"/>
          <w:spacing w:val="76"/>
        </w:rPr>
        <w:t xml:space="preserve"> </w:t>
      </w:r>
      <w:r w:rsidRPr="00822181">
        <w:rPr>
          <w:rFonts w:ascii="Times New Roman" w:hAnsi="Times New Roman" w:cs="Times New Roman"/>
        </w:rPr>
        <w:t>decreto-legge</w:t>
      </w:r>
      <w:r w:rsidRPr="00822181">
        <w:rPr>
          <w:rFonts w:ascii="Times New Roman" w:hAnsi="Times New Roman" w:cs="Times New Roman"/>
          <w:spacing w:val="77"/>
        </w:rPr>
        <w:t xml:space="preserve"> </w:t>
      </w:r>
      <w:r w:rsidRPr="00822181">
        <w:rPr>
          <w:rFonts w:ascii="Times New Roman" w:hAnsi="Times New Roman" w:cs="Times New Roman"/>
        </w:rPr>
        <w:t>31</w:t>
      </w:r>
      <w:r w:rsidRPr="00822181">
        <w:rPr>
          <w:rFonts w:ascii="Times New Roman" w:hAnsi="Times New Roman" w:cs="Times New Roman"/>
          <w:spacing w:val="72"/>
        </w:rPr>
        <w:t xml:space="preserve"> </w:t>
      </w:r>
      <w:r w:rsidRPr="00822181">
        <w:rPr>
          <w:rFonts w:ascii="Times New Roman" w:hAnsi="Times New Roman" w:cs="Times New Roman"/>
        </w:rPr>
        <w:t>maggio</w:t>
      </w:r>
      <w:r w:rsidRPr="00822181">
        <w:rPr>
          <w:rFonts w:ascii="Times New Roman" w:hAnsi="Times New Roman" w:cs="Times New Roman"/>
          <w:spacing w:val="77"/>
        </w:rPr>
        <w:t xml:space="preserve"> </w:t>
      </w:r>
      <w:r w:rsidRPr="00822181">
        <w:rPr>
          <w:rFonts w:ascii="Times New Roman" w:hAnsi="Times New Roman" w:cs="Times New Roman"/>
        </w:rPr>
        <w:t>2021,</w:t>
      </w:r>
      <w:r w:rsidRPr="00822181">
        <w:rPr>
          <w:rFonts w:ascii="Times New Roman" w:hAnsi="Times New Roman" w:cs="Times New Roman"/>
          <w:spacing w:val="76"/>
        </w:rPr>
        <w:t xml:space="preserve"> </w:t>
      </w:r>
      <w:r w:rsidRPr="00822181">
        <w:rPr>
          <w:rFonts w:ascii="Times New Roman" w:hAnsi="Times New Roman" w:cs="Times New Roman"/>
        </w:rPr>
        <w:t>n.</w:t>
      </w:r>
      <w:r w:rsidRPr="00822181">
        <w:rPr>
          <w:rFonts w:ascii="Times New Roman" w:hAnsi="Times New Roman" w:cs="Times New Roman"/>
          <w:spacing w:val="76"/>
        </w:rPr>
        <w:t xml:space="preserve"> </w:t>
      </w:r>
      <w:r w:rsidRPr="00822181">
        <w:rPr>
          <w:rFonts w:ascii="Times New Roman" w:hAnsi="Times New Roman" w:cs="Times New Roman"/>
        </w:rPr>
        <w:t>77,</w:t>
      </w:r>
      <w:r w:rsidRPr="00822181">
        <w:rPr>
          <w:rFonts w:ascii="Times New Roman" w:hAnsi="Times New Roman" w:cs="Times New Roman"/>
          <w:spacing w:val="76"/>
        </w:rPr>
        <w:t xml:space="preserve"> </w:t>
      </w:r>
      <w:r w:rsidRPr="00822181">
        <w:rPr>
          <w:rFonts w:ascii="Times New Roman" w:hAnsi="Times New Roman" w:cs="Times New Roman"/>
        </w:rPr>
        <w:t>convertito,</w:t>
      </w:r>
      <w:r w:rsidRPr="00822181">
        <w:rPr>
          <w:rFonts w:ascii="Times New Roman" w:hAnsi="Times New Roman" w:cs="Times New Roman"/>
          <w:spacing w:val="76"/>
        </w:rPr>
        <w:t xml:space="preserve"> </w:t>
      </w:r>
      <w:r w:rsidRPr="00822181">
        <w:rPr>
          <w:rFonts w:ascii="Times New Roman" w:hAnsi="Times New Roman" w:cs="Times New Roman"/>
        </w:rPr>
        <w:t>con</w:t>
      </w:r>
    </w:p>
    <w:p w:rsidR="004F0666" w:rsidRPr="00822181" w:rsidRDefault="00CD14E7" w:rsidP="00B9207B">
      <w:pPr>
        <w:pStyle w:val="Corpodeltesto"/>
        <w:spacing w:line="249" w:lineRule="exact"/>
        <w:ind w:left="0"/>
        <w:rPr>
          <w:rFonts w:ascii="Times New Roman" w:hAnsi="Times New Roman" w:cs="Times New Roman"/>
        </w:rPr>
      </w:pPr>
      <w:r w:rsidRPr="00822181">
        <w:rPr>
          <w:rFonts w:ascii="Times New Roman" w:hAnsi="Times New Roman" w:cs="Times New Roman"/>
        </w:rPr>
        <w:t>modificazioni,</w:t>
      </w:r>
      <w:r w:rsidRPr="00822181">
        <w:rPr>
          <w:rFonts w:ascii="Times New Roman" w:hAnsi="Times New Roman" w:cs="Times New Roman"/>
          <w:spacing w:val="-4"/>
        </w:rPr>
        <w:t xml:space="preserve"> </w:t>
      </w:r>
      <w:r w:rsidRPr="00822181">
        <w:rPr>
          <w:rFonts w:ascii="Times New Roman" w:hAnsi="Times New Roman" w:cs="Times New Roman"/>
        </w:rPr>
        <w:t>dalla</w:t>
      </w:r>
      <w:r w:rsidRPr="00822181">
        <w:rPr>
          <w:rFonts w:ascii="Times New Roman" w:hAnsi="Times New Roman" w:cs="Times New Roman"/>
          <w:spacing w:val="-5"/>
        </w:rPr>
        <w:t xml:space="preserve"> </w:t>
      </w:r>
      <w:r w:rsidRPr="00822181">
        <w:rPr>
          <w:rFonts w:ascii="Times New Roman" w:hAnsi="Times New Roman" w:cs="Times New Roman"/>
        </w:rPr>
        <w:t>legge</w:t>
      </w:r>
      <w:r w:rsidRPr="00822181">
        <w:rPr>
          <w:rFonts w:ascii="Times New Roman" w:hAnsi="Times New Roman" w:cs="Times New Roman"/>
          <w:spacing w:val="-6"/>
        </w:rPr>
        <w:t xml:space="preserve"> </w:t>
      </w:r>
      <w:r w:rsidRPr="00822181">
        <w:rPr>
          <w:rFonts w:ascii="Times New Roman" w:hAnsi="Times New Roman" w:cs="Times New Roman"/>
        </w:rPr>
        <w:t>29</w:t>
      </w:r>
      <w:r w:rsidRPr="00822181">
        <w:rPr>
          <w:rFonts w:ascii="Times New Roman" w:hAnsi="Times New Roman" w:cs="Times New Roman"/>
          <w:spacing w:val="-5"/>
        </w:rPr>
        <w:t xml:space="preserve"> </w:t>
      </w:r>
      <w:r w:rsidRPr="00822181">
        <w:rPr>
          <w:rFonts w:ascii="Times New Roman" w:hAnsi="Times New Roman" w:cs="Times New Roman"/>
        </w:rPr>
        <w:t>luglio</w:t>
      </w:r>
      <w:r w:rsidRPr="00822181">
        <w:rPr>
          <w:rFonts w:ascii="Times New Roman" w:hAnsi="Times New Roman" w:cs="Times New Roman"/>
          <w:spacing w:val="-5"/>
        </w:rPr>
        <w:t xml:space="preserve"> </w:t>
      </w:r>
      <w:r w:rsidRPr="00822181">
        <w:rPr>
          <w:rFonts w:ascii="Times New Roman" w:hAnsi="Times New Roman" w:cs="Times New Roman"/>
        </w:rPr>
        <w:t>2021,</w:t>
      </w:r>
      <w:r w:rsidRPr="00822181">
        <w:rPr>
          <w:rFonts w:ascii="Times New Roman" w:hAnsi="Times New Roman" w:cs="Times New Roman"/>
          <w:spacing w:val="-6"/>
        </w:rPr>
        <w:t xml:space="preserve"> </w:t>
      </w:r>
      <w:r w:rsidRPr="00822181">
        <w:rPr>
          <w:rFonts w:ascii="Times New Roman" w:hAnsi="Times New Roman" w:cs="Times New Roman"/>
        </w:rPr>
        <w:t>n.</w:t>
      </w:r>
      <w:r w:rsidRPr="00822181">
        <w:rPr>
          <w:rFonts w:ascii="Times New Roman" w:hAnsi="Times New Roman" w:cs="Times New Roman"/>
          <w:spacing w:val="-6"/>
        </w:rPr>
        <w:t xml:space="preserve"> </w:t>
      </w:r>
      <w:r w:rsidRPr="00822181">
        <w:rPr>
          <w:rFonts w:ascii="Times New Roman" w:hAnsi="Times New Roman" w:cs="Times New Roman"/>
          <w:spacing w:val="-4"/>
        </w:rPr>
        <w:t>108;</w:t>
      </w:r>
    </w:p>
    <w:p w:rsidR="004F0666" w:rsidRPr="00822181" w:rsidRDefault="00CD14E7" w:rsidP="00B9207B">
      <w:pPr>
        <w:pStyle w:val="Corpodeltesto"/>
        <w:ind w:left="0"/>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64"/>
          <w:w w:val="150"/>
        </w:rPr>
        <w:t xml:space="preserve"> </w:t>
      </w:r>
      <w:r w:rsidRPr="00822181">
        <w:rPr>
          <w:rFonts w:ascii="Times New Roman" w:hAnsi="Times New Roman" w:cs="Times New Roman"/>
        </w:rPr>
        <w:t>il</w:t>
      </w:r>
      <w:r w:rsidRPr="00822181">
        <w:rPr>
          <w:rFonts w:ascii="Times New Roman" w:hAnsi="Times New Roman" w:cs="Times New Roman"/>
          <w:spacing w:val="63"/>
          <w:w w:val="150"/>
        </w:rPr>
        <w:t xml:space="preserve"> </w:t>
      </w:r>
      <w:r w:rsidRPr="00822181">
        <w:rPr>
          <w:rFonts w:ascii="Times New Roman" w:hAnsi="Times New Roman" w:cs="Times New Roman"/>
        </w:rPr>
        <w:t>decreto</w:t>
      </w:r>
      <w:r w:rsidRPr="00822181">
        <w:rPr>
          <w:rFonts w:ascii="Times New Roman" w:hAnsi="Times New Roman" w:cs="Times New Roman"/>
          <w:spacing w:val="64"/>
          <w:w w:val="150"/>
        </w:rPr>
        <w:t xml:space="preserve"> </w:t>
      </w:r>
      <w:r w:rsidRPr="00822181">
        <w:rPr>
          <w:rFonts w:ascii="Times New Roman" w:hAnsi="Times New Roman" w:cs="Times New Roman"/>
        </w:rPr>
        <w:t>del</w:t>
      </w:r>
      <w:r w:rsidRPr="00822181">
        <w:rPr>
          <w:rFonts w:ascii="Times New Roman" w:hAnsi="Times New Roman" w:cs="Times New Roman"/>
          <w:spacing w:val="60"/>
          <w:w w:val="150"/>
        </w:rPr>
        <w:t xml:space="preserve"> </w:t>
      </w:r>
      <w:r w:rsidRPr="00822181">
        <w:rPr>
          <w:rFonts w:ascii="Times New Roman" w:hAnsi="Times New Roman" w:cs="Times New Roman"/>
        </w:rPr>
        <w:t>Ministro</w:t>
      </w:r>
      <w:r w:rsidRPr="00822181">
        <w:rPr>
          <w:rFonts w:ascii="Times New Roman" w:hAnsi="Times New Roman" w:cs="Times New Roman"/>
          <w:spacing w:val="63"/>
          <w:w w:val="150"/>
        </w:rPr>
        <w:t xml:space="preserve"> </w:t>
      </w:r>
      <w:r w:rsidRPr="00822181">
        <w:rPr>
          <w:rFonts w:ascii="Times New Roman" w:hAnsi="Times New Roman" w:cs="Times New Roman"/>
        </w:rPr>
        <w:t>dell’economia</w:t>
      </w:r>
      <w:r w:rsidRPr="00822181">
        <w:rPr>
          <w:rFonts w:ascii="Times New Roman" w:hAnsi="Times New Roman" w:cs="Times New Roman"/>
          <w:spacing w:val="61"/>
          <w:w w:val="150"/>
        </w:rPr>
        <w:t xml:space="preserve"> </w:t>
      </w:r>
      <w:r w:rsidRPr="00822181">
        <w:rPr>
          <w:rFonts w:ascii="Times New Roman" w:hAnsi="Times New Roman" w:cs="Times New Roman"/>
        </w:rPr>
        <w:t>e</w:t>
      </w:r>
      <w:r w:rsidRPr="00822181">
        <w:rPr>
          <w:rFonts w:ascii="Times New Roman" w:hAnsi="Times New Roman" w:cs="Times New Roman"/>
          <w:spacing w:val="63"/>
          <w:w w:val="150"/>
        </w:rPr>
        <w:t xml:space="preserve"> </w:t>
      </w:r>
      <w:r w:rsidRPr="00822181">
        <w:rPr>
          <w:rFonts w:ascii="Times New Roman" w:hAnsi="Times New Roman" w:cs="Times New Roman"/>
        </w:rPr>
        <w:t>delle</w:t>
      </w:r>
      <w:r w:rsidRPr="00822181">
        <w:rPr>
          <w:rFonts w:ascii="Times New Roman" w:hAnsi="Times New Roman" w:cs="Times New Roman"/>
          <w:spacing w:val="63"/>
          <w:w w:val="150"/>
        </w:rPr>
        <w:t xml:space="preserve"> </w:t>
      </w:r>
      <w:r w:rsidRPr="00822181">
        <w:rPr>
          <w:rFonts w:ascii="Times New Roman" w:hAnsi="Times New Roman" w:cs="Times New Roman"/>
        </w:rPr>
        <w:t>finanze</w:t>
      </w:r>
      <w:r w:rsidRPr="00822181">
        <w:rPr>
          <w:rFonts w:ascii="Times New Roman" w:hAnsi="Times New Roman" w:cs="Times New Roman"/>
          <w:spacing w:val="63"/>
          <w:w w:val="150"/>
        </w:rPr>
        <w:t xml:space="preserve"> </w:t>
      </w:r>
      <w:r w:rsidRPr="00822181">
        <w:rPr>
          <w:rFonts w:ascii="Times New Roman" w:hAnsi="Times New Roman" w:cs="Times New Roman"/>
        </w:rPr>
        <w:t>del</w:t>
      </w:r>
      <w:r w:rsidRPr="00822181">
        <w:rPr>
          <w:rFonts w:ascii="Times New Roman" w:hAnsi="Times New Roman" w:cs="Times New Roman"/>
          <w:spacing w:val="62"/>
          <w:w w:val="150"/>
        </w:rPr>
        <w:t xml:space="preserve"> </w:t>
      </w:r>
      <w:r w:rsidRPr="00822181">
        <w:rPr>
          <w:rFonts w:ascii="Times New Roman" w:hAnsi="Times New Roman" w:cs="Times New Roman"/>
        </w:rPr>
        <w:t>6</w:t>
      </w:r>
      <w:r w:rsidRPr="00822181">
        <w:rPr>
          <w:rFonts w:ascii="Times New Roman" w:hAnsi="Times New Roman" w:cs="Times New Roman"/>
          <w:spacing w:val="61"/>
          <w:w w:val="150"/>
        </w:rPr>
        <w:t xml:space="preserve"> </w:t>
      </w:r>
      <w:r w:rsidRPr="00822181">
        <w:rPr>
          <w:rFonts w:ascii="Times New Roman" w:hAnsi="Times New Roman" w:cs="Times New Roman"/>
        </w:rPr>
        <w:t>agosto</w:t>
      </w:r>
      <w:r w:rsidRPr="00822181">
        <w:rPr>
          <w:rFonts w:ascii="Times New Roman" w:hAnsi="Times New Roman" w:cs="Times New Roman"/>
          <w:spacing w:val="64"/>
          <w:w w:val="150"/>
        </w:rPr>
        <w:t xml:space="preserve"> </w:t>
      </w:r>
      <w:r w:rsidRPr="00822181">
        <w:rPr>
          <w:rFonts w:ascii="Times New Roman" w:hAnsi="Times New Roman" w:cs="Times New Roman"/>
        </w:rPr>
        <w:t>2021,</w:t>
      </w:r>
      <w:r w:rsidRPr="00822181">
        <w:rPr>
          <w:rFonts w:ascii="Times New Roman" w:hAnsi="Times New Roman" w:cs="Times New Roman"/>
          <w:spacing w:val="62"/>
          <w:w w:val="150"/>
        </w:rPr>
        <w:t xml:space="preserve"> </w:t>
      </w:r>
      <w:r w:rsidRPr="00822181">
        <w:rPr>
          <w:rFonts w:ascii="Times New Roman" w:hAnsi="Times New Roman" w:cs="Times New Roman"/>
          <w:spacing w:val="-2"/>
        </w:rPr>
        <w:t>recante</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rPr>
        <w:t>«</w:t>
      </w:r>
      <w:r w:rsidRPr="00822181">
        <w:rPr>
          <w:rFonts w:ascii="Times New Roman" w:hAnsi="Times New Roman" w:cs="Times New Roman"/>
          <w:i/>
        </w:rPr>
        <w:t>Assegnazione</w:t>
      </w:r>
      <w:r w:rsidRPr="00822181">
        <w:rPr>
          <w:rFonts w:ascii="Times New Roman" w:hAnsi="Times New Roman" w:cs="Times New Roman"/>
          <w:i/>
          <w:spacing w:val="-5"/>
        </w:rPr>
        <w:t xml:space="preserve"> </w:t>
      </w:r>
      <w:r w:rsidRPr="00822181">
        <w:rPr>
          <w:rFonts w:ascii="Times New Roman" w:hAnsi="Times New Roman" w:cs="Times New Roman"/>
          <w:i/>
        </w:rPr>
        <w:t>delle</w:t>
      </w:r>
      <w:r w:rsidRPr="00822181">
        <w:rPr>
          <w:rFonts w:ascii="Times New Roman" w:hAnsi="Times New Roman" w:cs="Times New Roman"/>
          <w:i/>
          <w:spacing w:val="-5"/>
        </w:rPr>
        <w:t xml:space="preserve"> </w:t>
      </w:r>
      <w:r w:rsidRPr="00822181">
        <w:rPr>
          <w:rFonts w:ascii="Times New Roman" w:hAnsi="Times New Roman" w:cs="Times New Roman"/>
          <w:i/>
        </w:rPr>
        <w:t>risorse</w:t>
      </w:r>
      <w:r w:rsidRPr="00822181">
        <w:rPr>
          <w:rFonts w:ascii="Times New Roman" w:hAnsi="Times New Roman" w:cs="Times New Roman"/>
          <w:i/>
          <w:spacing w:val="-5"/>
        </w:rPr>
        <w:t xml:space="preserve"> </w:t>
      </w:r>
      <w:r w:rsidRPr="00822181">
        <w:rPr>
          <w:rFonts w:ascii="Times New Roman" w:hAnsi="Times New Roman" w:cs="Times New Roman"/>
          <w:i/>
        </w:rPr>
        <w:t>finanziarie</w:t>
      </w:r>
      <w:r w:rsidRPr="00822181">
        <w:rPr>
          <w:rFonts w:ascii="Times New Roman" w:hAnsi="Times New Roman" w:cs="Times New Roman"/>
          <w:i/>
          <w:spacing w:val="-5"/>
        </w:rPr>
        <w:t xml:space="preserve"> </w:t>
      </w:r>
      <w:r w:rsidRPr="00822181">
        <w:rPr>
          <w:rFonts w:ascii="Times New Roman" w:hAnsi="Times New Roman" w:cs="Times New Roman"/>
          <w:i/>
        </w:rPr>
        <w:t>previste</w:t>
      </w:r>
      <w:r w:rsidRPr="00822181">
        <w:rPr>
          <w:rFonts w:ascii="Times New Roman" w:hAnsi="Times New Roman" w:cs="Times New Roman"/>
          <w:i/>
          <w:spacing w:val="-5"/>
        </w:rPr>
        <w:t xml:space="preserve"> </w:t>
      </w:r>
      <w:r w:rsidRPr="00822181">
        <w:rPr>
          <w:rFonts w:ascii="Times New Roman" w:hAnsi="Times New Roman" w:cs="Times New Roman"/>
          <w:i/>
        </w:rPr>
        <w:t>per</w:t>
      </w:r>
      <w:r w:rsidRPr="00822181">
        <w:rPr>
          <w:rFonts w:ascii="Times New Roman" w:hAnsi="Times New Roman" w:cs="Times New Roman"/>
          <w:i/>
          <w:spacing w:val="-4"/>
        </w:rPr>
        <w:t xml:space="preserve"> </w:t>
      </w:r>
      <w:r w:rsidRPr="00822181">
        <w:rPr>
          <w:rFonts w:ascii="Times New Roman" w:hAnsi="Times New Roman" w:cs="Times New Roman"/>
          <w:i/>
        </w:rPr>
        <w:t>l'attuazione</w:t>
      </w:r>
      <w:r w:rsidRPr="00822181">
        <w:rPr>
          <w:rFonts w:ascii="Times New Roman" w:hAnsi="Times New Roman" w:cs="Times New Roman"/>
          <w:i/>
          <w:spacing w:val="-5"/>
        </w:rPr>
        <w:t xml:space="preserve"> </w:t>
      </w:r>
      <w:r w:rsidRPr="00822181">
        <w:rPr>
          <w:rFonts w:ascii="Times New Roman" w:hAnsi="Times New Roman" w:cs="Times New Roman"/>
          <w:i/>
        </w:rPr>
        <w:t>degli</w:t>
      </w:r>
      <w:r w:rsidRPr="00822181">
        <w:rPr>
          <w:rFonts w:ascii="Times New Roman" w:hAnsi="Times New Roman" w:cs="Times New Roman"/>
          <w:i/>
          <w:spacing w:val="-6"/>
        </w:rPr>
        <w:t xml:space="preserve"> </w:t>
      </w:r>
      <w:r w:rsidRPr="00822181">
        <w:rPr>
          <w:rFonts w:ascii="Times New Roman" w:hAnsi="Times New Roman" w:cs="Times New Roman"/>
          <w:i/>
        </w:rPr>
        <w:t>interventi</w:t>
      </w:r>
      <w:r w:rsidRPr="00822181">
        <w:rPr>
          <w:rFonts w:ascii="Times New Roman" w:hAnsi="Times New Roman" w:cs="Times New Roman"/>
          <w:i/>
          <w:spacing w:val="-6"/>
        </w:rPr>
        <w:t xml:space="preserve"> </w:t>
      </w:r>
      <w:r w:rsidRPr="00822181">
        <w:rPr>
          <w:rFonts w:ascii="Times New Roman" w:hAnsi="Times New Roman" w:cs="Times New Roman"/>
          <w:i/>
        </w:rPr>
        <w:t>del</w:t>
      </w:r>
      <w:r w:rsidRPr="00822181">
        <w:rPr>
          <w:rFonts w:ascii="Times New Roman" w:hAnsi="Times New Roman" w:cs="Times New Roman"/>
          <w:i/>
          <w:spacing w:val="-6"/>
        </w:rPr>
        <w:t xml:space="preserve"> </w:t>
      </w:r>
      <w:r w:rsidRPr="00822181">
        <w:rPr>
          <w:rFonts w:ascii="Times New Roman" w:hAnsi="Times New Roman" w:cs="Times New Roman"/>
          <w:i/>
        </w:rPr>
        <w:t>Piano</w:t>
      </w:r>
      <w:r w:rsidRPr="00822181">
        <w:rPr>
          <w:rFonts w:ascii="Times New Roman" w:hAnsi="Times New Roman" w:cs="Times New Roman"/>
          <w:i/>
          <w:spacing w:val="-2"/>
        </w:rPr>
        <w:t xml:space="preserve"> </w:t>
      </w:r>
      <w:r w:rsidRPr="00822181">
        <w:rPr>
          <w:rFonts w:ascii="Times New Roman" w:hAnsi="Times New Roman" w:cs="Times New Roman"/>
          <w:i/>
        </w:rPr>
        <w:t xml:space="preserve">nazionale di ripresa e resilienza (PNRR) e ripartizione di traguardi e obiettivi per scadenze semestrali di </w:t>
      </w:r>
      <w:r w:rsidRPr="00822181">
        <w:rPr>
          <w:rFonts w:ascii="Times New Roman" w:hAnsi="Times New Roman" w:cs="Times New Roman"/>
          <w:i/>
          <w:spacing w:val="-2"/>
        </w:rPr>
        <w:t>rendicontazione</w:t>
      </w:r>
      <w:r w:rsidRPr="00822181">
        <w:rPr>
          <w:rFonts w:ascii="Times New Roman" w:hAnsi="Times New Roman" w:cs="Times New Roman"/>
          <w:spacing w:val="-2"/>
        </w:rPr>
        <w:t>»;</w:t>
      </w:r>
    </w:p>
    <w:p w:rsidR="004F0666" w:rsidRPr="00822181" w:rsidRDefault="00CD14E7" w:rsidP="00B9207B">
      <w:pPr>
        <w:pStyle w:val="Corpodeltesto"/>
        <w:spacing w:line="256" w:lineRule="auto"/>
        <w:ind w:left="0"/>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 del Presidente del Consiglio dei ministri del 15 settembre 2021, che definisce le modalità, le tempistiche e gli strumenti per la rilevazione dei dati di attuazione finanziaria, fisica e procedurale</w:t>
      </w:r>
      <w:r w:rsidRPr="00822181">
        <w:rPr>
          <w:rFonts w:ascii="Times New Roman" w:hAnsi="Times New Roman" w:cs="Times New Roman"/>
          <w:spacing w:val="-16"/>
        </w:rPr>
        <w:t xml:space="preserve"> </w:t>
      </w:r>
      <w:r w:rsidRPr="00822181">
        <w:rPr>
          <w:rFonts w:ascii="Times New Roman" w:hAnsi="Times New Roman" w:cs="Times New Roman"/>
        </w:rPr>
        <w:t>relativa</w:t>
      </w:r>
      <w:r w:rsidRPr="00822181">
        <w:rPr>
          <w:rFonts w:ascii="Times New Roman" w:hAnsi="Times New Roman" w:cs="Times New Roman"/>
          <w:spacing w:val="-15"/>
        </w:rPr>
        <w:t xml:space="preserve"> </w:t>
      </w:r>
      <w:r w:rsidRPr="00822181">
        <w:rPr>
          <w:rFonts w:ascii="Times New Roman" w:hAnsi="Times New Roman" w:cs="Times New Roman"/>
        </w:rPr>
        <w:t>a</w:t>
      </w:r>
      <w:r w:rsidRPr="00822181">
        <w:rPr>
          <w:rFonts w:ascii="Times New Roman" w:hAnsi="Times New Roman" w:cs="Times New Roman"/>
          <w:spacing w:val="-15"/>
        </w:rPr>
        <w:t xml:space="preserve"> </w:t>
      </w:r>
      <w:r w:rsidRPr="00822181">
        <w:rPr>
          <w:rFonts w:ascii="Times New Roman" w:hAnsi="Times New Roman" w:cs="Times New Roman"/>
        </w:rPr>
        <w:t>ciascun</w:t>
      </w:r>
      <w:r w:rsidRPr="00822181">
        <w:rPr>
          <w:rFonts w:ascii="Times New Roman" w:hAnsi="Times New Roman" w:cs="Times New Roman"/>
          <w:spacing w:val="-16"/>
        </w:rPr>
        <w:t xml:space="preserve"> </w:t>
      </w:r>
      <w:r w:rsidRPr="00822181">
        <w:rPr>
          <w:rFonts w:ascii="Times New Roman" w:hAnsi="Times New Roman" w:cs="Times New Roman"/>
        </w:rPr>
        <w:t>progetto</w:t>
      </w:r>
      <w:r w:rsidRPr="00822181">
        <w:rPr>
          <w:rFonts w:ascii="Times New Roman" w:hAnsi="Times New Roman" w:cs="Times New Roman"/>
          <w:spacing w:val="-15"/>
        </w:rPr>
        <w:t xml:space="preserve"> </w:t>
      </w:r>
      <w:r w:rsidRPr="00822181">
        <w:rPr>
          <w:rFonts w:ascii="Times New Roman" w:hAnsi="Times New Roman" w:cs="Times New Roman"/>
        </w:rPr>
        <w:t>finanziato</w:t>
      </w:r>
      <w:r w:rsidRPr="00822181">
        <w:rPr>
          <w:rFonts w:ascii="Times New Roman" w:hAnsi="Times New Roman" w:cs="Times New Roman"/>
          <w:spacing w:val="-15"/>
        </w:rPr>
        <w:t xml:space="preserve"> </w:t>
      </w:r>
      <w:r w:rsidRPr="00822181">
        <w:rPr>
          <w:rFonts w:ascii="Times New Roman" w:hAnsi="Times New Roman" w:cs="Times New Roman"/>
        </w:rPr>
        <w:t>nell’ambito</w:t>
      </w:r>
      <w:r w:rsidRPr="00822181">
        <w:rPr>
          <w:rFonts w:ascii="Times New Roman" w:hAnsi="Times New Roman" w:cs="Times New Roman"/>
          <w:spacing w:val="-15"/>
        </w:rPr>
        <w:t xml:space="preserve"> </w:t>
      </w:r>
      <w:r w:rsidRPr="00822181">
        <w:rPr>
          <w:rFonts w:ascii="Times New Roman" w:hAnsi="Times New Roman" w:cs="Times New Roman"/>
        </w:rPr>
        <w:t>del</w:t>
      </w:r>
      <w:r w:rsidRPr="00822181">
        <w:rPr>
          <w:rFonts w:ascii="Times New Roman" w:hAnsi="Times New Roman" w:cs="Times New Roman"/>
          <w:spacing w:val="-16"/>
        </w:rPr>
        <w:t xml:space="preserve"> </w:t>
      </w:r>
      <w:r w:rsidRPr="00822181">
        <w:rPr>
          <w:rFonts w:ascii="Times New Roman" w:hAnsi="Times New Roman" w:cs="Times New Roman"/>
        </w:rPr>
        <w:t>PNRR,</w:t>
      </w:r>
      <w:r w:rsidRPr="00822181">
        <w:rPr>
          <w:rFonts w:ascii="Times New Roman" w:hAnsi="Times New Roman" w:cs="Times New Roman"/>
          <w:spacing w:val="-15"/>
        </w:rPr>
        <w:t xml:space="preserve"> </w:t>
      </w:r>
      <w:r w:rsidRPr="00822181">
        <w:rPr>
          <w:rFonts w:ascii="Times New Roman" w:hAnsi="Times New Roman" w:cs="Times New Roman"/>
        </w:rPr>
        <w:t>nonché</w:t>
      </w:r>
      <w:r w:rsidRPr="00822181">
        <w:rPr>
          <w:rFonts w:ascii="Times New Roman" w:hAnsi="Times New Roman" w:cs="Times New Roman"/>
          <w:spacing w:val="-15"/>
        </w:rPr>
        <w:t xml:space="preserve"> </w:t>
      </w:r>
      <w:r w:rsidRPr="00822181">
        <w:rPr>
          <w:rFonts w:ascii="Times New Roman" w:hAnsi="Times New Roman" w:cs="Times New Roman"/>
        </w:rPr>
        <w:t>di</w:t>
      </w:r>
      <w:r w:rsidRPr="00822181">
        <w:rPr>
          <w:rFonts w:ascii="Times New Roman" w:hAnsi="Times New Roman" w:cs="Times New Roman"/>
          <w:spacing w:val="-16"/>
        </w:rPr>
        <w:t xml:space="preserve"> </w:t>
      </w:r>
      <w:proofErr w:type="spellStart"/>
      <w:r w:rsidRPr="00822181">
        <w:rPr>
          <w:rFonts w:ascii="Times New Roman" w:hAnsi="Times New Roman" w:cs="Times New Roman"/>
          <w:i/>
        </w:rPr>
        <w:t>milestone</w:t>
      </w:r>
      <w:proofErr w:type="spellEnd"/>
      <w:r w:rsidRPr="00822181">
        <w:rPr>
          <w:rFonts w:ascii="Times New Roman" w:hAnsi="Times New Roman" w:cs="Times New Roman"/>
          <w:i/>
          <w:spacing w:val="-15"/>
        </w:rPr>
        <w:t xml:space="preserve"> </w:t>
      </w:r>
      <w:r w:rsidRPr="00822181">
        <w:rPr>
          <w:rFonts w:ascii="Times New Roman" w:hAnsi="Times New Roman" w:cs="Times New Roman"/>
        </w:rPr>
        <w:t>e</w:t>
      </w:r>
      <w:r w:rsidRPr="00822181">
        <w:rPr>
          <w:rFonts w:ascii="Times New Roman" w:hAnsi="Times New Roman" w:cs="Times New Roman"/>
          <w:spacing w:val="-15"/>
        </w:rPr>
        <w:t xml:space="preserve"> </w:t>
      </w:r>
      <w:r w:rsidRPr="00822181">
        <w:rPr>
          <w:rFonts w:ascii="Times New Roman" w:hAnsi="Times New Roman" w:cs="Times New Roman"/>
          <w:i/>
        </w:rPr>
        <w:t xml:space="preserve">target </w:t>
      </w:r>
      <w:r w:rsidRPr="00822181">
        <w:rPr>
          <w:rFonts w:ascii="Times New Roman" w:hAnsi="Times New Roman" w:cs="Times New Roman"/>
        </w:rPr>
        <w:t>degli</w:t>
      </w:r>
      <w:r w:rsidRPr="00822181">
        <w:rPr>
          <w:rFonts w:ascii="Times New Roman" w:hAnsi="Times New Roman" w:cs="Times New Roman"/>
          <w:spacing w:val="-9"/>
        </w:rPr>
        <w:t xml:space="preserve"> </w:t>
      </w:r>
      <w:r w:rsidRPr="00822181">
        <w:rPr>
          <w:rFonts w:ascii="Times New Roman" w:hAnsi="Times New Roman" w:cs="Times New Roman"/>
        </w:rPr>
        <w:t>investimenti</w:t>
      </w:r>
      <w:r w:rsidRPr="00822181">
        <w:rPr>
          <w:rFonts w:ascii="Times New Roman" w:hAnsi="Times New Roman" w:cs="Times New Roman"/>
          <w:spacing w:val="-9"/>
        </w:rPr>
        <w:t xml:space="preserve"> </w:t>
      </w:r>
      <w:r w:rsidRPr="00822181">
        <w:rPr>
          <w:rFonts w:ascii="Times New Roman" w:hAnsi="Times New Roman" w:cs="Times New Roman"/>
        </w:rPr>
        <w:t>e</w:t>
      </w:r>
      <w:r w:rsidRPr="00822181">
        <w:rPr>
          <w:rFonts w:ascii="Times New Roman" w:hAnsi="Times New Roman" w:cs="Times New Roman"/>
          <w:spacing w:val="-8"/>
        </w:rPr>
        <w:t xml:space="preserve"> </w:t>
      </w:r>
      <w:r w:rsidRPr="00822181">
        <w:rPr>
          <w:rFonts w:ascii="Times New Roman" w:hAnsi="Times New Roman" w:cs="Times New Roman"/>
        </w:rPr>
        <w:t>delle</w:t>
      </w:r>
      <w:r w:rsidRPr="00822181">
        <w:rPr>
          <w:rFonts w:ascii="Times New Roman" w:hAnsi="Times New Roman" w:cs="Times New Roman"/>
          <w:spacing w:val="-8"/>
        </w:rPr>
        <w:t xml:space="preserve"> </w:t>
      </w:r>
      <w:r w:rsidRPr="00822181">
        <w:rPr>
          <w:rFonts w:ascii="Times New Roman" w:hAnsi="Times New Roman" w:cs="Times New Roman"/>
        </w:rPr>
        <w:t>riforme</w:t>
      </w:r>
      <w:r w:rsidRPr="00822181">
        <w:rPr>
          <w:rFonts w:ascii="Times New Roman" w:hAnsi="Times New Roman" w:cs="Times New Roman"/>
          <w:spacing w:val="-8"/>
        </w:rPr>
        <w:t xml:space="preserve"> </w:t>
      </w:r>
      <w:r w:rsidRPr="00822181">
        <w:rPr>
          <w:rFonts w:ascii="Times New Roman" w:hAnsi="Times New Roman" w:cs="Times New Roman"/>
        </w:rPr>
        <w:lastRenderedPageBreak/>
        <w:t>e</w:t>
      </w:r>
      <w:r w:rsidRPr="00822181">
        <w:rPr>
          <w:rFonts w:ascii="Times New Roman" w:hAnsi="Times New Roman" w:cs="Times New Roman"/>
          <w:spacing w:val="-8"/>
        </w:rPr>
        <w:t xml:space="preserve"> </w:t>
      </w:r>
      <w:r w:rsidRPr="00822181">
        <w:rPr>
          <w:rFonts w:ascii="Times New Roman" w:hAnsi="Times New Roman" w:cs="Times New Roman"/>
        </w:rPr>
        <w:t>di</w:t>
      </w:r>
      <w:r w:rsidRPr="00822181">
        <w:rPr>
          <w:rFonts w:ascii="Times New Roman" w:hAnsi="Times New Roman" w:cs="Times New Roman"/>
          <w:spacing w:val="-9"/>
        </w:rPr>
        <w:t xml:space="preserve"> </w:t>
      </w:r>
      <w:r w:rsidRPr="00822181">
        <w:rPr>
          <w:rFonts w:ascii="Times New Roman" w:hAnsi="Times New Roman" w:cs="Times New Roman"/>
        </w:rPr>
        <w:t>tutti</w:t>
      </w:r>
      <w:r w:rsidRPr="00822181">
        <w:rPr>
          <w:rFonts w:ascii="Times New Roman" w:hAnsi="Times New Roman" w:cs="Times New Roman"/>
          <w:spacing w:val="-9"/>
        </w:rPr>
        <w:t xml:space="preserve"> </w:t>
      </w:r>
      <w:r w:rsidRPr="00822181">
        <w:rPr>
          <w:rFonts w:ascii="Times New Roman" w:hAnsi="Times New Roman" w:cs="Times New Roman"/>
        </w:rPr>
        <w:t>gli</w:t>
      </w:r>
      <w:r w:rsidRPr="00822181">
        <w:rPr>
          <w:rFonts w:ascii="Times New Roman" w:hAnsi="Times New Roman" w:cs="Times New Roman"/>
          <w:spacing w:val="-9"/>
        </w:rPr>
        <w:t xml:space="preserve"> </w:t>
      </w:r>
      <w:r w:rsidRPr="00822181">
        <w:rPr>
          <w:rFonts w:ascii="Times New Roman" w:hAnsi="Times New Roman" w:cs="Times New Roman"/>
        </w:rPr>
        <w:t>ulteriori</w:t>
      </w:r>
      <w:r w:rsidRPr="00822181">
        <w:rPr>
          <w:rFonts w:ascii="Times New Roman" w:hAnsi="Times New Roman" w:cs="Times New Roman"/>
          <w:spacing w:val="-9"/>
        </w:rPr>
        <w:t xml:space="preserve"> </w:t>
      </w:r>
      <w:r w:rsidRPr="00822181">
        <w:rPr>
          <w:rFonts w:ascii="Times New Roman" w:hAnsi="Times New Roman" w:cs="Times New Roman"/>
        </w:rPr>
        <w:t>elementi</w:t>
      </w:r>
      <w:r w:rsidRPr="00822181">
        <w:rPr>
          <w:rFonts w:ascii="Times New Roman" w:hAnsi="Times New Roman" w:cs="Times New Roman"/>
          <w:spacing w:val="-9"/>
        </w:rPr>
        <w:t xml:space="preserve"> </w:t>
      </w:r>
      <w:r w:rsidRPr="00822181">
        <w:rPr>
          <w:rFonts w:ascii="Times New Roman" w:hAnsi="Times New Roman" w:cs="Times New Roman"/>
        </w:rPr>
        <w:t>informativi</w:t>
      </w:r>
      <w:r w:rsidRPr="00822181">
        <w:rPr>
          <w:rFonts w:ascii="Times New Roman" w:hAnsi="Times New Roman" w:cs="Times New Roman"/>
          <w:spacing w:val="-9"/>
        </w:rPr>
        <w:t xml:space="preserve"> </w:t>
      </w:r>
      <w:r w:rsidRPr="00822181">
        <w:rPr>
          <w:rFonts w:ascii="Times New Roman" w:hAnsi="Times New Roman" w:cs="Times New Roman"/>
        </w:rPr>
        <w:t>previsti</w:t>
      </w:r>
      <w:r w:rsidRPr="00822181">
        <w:rPr>
          <w:rFonts w:ascii="Times New Roman" w:hAnsi="Times New Roman" w:cs="Times New Roman"/>
          <w:spacing w:val="-9"/>
        </w:rPr>
        <w:t xml:space="preserve"> </w:t>
      </w:r>
      <w:r w:rsidRPr="00822181">
        <w:rPr>
          <w:rFonts w:ascii="Times New Roman" w:hAnsi="Times New Roman" w:cs="Times New Roman"/>
        </w:rPr>
        <w:t>nel</w:t>
      </w:r>
      <w:r w:rsidRPr="00822181">
        <w:rPr>
          <w:rFonts w:ascii="Times New Roman" w:hAnsi="Times New Roman" w:cs="Times New Roman"/>
          <w:spacing w:val="-9"/>
        </w:rPr>
        <w:t xml:space="preserve"> </w:t>
      </w:r>
      <w:r w:rsidRPr="00822181">
        <w:rPr>
          <w:rFonts w:ascii="Times New Roman" w:hAnsi="Times New Roman" w:cs="Times New Roman"/>
        </w:rPr>
        <w:t>Piano</w:t>
      </w:r>
      <w:r w:rsidRPr="00822181">
        <w:rPr>
          <w:rFonts w:ascii="Times New Roman" w:hAnsi="Times New Roman" w:cs="Times New Roman"/>
          <w:spacing w:val="-8"/>
        </w:rPr>
        <w:t xml:space="preserve"> </w:t>
      </w:r>
      <w:r w:rsidRPr="00822181">
        <w:rPr>
          <w:rFonts w:ascii="Times New Roman" w:hAnsi="Times New Roman" w:cs="Times New Roman"/>
        </w:rPr>
        <w:t>necessari per la rendicontazione alla Commissione europea;</w:t>
      </w:r>
    </w:p>
    <w:p w:rsidR="004F0666" w:rsidRPr="00822181" w:rsidRDefault="00CD14E7" w:rsidP="00B9207B">
      <w:pPr>
        <w:pStyle w:val="Corpodeltesto"/>
        <w:spacing w:line="256" w:lineRule="auto"/>
        <w:ind w:left="0"/>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10"/>
        </w:rPr>
        <w:t xml:space="preserve"> </w:t>
      </w:r>
      <w:r w:rsidRPr="00822181">
        <w:rPr>
          <w:rFonts w:ascii="Times New Roman" w:hAnsi="Times New Roman" w:cs="Times New Roman"/>
        </w:rPr>
        <w:t>il</w:t>
      </w:r>
      <w:r w:rsidRPr="00822181">
        <w:rPr>
          <w:rFonts w:ascii="Times New Roman" w:hAnsi="Times New Roman" w:cs="Times New Roman"/>
          <w:spacing w:val="-10"/>
        </w:rPr>
        <w:t xml:space="preserve"> </w:t>
      </w:r>
      <w:r w:rsidRPr="00822181">
        <w:rPr>
          <w:rFonts w:ascii="Times New Roman" w:hAnsi="Times New Roman" w:cs="Times New Roman"/>
        </w:rPr>
        <w:t>decreto</w:t>
      </w:r>
      <w:r w:rsidRPr="00822181">
        <w:rPr>
          <w:rFonts w:ascii="Times New Roman" w:hAnsi="Times New Roman" w:cs="Times New Roman"/>
          <w:spacing w:val="-11"/>
        </w:rPr>
        <w:t xml:space="preserve"> </w:t>
      </w:r>
      <w:r w:rsidRPr="00822181">
        <w:rPr>
          <w:rFonts w:ascii="Times New Roman" w:hAnsi="Times New Roman" w:cs="Times New Roman"/>
        </w:rPr>
        <w:t>del</w:t>
      </w:r>
      <w:r w:rsidRPr="00822181">
        <w:rPr>
          <w:rFonts w:ascii="Times New Roman" w:hAnsi="Times New Roman" w:cs="Times New Roman"/>
          <w:spacing w:val="-12"/>
        </w:rPr>
        <w:t xml:space="preserve"> </w:t>
      </w:r>
      <w:r w:rsidRPr="00822181">
        <w:rPr>
          <w:rFonts w:ascii="Times New Roman" w:hAnsi="Times New Roman" w:cs="Times New Roman"/>
        </w:rPr>
        <w:t>Ministro</w:t>
      </w:r>
      <w:r w:rsidRPr="00822181">
        <w:rPr>
          <w:rFonts w:ascii="Times New Roman" w:hAnsi="Times New Roman" w:cs="Times New Roman"/>
          <w:spacing w:val="-11"/>
        </w:rPr>
        <w:t xml:space="preserve"> </w:t>
      </w:r>
      <w:r w:rsidRPr="00822181">
        <w:rPr>
          <w:rFonts w:ascii="Times New Roman" w:hAnsi="Times New Roman" w:cs="Times New Roman"/>
        </w:rPr>
        <w:t>dell’istruzione,</w:t>
      </w:r>
      <w:r w:rsidRPr="00822181">
        <w:rPr>
          <w:rFonts w:ascii="Times New Roman" w:hAnsi="Times New Roman" w:cs="Times New Roman"/>
          <w:spacing w:val="-10"/>
        </w:rPr>
        <w:t xml:space="preserve"> </w:t>
      </w:r>
      <w:r w:rsidRPr="00822181">
        <w:rPr>
          <w:rFonts w:ascii="Times New Roman" w:hAnsi="Times New Roman" w:cs="Times New Roman"/>
        </w:rPr>
        <w:t>di</w:t>
      </w:r>
      <w:r w:rsidRPr="00822181">
        <w:rPr>
          <w:rFonts w:ascii="Times New Roman" w:hAnsi="Times New Roman" w:cs="Times New Roman"/>
          <w:spacing w:val="-10"/>
        </w:rPr>
        <w:t xml:space="preserve"> </w:t>
      </w:r>
      <w:r w:rsidRPr="00822181">
        <w:rPr>
          <w:rFonts w:ascii="Times New Roman" w:hAnsi="Times New Roman" w:cs="Times New Roman"/>
        </w:rPr>
        <w:t>concerto</w:t>
      </w:r>
      <w:r w:rsidRPr="00822181">
        <w:rPr>
          <w:rFonts w:ascii="Times New Roman" w:hAnsi="Times New Roman" w:cs="Times New Roman"/>
          <w:spacing w:val="-11"/>
        </w:rPr>
        <w:t xml:space="preserve"> </w:t>
      </w:r>
      <w:r w:rsidRPr="00822181">
        <w:rPr>
          <w:rFonts w:ascii="Times New Roman" w:hAnsi="Times New Roman" w:cs="Times New Roman"/>
        </w:rPr>
        <w:t>con</w:t>
      </w:r>
      <w:r w:rsidRPr="00822181">
        <w:rPr>
          <w:rFonts w:ascii="Times New Roman" w:hAnsi="Times New Roman" w:cs="Times New Roman"/>
          <w:spacing w:val="-12"/>
        </w:rPr>
        <w:t xml:space="preserve"> </w:t>
      </w:r>
      <w:r w:rsidRPr="00822181">
        <w:rPr>
          <w:rFonts w:ascii="Times New Roman" w:hAnsi="Times New Roman" w:cs="Times New Roman"/>
        </w:rPr>
        <w:t>il</w:t>
      </w:r>
      <w:r w:rsidRPr="00822181">
        <w:rPr>
          <w:rFonts w:ascii="Times New Roman" w:hAnsi="Times New Roman" w:cs="Times New Roman"/>
          <w:spacing w:val="-10"/>
        </w:rPr>
        <w:t xml:space="preserve"> </w:t>
      </w:r>
      <w:r w:rsidRPr="00822181">
        <w:rPr>
          <w:rFonts w:ascii="Times New Roman" w:hAnsi="Times New Roman" w:cs="Times New Roman"/>
        </w:rPr>
        <w:t>Ministro</w:t>
      </w:r>
      <w:r w:rsidRPr="00822181">
        <w:rPr>
          <w:rFonts w:ascii="Times New Roman" w:hAnsi="Times New Roman" w:cs="Times New Roman"/>
          <w:spacing w:val="-11"/>
        </w:rPr>
        <w:t xml:space="preserve"> </w:t>
      </w:r>
      <w:r w:rsidRPr="00822181">
        <w:rPr>
          <w:rFonts w:ascii="Times New Roman" w:hAnsi="Times New Roman" w:cs="Times New Roman"/>
        </w:rPr>
        <w:t>dell’economia</w:t>
      </w:r>
      <w:r w:rsidRPr="00822181">
        <w:rPr>
          <w:rFonts w:ascii="Times New Roman" w:hAnsi="Times New Roman" w:cs="Times New Roman"/>
          <w:spacing w:val="-9"/>
        </w:rPr>
        <w:t xml:space="preserve"> </w:t>
      </w:r>
      <w:r w:rsidRPr="00822181">
        <w:rPr>
          <w:rFonts w:ascii="Times New Roman" w:hAnsi="Times New Roman" w:cs="Times New Roman"/>
        </w:rPr>
        <w:t>e</w:t>
      </w:r>
      <w:r w:rsidRPr="00822181">
        <w:rPr>
          <w:rFonts w:ascii="Times New Roman" w:hAnsi="Times New Roman" w:cs="Times New Roman"/>
          <w:spacing w:val="-11"/>
        </w:rPr>
        <w:t xml:space="preserve"> </w:t>
      </w:r>
      <w:r w:rsidRPr="00822181">
        <w:rPr>
          <w:rFonts w:ascii="Times New Roman" w:hAnsi="Times New Roman" w:cs="Times New Roman"/>
        </w:rPr>
        <w:t>delle</w:t>
      </w:r>
      <w:r w:rsidRPr="00822181">
        <w:rPr>
          <w:rFonts w:ascii="Times New Roman" w:hAnsi="Times New Roman" w:cs="Times New Roman"/>
          <w:spacing w:val="-11"/>
        </w:rPr>
        <w:t xml:space="preserve"> </w:t>
      </w:r>
      <w:r w:rsidRPr="00822181">
        <w:rPr>
          <w:rFonts w:ascii="Times New Roman" w:hAnsi="Times New Roman" w:cs="Times New Roman"/>
        </w:rPr>
        <w:t>finanze, 21 settembre</w:t>
      </w:r>
      <w:r w:rsidRPr="00822181">
        <w:rPr>
          <w:rFonts w:ascii="Times New Roman" w:hAnsi="Times New Roman" w:cs="Times New Roman"/>
          <w:spacing w:val="-1"/>
        </w:rPr>
        <w:t xml:space="preserve"> </w:t>
      </w:r>
      <w:r w:rsidRPr="00822181">
        <w:rPr>
          <w:rFonts w:ascii="Times New Roman" w:hAnsi="Times New Roman" w:cs="Times New Roman"/>
        </w:rPr>
        <w:t>2021, n.</w:t>
      </w:r>
      <w:r w:rsidRPr="00822181">
        <w:rPr>
          <w:rFonts w:ascii="Times New Roman" w:hAnsi="Times New Roman" w:cs="Times New Roman"/>
          <w:spacing w:val="-1"/>
        </w:rPr>
        <w:t xml:space="preserve"> </w:t>
      </w:r>
      <w:r w:rsidRPr="00822181">
        <w:rPr>
          <w:rFonts w:ascii="Times New Roman" w:hAnsi="Times New Roman" w:cs="Times New Roman"/>
        </w:rPr>
        <w:t>284, di</w:t>
      </w:r>
      <w:r w:rsidRPr="00822181">
        <w:rPr>
          <w:rFonts w:ascii="Times New Roman" w:hAnsi="Times New Roman" w:cs="Times New Roman"/>
          <w:spacing w:val="-3"/>
        </w:rPr>
        <w:t xml:space="preserve"> </w:t>
      </w:r>
      <w:r w:rsidRPr="00822181">
        <w:rPr>
          <w:rFonts w:ascii="Times New Roman" w:hAnsi="Times New Roman" w:cs="Times New Roman"/>
        </w:rPr>
        <w:t>istituzione di</w:t>
      </w:r>
      <w:r w:rsidRPr="00822181">
        <w:rPr>
          <w:rFonts w:ascii="Times New Roman" w:hAnsi="Times New Roman" w:cs="Times New Roman"/>
          <w:spacing w:val="-3"/>
        </w:rPr>
        <w:t xml:space="preserve"> </w:t>
      </w:r>
      <w:r w:rsidRPr="00822181">
        <w:rPr>
          <w:rFonts w:ascii="Times New Roman" w:hAnsi="Times New Roman" w:cs="Times New Roman"/>
        </w:rPr>
        <w:t>una</w:t>
      </w:r>
      <w:r w:rsidRPr="00822181">
        <w:rPr>
          <w:rFonts w:ascii="Times New Roman" w:hAnsi="Times New Roman" w:cs="Times New Roman"/>
          <w:spacing w:val="-2"/>
        </w:rPr>
        <w:t xml:space="preserve"> </w:t>
      </w:r>
      <w:r w:rsidRPr="00822181">
        <w:rPr>
          <w:rFonts w:ascii="Times New Roman" w:hAnsi="Times New Roman" w:cs="Times New Roman"/>
        </w:rPr>
        <w:t>Unità di</w:t>
      </w:r>
      <w:r w:rsidRPr="00822181">
        <w:rPr>
          <w:rFonts w:ascii="Times New Roman" w:hAnsi="Times New Roman" w:cs="Times New Roman"/>
          <w:spacing w:val="-3"/>
        </w:rPr>
        <w:t xml:space="preserve"> </w:t>
      </w:r>
      <w:r w:rsidRPr="00822181">
        <w:rPr>
          <w:rFonts w:ascii="Times New Roman" w:hAnsi="Times New Roman" w:cs="Times New Roman"/>
        </w:rPr>
        <w:t>missione</w:t>
      </w:r>
      <w:r w:rsidRPr="00822181">
        <w:rPr>
          <w:rFonts w:ascii="Times New Roman" w:hAnsi="Times New Roman" w:cs="Times New Roman"/>
          <w:spacing w:val="-2"/>
        </w:rPr>
        <w:t xml:space="preserve"> </w:t>
      </w:r>
      <w:r w:rsidRPr="00822181">
        <w:rPr>
          <w:rFonts w:ascii="Times New Roman" w:hAnsi="Times New Roman" w:cs="Times New Roman"/>
        </w:rPr>
        <w:t>di</w:t>
      </w:r>
      <w:r w:rsidRPr="00822181">
        <w:rPr>
          <w:rFonts w:ascii="Times New Roman" w:hAnsi="Times New Roman" w:cs="Times New Roman"/>
          <w:spacing w:val="-1"/>
        </w:rPr>
        <w:t xml:space="preserve"> </w:t>
      </w:r>
      <w:r w:rsidRPr="00822181">
        <w:rPr>
          <w:rFonts w:ascii="Times New Roman" w:hAnsi="Times New Roman" w:cs="Times New Roman"/>
        </w:rPr>
        <w:t>livello</w:t>
      </w:r>
      <w:r w:rsidRPr="00822181">
        <w:rPr>
          <w:rFonts w:ascii="Times New Roman" w:hAnsi="Times New Roman" w:cs="Times New Roman"/>
          <w:spacing w:val="-2"/>
        </w:rPr>
        <w:t xml:space="preserve"> </w:t>
      </w:r>
      <w:r w:rsidRPr="00822181">
        <w:rPr>
          <w:rFonts w:ascii="Times New Roman" w:hAnsi="Times New Roman" w:cs="Times New Roman"/>
        </w:rPr>
        <w:t xml:space="preserve">dirigenziale generale per l’attuazione degli interventi del Piano nazionale di ripresa e resilienza a titolarità del Ministero </w:t>
      </w:r>
      <w:r w:rsidRPr="00822181">
        <w:rPr>
          <w:rFonts w:ascii="Times New Roman" w:hAnsi="Times New Roman" w:cs="Times New Roman"/>
          <w:spacing w:val="-2"/>
        </w:rPr>
        <w:t>dell’istruzione;</w:t>
      </w:r>
    </w:p>
    <w:p w:rsidR="004F0666" w:rsidRPr="00822181" w:rsidRDefault="00CD14E7" w:rsidP="00B9207B">
      <w:pPr>
        <w:pStyle w:val="Corpodeltesto"/>
        <w:spacing w:line="256" w:lineRule="auto"/>
        <w:ind w:left="0"/>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regolamento delegato (UE) 2021/2105 della Commissione del 28 settembre 2021, che integra il regolamento (UE) 2021/241 del Parlamento europeo e del Consiglio, che istituisce il dispositivo per la ripresa e la resilienza, definendo una metodologia per la rendicontazione della spesa sociale;</w:t>
      </w:r>
    </w:p>
    <w:p w:rsidR="004F0666" w:rsidRPr="00822181" w:rsidRDefault="00CD14E7" w:rsidP="00B9207B">
      <w:pPr>
        <w:pStyle w:val="Corpodeltesto"/>
        <w:spacing w:line="256" w:lineRule="auto"/>
        <w:ind w:left="0"/>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regolamento delegato (UE) 2021/2106 della Commissione del 28 settembre 2021 che integra il regolamento (UE) 2021/241 del Parlamento europeo e del Consiglio, che istituisce il dispositivo per</w:t>
      </w:r>
      <w:r w:rsidRPr="00822181">
        <w:rPr>
          <w:rFonts w:ascii="Times New Roman" w:hAnsi="Times New Roman" w:cs="Times New Roman"/>
          <w:spacing w:val="-1"/>
        </w:rPr>
        <w:t xml:space="preserve"> </w:t>
      </w:r>
      <w:r w:rsidRPr="00822181">
        <w:rPr>
          <w:rFonts w:ascii="Times New Roman" w:hAnsi="Times New Roman" w:cs="Times New Roman"/>
        </w:rPr>
        <w:t>la</w:t>
      </w:r>
      <w:r w:rsidRPr="00822181">
        <w:rPr>
          <w:rFonts w:ascii="Times New Roman" w:hAnsi="Times New Roman" w:cs="Times New Roman"/>
          <w:spacing w:val="-2"/>
        </w:rPr>
        <w:t xml:space="preserve"> </w:t>
      </w:r>
      <w:r w:rsidRPr="00822181">
        <w:rPr>
          <w:rFonts w:ascii="Times New Roman" w:hAnsi="Times New Roman" w:cs="Times New Roman"/>
        </w:rPr>
        <w:t>ripresa</w:t>
      </w:r>
      <w:r w:rsidRPr="00822181">
        <w:rPr>
          <w:rFonts w:ascii="Times New Roman" w:hAnsi="Times New Roman" w:cs="Times New Roman"/>
          <w:spacing w:val="-4"/>
        </w:rPr>
        <w:t xml:space="preserve"> </w:t>
      </w:r>
      <w:r w:rsidRPr="00822181">
        <w:rPr>
          <w:rFonts w:ascii="Times New Roman" w:hAnsi="Times New Roman" w:cs="Times New Roman"/>
        </w:rPr>
        <w:t>e la</w:t>
      </w:r>
      <w:r w:rsidRPr="00822181">
        <w:rPr>
          <w:rFonts w:ascii="Times New Roman" w:hAnsi="Times New Roman" w:cs="Times New Roman"/>
          <w:spacing w:val="-2"/>
        </w:rPr>
        <w:t xml:space="preserve"> </w:t>
      </w:r>
      <w:r w:rsidRPr="00822181">
        <w:rPr>
          <w:rFonts w:ascii="Times New Roman" w:hAnsi="Times New Roman" w:cs="Times New Roman"/>
        </w:rPr>
        <w:t>resilienza,</w:t>
      </w:r>
      <w:r w:rsidRPr="00822181">
        <w:rPr>
          <w:rFonts w:ascii="Times New Roman" w:hAnsi="Times New Roman" w:cs="Times New Roman"/>
          <w:spacing w:val="-1"/>
        </w:rPr>
        <w:t xml:space="preserve"> </w:t>
      </w:r>
      <w:r w:rsidRPr="00822181">
        <w:rPr>
          <w:rFonts w:ascii="Times New Roman" w:hAnsi="Times New Roman" w:cs="Times New Roman"/>
        </w:rPr>
        <w:t>stabilendo gli indicatori</w:t>
      </w:r>
      <w:r w:rsidRPr="00822181">
        <w:rPr>
          <w:rFonts w:ascii="Times New Roman" w:hAnsi="Times New Roman" w:cs="Times New Roman"/>
          <w:spacing w:val="-2"/>
        </w:rPr>
        <w:t xml:space="preserve"> </w:t>
      </w:r>
      <w:r w:rsidRPr="00822181">
        <w:rPr>
          <w:rFonts w:ascii="Times New Roman" w:hAnsi="Times New Roman" w:cs="Times New Roman"/>
        </w:rPr>
        <w:t>comuni e gli elementi dettagliati</w:t>
      </w:r>
      <w:r w:rsidRPr="00822181">
        <w:rPr>
          <w:rFonts w:ascii="Times New Roman" w:hAnsi="Times New Roman" w:cs="Times New Roman"/>
          <w:spacing w:val="-2"/>
        </w:rPr>
        <w:t xml:space="preserve"> </w:t>
      </w:r>
      <w:r w:rsidRPr="00822181">
        <w:rPr>
          <w:rFonts w:ascii="Times New Roman" w:hAnsi="Times New Roman" w:cs="Times New Roman"/>
        </w:rPr>
        <w:t>del quadro di valutazione della ripresa e della resilienza;</w:t>
      </w:r>
    </w:p>
    <w:p w:rsidR="004F0666" w:rsidRPr="00822181" w:rsidRDefault="00CD14E7" w:rsidP="00B9207B">
      <w:pPr>
        <w:spacing w:line="254" w:lineRule="auto"/>
        <w:jc w:val="both"/>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10"/>
        </w:rPr>
        <w:t xml:space="preserve"> </w:t>
      </w:r>
      <w:r w:rsidRPr="00822181">
        <w:rPr>
          <w:rFonts w:ascii="Times New Roman" w:hAnsi="Times New Roman" w:cs="Times New Roman"/>
        </w:rPr>
        <w:t>il</w:t>
      </w:r>
      <w:r w:rsidRPr="00822181">
        <w:rPr>
          <w:rFonts w:ascii="Times New Roman" w:hAnsi="Times New Roman" w:cs="Times New Roman"/>
          <w:spacing w:val="-10"/>
        </w:rPr>
        <w:t xml:space="preserve"> </w:t>
      </w:r>
      <w:r w:rsidRPr="00822181">
        <w:rPr>
          <w:rFonts w:ascii="Times New Roman" w:hAnsi="Times New Roman" w:cs="Times New Roman"/>
        </w:rPr>
        <w:t>decreto</w:t>
      </w:r>
      <w:r w:rsidRPr="00822181">
        <w:rPr>
          <w:rFonts w:ascii="Times New Roman" w:hAnsi="Times New Roman" w:cs="Times New Roman"/>
          <w:spacing w:val="-9"/>
        </w:rPr>
        <w:t xml:space="preserve"> </w:t>
      </w:r>
      <w:r w:rsidRPr="00822181">
        <w:rPr>
          <w:rFonts w:ascii="Times New Roman" w:hAnsi="Times New Roman" w:cs="Times New Roman"/>
        </w:rPr>
        <w:t>del</w:t>
      </w:r>
      <w:r w:rsidRPr="00822181">
        <w:rPr>
          <w:rFonts w:ascii="Times New Roman" w:hAnsi="Times New Roman" w:cs="Times New Roman"/>
          <w:spacing w:val="-12"/>
        </w:rPr>
        <w:t xml:space="preserve"> </w:t>
      </w:r>
      <w:r w:rsidRPr="00822181">
        <w:rPr>
          <w:rFonts w:ascii="Times New Roman" w:hAnsi="Times New Roman" w:cs="Times New Roman"/>
        </w:rPr>
        <w:t>Ministro</w:t>
      </w:r>
      <w:r w:rsidRPr="00822181">
        <w:rPr>
          <w:rFonts w:ascii="Times New Roman" w:hAnsi="Times New Roman" w:cs="Times New Roman"/>
          <w:spacing w:val="-11"/>
        </w:rPr>
        <w:t xml:space="preserve"> </w:t>
      </w:r>
      <w:r w:rsidRPr="00822181">
        <w:rPr>
          <w:rFonts w:ascii="Times New Roman" w:hAnsi="Times New Roman" w:cs="Times New Roman"/>
        </w:rPr>
        <w:t>dell’economia</w:t>
      </w:r>
      <w:r w:rsidRPr="00822181">
        <w:rPr>
          <w:rFonts w:ascii="Times New Roman" w:hAnsi="Times New Roman" w:cs="Times New Roman"/>
          <w:spacing w:val="-9"/>
        </w:rPr>
        <w:t xml:space="preserve"> </w:t>
      </w:r>
      <w:r w:rsidRPr="00822181">
        <w:rPr>
          <w:rFonts w:ascii="Times New Roman" w:hAnsi="Times New Roman" w:cs="Times New Roman"/>
        </w:rPr>
        <w:t>e</w:t>
      </w:r>
      <w:r w:rsidRPr="00822181">
        <w:rPr>
          <w:rFonts w:ascii="Times New Roman" w:hAnsi="Times New Roman" w:cs="Times New Roman"/>
          <w:spacing w:val="-11"/>
        </w:rPr>
        <w:t xml:space="preserve"> </w:t>
      </w:r>
      <w:r w:rsidRPr="00822181">
        <w:rPr>
          <w:rFonts w:ascii="Times New Roman" w:hAnsi="Times New Roman" w:cs="Times New Roman"/>
        </w:rPr>
        <w:t>delle</w:t>
      </w:r>
      <w:r w:rsidRPr="00822181">
        <w:rPr>
          <w:rFonts w:ascii="Times New Roman" w:hAnsi="Times New Roman" w:cs="Times New Roman"/>
          <w:spacing w:val="-9"/>
        </w:rPr>
        <w:t xml:space="preserve"> </w:t>
      </w:r>
      <w:r w:rsidRPr="00822181">
        <w:rPr>
          <w:rFonts w:ascii="Times New Roman" w:hAnsi="Times New Roman" w:cs="Times New Roman"/>
        </w:rPr>
        <w:t>finanze</w:t>
      </w:r>
      <w:r w:rsidRPr="00822181">
        <w:rPr>
          <w:rFonts w:ascii="Times New Roman" w:hAnsi="Times New Roman" w:cs="Times New Roman"/>
          <w:spacing w:val="-12"/>
        </w:rPr>
        <w:t xml:space="preserve"> </w:t>
      </w:r>
      <w:r w:rsidRPr="00822181">
        <w:rPr>
          <w:rFonts w:ascii="Times New Roman" w:hAnsi="Times New Roman" w:cs="Times New Roman"/>
        </w:rPr>
        <w:t>dell’11</w:t>
      </w:r>
      <w:r w:rsidRPr="00822181">
        <w:rPr>
          <w:rFonts w:ascii="Times New Roman" w:hAnsi="Times New Roman" w:cs="Times New Roman"/>
          <w:spacing w:val="-9"/>
        </w:rPr>
        <w:t xml:space="preserve"> </w:t>
      </w:r>
      <w:r w:rsidRPr="00822181">
        <w:rPr>
          <w:rFonts w:ascii="Times New Roman" w:hAnsi="Times New Roman" w:cs="Times New Roman"/>
        </w:rPr>
        <w:t>ottobre</w:t>
      </w:r>
      <w:r w:rsidRPr="00822181">
        <w:rPr>
          <w:rFonts w:ascii="Times New Roman" w:hAnsi="Times New Roman" w:cs="Times New Roman"/>
          <w:spacing w:val="-11"/>
        </w:rPr>
        <w:t xml:space="preserve"> </w:t>
      </w:r>
      <w:r w:rsidRPr="00822181">
        <w:rPr>
          <w:rFonts w:ascii="Times New Roman" w:hAnsi="Times New Roman" w:cs="Times New Roman"/>
        </w:rPr>
        <w:t>2021,</w:t>
      </w:r>
      <w:r w:rsidRPr="00822181">
        <w:rPr>
          <w:rFonts w:ascii="Times New Roman" w:hAnsi="Times New Roman" w:cs="Times New Roman"/>
          <w:spacing w:val="-10"/>
        </w:rPr>
        <w:t xml:space="preserve"> </w:t>
      </w:r>
      <w:r w:rsidRPr="00822181">
        <w:rPr>
          <w:rFonts w:ascii="Times New Roman" w:hAnsi="Times New Roman" w:cs="Times New Roman"/>
        </w:rPr>
        <w:t>recante</w:t>
      </w:r>
      <w:r w:rsidRPr="00822181">
        <w:rPr>
          <w:rFonts w:ascii="Times New Roman" w:hAnsi="Times New Roman" w:cs="Times New Roman"/>
          <w:spacing w:val="-11"/>
        </w:rPr>
        <w:t xml:space="preserve"> </w:t>
      </w:r>
      <w:r w:rsidRPr="00822181">
        <w:rPr>
          <w:rFonts w:ascii="Times New Roman" w:hAnsi="Times New Roman" w:cs="Times New Roman"/>
        </w:rPr>
        <w:t>«</w:t>
      </w:r>
      <w:r w:rsidRPr="00822181">
        <w:rPr>
          <w:rFonts w:ascii="Times New Roman" w:hAnsi="Times New Roman" w:cs="Times New Roman"/>
          <w:i/>
        </w:rPr>
        <w:t>Procedure relative alla gestione finanziaria delle risorse previste nell'ambito del PNRR di cui all'articolo 1, comma 1042, della legge 30 dicembre 2020, n. 178</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8"/>
        </w:rPr>
        <w:t xml:space="preserve"> </w:t>
      </w:r>
      <w:r w:rsidRPr="00822181">
        <w:rPr>
          <w:rFonts w:ascii="Times New Roman" w:hAnsi="Times New Roman" w:cs="Times New Roman"/>
        </w:rPr>
        <w:t>l’allegato</w:t>
      </w:r>
      <w:r w:rsidRPr="00822181">
        <w:rPr>
          <w:rFonts w:ascii="Times New Roman" w:hAnsi="Times New Roman" w:cs="Times New Roman"/>
          <w:spacing w:val="-7"/>
        </w:rPr>
        <w:t xml:space="preserve"> </w:t>
      </w:r>
      <w:r w:rsidRPr="00822181">
        <w:rPr>
          <w:rFonts w:ascii="Times New Roman" w:hAnsi="Times New Roman" w:cs="Times New Roman"/>
        </w:rPr>
        <w:t>alla</w:t>
      </w:r>
      <w:r w:rsidRPr="00822181">
        <w:rPr>
          <w:rFonts w:ascii="Times New Roman" w:hAnsi="Times New Roman" w:cs="Times New Roman"/>
          <w:spacing w:val="-7"/>
        </w:rPr>
        <w:t xml:space="preserve"> </w:t>
      </w:r>
      <w:r w:rsidRPr="00822181">
        <w:rPr>
          <w:rFonts w:ascii="Times New Roman" w:hAnsi="Times New Roman" w:cs="Times New Roman"/>
        </w:rPr>
        <w:t>Circolare</w:t>
      </w:r>
      <w:r w:rsidRPr="00822181">
        <w:rPr>
          <w:rFonts w:ascii="Times New Roman" w:hAnsi="Times New Roman" w:cs="Times New Roman"/>
          <w:spacing w:val="-8"/>
        </w:rPr>
        <w:t xml:space="preserve"> </w:t>
      </w:r>
      <w:r w:rsidRPr="00822181">
        <w:rPr>
          <w:rFonts w:ascii="Times New Roman" w:hAnsi="Times New Roman" w:cs="Times New Roman"/>
        </w:rPr>
        <w:t>MEF</w:t>
      </w:r>
      <w:r w:rsidRPr="00822181">
        <w:rPr>
          <w:rFonts w:ascii="Times New Roman" w:hAnsi="Times New Roman" w:cs="Times New Roman"/>
          <w:spacing w:val="-7"/>
        </w:rPr>
        <w:t xml:space="preserve"> </w:t>
      </w:r>
      <w:r w:rsidRPr="00822181">
        <w:rPr>
          <w:rFonts w:ascii="Times New Roman" w:hAnsi="Times New Roman" w:cs="Times New Roman"/>
        </w:rPr>
        <w:t>del</w:t>
      </w:r>
      <w:r w:rsidRPr="00822181">
        <w:rPr>
          <w:rFonts w:ascii="Times New Roman" w:hAnsi="Times New Roman" w:cs="Times New Roman"/>
          <w:spacing w:val="-9"/>
        </w:rPr>
        <w:t xml:space="preserve"> </w:t>
      </w:r>
      <w:r w:rsidRPr="00822181">
        <w:rPr>
          <w:rFonts w:ascii="Times New Roman" w:hAnsi="Times New Roman" w:cs="Times New Roman"/>
        </w:rPr>
        <w:t>14</w:t>
      </w:r>
      <w:r w:rsidRPr="00822181">
        <w:rPr>
          <w:rFonts w:ascii="Times New Roman" w:hAnsi="Times New Roman" w:cs="Times New Roman"/>
          <w:spacing w:val="-9"/>
        </w:rPr>
        <w:t xml:space="preserve"> </w:t>
      </w:r>
      <w:r w:rsidRPr="00822181">
        <w:rPr>
          <w:rFonts w:ascii="Times New Roman" w:hAnsi="Times New Roman" w:cs="Times New Roman"/>
        </w:rPr>
        <w:t>ottobre</w:t>
      </w:r>
      <w:r w:rsidRPr="00822181">
        <w:rPr>
          <w:rFonts w:ascii="Times New Roman" w:hAnsi="Times New Roman" w:cs="Times New Roman"/>
          <w:spacing w:val="-11"/>
        </w:rPr>
        <w:t xml:space="preserve"> </w:t>
      </w:r>
      <w:r w:rsidRPr="00822181">
        <w:rPr>
          <w:rFonts w:ascii="Times New Roman" w:hAnsi="Times New Roman" w:cs="Times New Roman"/>
        </w:rPr>
        <w:t>2021,</w:t>
      </w:r>
      <w:r w:rsidRPr="00822181">
        <w:rPr>
          <w:rFonts w:ascii="Times New Roman" w:hAnsi="Times New Roman" w:cs="Times New Roman"/>
          <w:spacing w:val="-6"/>
        </w:rPr>
        <w:t xml:space="preserve"> </w:t>
      </w:r>
      <w:r w:rsidRPr="00822181">
        <w:rPr>
          <w:rFonts w:ascii="Times New Roman" w:hAnsi="Times New Roman" w:cs="Times New Roman"/>
        </w:rPr>
        <w:t>n.</w:t>
      </w:r>
      <w:r w:rsidRPr="00822181">
        <w:rPr>
          <w:rFonts w:ascii="Times New Roman" w:hAnsi="Times New Roman" w:cs="Times New Roman"/>
          <w:spacing w:val="-8"/>
        </w:rPr>
        <w:t xml:space="preserve"> </w:t>
      </w:r>
      <w:r w:rsidRPr="00822181">
        <w:rPr>
          <w:rFonts w:ascii="Times New Roman" w:hAnsi="Times New Roman" w:cs="Times New Roman"/>
        </w:rPr>
        <w:t>21,</w:t>
      </w:r>
      <w:r w:rsidRPr="00822181">
        <w:rPr>
          <w:rFonts w:ascii="Times New Roman" w:hAnsi="Times New Roman" w:cs="Times New Roman"/>
          <w:spacing w:val="-10"/>
        </w:rPr>
        <w:t xml:space="preserve"> </w:t>
      </w:r>
      <w:r w:rsidRPr="00822181">
        <w:rPr>
          <w:rFonts w:ascii="Times New Roman" w:hAnsi="Times New Roman" w:cs="Times New Roman"/>
        </w:rPr>
        <w:t>recante</w:t>
      </w:r>
      <w:r w:rsidRPr="00822181">
        <w:rPr>
          <w:rFonts w:ascii="Times New Roman" w:hAnsi="Times New Roman" w:cs="Times New Roman"/>
          <w:spacing w:val="-7"/>
        </w:rPr>
        <w:t xml:space="preserve"> </w:t>
      </w:r>
      <w:r w:rsidRPr="00822181">
        <w:rPr>
          <w:rFonts w:ascii="Times New Roman" w:hAnsi="Times New Roman" w:cs="Times New Roman"/>
        </w:rPr>
        <w:t>«</w:t>
      </w:r>
      <w:r w:rsidRPr="00822181">
        <w:rPr>
          <w:rFonts w:ascii="Times New Roman" w:hAnsi="Times New Roman" w:cs="Times New Roman"/>
          <w:i/>
        </w:rPr>
        <w:t>Piano</w:t>
      </w:r>
      <w:r w:rsidRPr="00822181">
        <w:rPr>
          <w:rFonts w:ascii="Times New Roman" w:hAnsi="Times New Roman" w:cs="Times New Roman"/>
          <w:i/>
          <w:spacing w:val="-8"/>
        </w:rPr>
        <w:t xml:space="preserve"> </w:t>
      </w:r>
      <w:r w:rsidRPr="00822181">
        <w:rPr>
          <w:rFonts w:ascii="Times New Roman" w:hAnsi="Times New Roman" w:cs="Times New Roman"/>
          <w:i/>
        </w:rPr>
        <w:t>Nazionale</w:t>
      </w:r>
      <w:r w:rsidRPr="00822181">
        <w:rPr>
          <w:rFonts w:ascii="Times New Roman" w:hAnsi="Times New Roman" w:cs="Times New Roman"/>
          <w:i/>
          <w:spacing w:val="-7"/>
        </w:rPr>
        <w:t xml:space="preserve"> </w:t>
      </w:r>
      <w:r w:rsidRPr="00822181">
        <w:rPr>
          <w:rFonts w:ascii="Times New Roman" w:hAnsi="Times New Roman" w:cs="Times New Roman"/>
          <w:i/>
        </w:rPr>
        <w:t>di</w:t>
      </w:r>
      <w:r w:rsidRPr="00822181">
        <w:rPr>
          <w:rFonts w:ascii="Times New Roman" w:hAnsi="Times New Roman" w:cs="Times New Roman"/>
          <w:i/>
          <w:spacing w:val="-9"/>
        </w:rPr>
        <w:t xml:space="preserve"> </w:t>
      </w:r>
      <w:r w:rsidRPr="00822181">
        <w:rPr>
          <w:rFonts w:ascii="Times New Roman" w:hAnsi="Times New Roman" w:cs="Times New Roman"/>
          <w:i/>
        </w:rPr>
        <w:t>Ripresa e Resilienza (PNRR) - Trasmissione delle Istruzioni Tecniche per la selezione dei progetti</w:t>
      </w:r>
      <w:r w:rsidRPr="00822181">
        <w:rPr>
          <w:rFonts w:ascii="Times New Roman" w:hAnsi="Times New Roman" w:cs="Times New Roman"/>
          <w:i/>
          <w:spacing w:val="-1"/>
        </w:rPr>
        <w:t xml:space="preserve"> </w:t>
      </w:r>
      <w:r w:rsidRPr="00822181">
        <w:rPr>
          <w:rFonts w:ascii="Times New Roman" w:hAnsi="Times New Roman" w:cs="Times New Roman"/>
          <w:i/>
        </w:rPr>
        <w:t>PNRR</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decreto-legge 6 novembre 2021, n. 152, convertito, con modificazioni, dalla legge 29 dicembre 2021, n. 233,</w:t>
      </w:r>
      <w:r w:rsidRPr="00822181">
        <w:rPr>
          <w:rFonts w:ascii="Times New Roman" w:hAnsi="Times New Roman" w:cs="Times New Roman"/>
          <w:spacing w:val="-1"/>
        </w:rPr>
        <w:t xml:space="preserve"> </w:t>
      </w:r>
      <w:r w:rsidRPr="00822181">
        <w:rPr>
          <w:rFonts w:ascii="Times New Roman" w:hAnsi="Times New Roman" w:cs="Times New Roman"/>
        </w:rPr>
        <w:t>recante “</w:t>
      </w:r>
      <w:r w:rsidRPr="00822181">
        <w:rPr>
          <w:rFonts w:ascii="Times New Roman" w:hAnsi="Times New Roman" w:cs="Times New Roman"/>
          <w:i/>
        </w:rPr>
        <w:t>Disposizioni urgenti per l’attuazione del Piano nazionale di</w:t>
      </w:r>
      <w:r w:rsidRPr="00822181">
        <w:rPr>
          <w:rFonts w:ascii="Times New Roman" w:hAnsi="Times New Roman" w:cs="Times New Roman"/>
          <w:i/>
          <w:spacing w:val="-1"/>
        </w:rPr>
        <w:t xml:space="preserve"> </w:t>
      </w:r>
      <w:r w:rsidRPr="00822181">
        <w:rPr>
          <w:rFonts w:ascii="Times New Roman" w:hAnsi="Times New Roman" w:cs="Times New Roman"/>
          <w:i/>
        </w:rPr>
        <w:t>ripresa e resilienza (PNRR) e per la prevenzione delle infiltrazioni mafiose</w:t>
      </w:r>
      <w:r w:rsidRPr="00822181">
        <w:rPr>
          <w:rFonts w:ascii="Times New Roman" w:hAnsi="Times New Roman" w:cs="Times New Roman"/>
        </w:rPr>
        <w:t>”;</w:t>
      </w:r>
    </w:p>
    <w:p w:rsidR="004F0666" w:rsidRPr="00822181" w:rsidRDefault="00CD14E7" w:rsidP="00B9207B">
      <w:pPr>
        <w:pStyle w:val="Corpodeltesto"/>
        <w:spacing w:line="254" w:lineRule="auto"/>
        <w:ind w:left="0"/>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 del Ministro dell’istruzione 30 novembre 2021, n. 341, che individua ulteriori uffici di livello dirigenziale non generale all’interno dell’Unità di missione per il PNRR;</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VISTA </w:t>
      </w:r>
      <w:r w:rsidRPr="00822181">
        <w:rPr>
          <w:rFonts w:ascii="Times New Roman" w:hAnsi="Times New Roman" w:cs="Times New Roman"/>
        </w:rPr>
        <w:t>la circolare del 30 dicembre 2021, n. 32, del Ministero dell’economia e delle finanze – Dipartimento della Ragioneria generale dello Stato, avente ad oggetto “</w:t>
      </w:r>
      <w:r w:rsidRPr="00822181">
        <w:rPr>
          <w:rFonts w:ascii="Times New Roman" w:hAnsi="Times New Roman" w:cs="Times New Roman"/>
          <w:i/>
        </w:rPr>
        <w:t>Piano Nazionale di Ripresa e Resilienza – Guida operativa per il rispetto del principio di non arrecare danno significativo all’ambiente (DNSH)</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VISTA </w:t>
      </w:r>
      <w:r w:rsidRPr="00822181">
        <w:rPr>
          <w:rFonts w:ascii="Times New Roman" w:hAnsi="Times New Roman" w:cs="Times New Roman"/>
        </w:rPr>
        <w:t>la circolare del 18 gennaio 2022, n. 4 del Ragioniere Generale dello Stato, recante “</w:t>
      </w:r>
      <w:r w:rsidRPr="00822181">
        <w:rPr>
          <w:rFonts w:ascii="Times New Roman" w:hAnsi="Times New Roman" w:cs="Times New Roman"/>
          <w:i/>
        </w:rPr>
        <w:t>Piano nazionale di ripresa e resilienza (PNRR) – articolo 1, comma 1, del decreto-legge n. 80 del 2021 – Indicazioni attuative</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VISTA </w:t>
      </w:r>
      <w:r w:rsidRPr="00822181">
        <w:rPr>
          <w:rFonts w:ascii="Times New Roman" w:hAnsi="Times New Roman" w:cs="Times New Roman"/>
        </w:rPr>
        <w:t>la circolare del 24 gennaio 2022, n. 6 del Ministero dell’economia e delle finanze, recante “</w:t>
      </w:r>
      <w:r w:rsidRPr="00822181">
        <w:rPr>
          <w:rFonts w:ascii="Times New Roman" w:hAnsi="Times New Roman" w:cs="Times New Roman"/>
          <w:i/>
        </w:rPr>
        <w:t>Piano Nazionale di Ripresa e Resilienza (PNRR) – Servizi di assistenza tecnica per le Amministrazioni titolari di interventi e soggetti attuatori del PNRR</w:t>
      </w:r>
      <w:r w:rsidRPr="00822181">
        <w:rPr>
          <w:rFonts w:ascii="Times New Roman" w:hAnsi="Times New Roman" w:cs="Times New Roman"/>
        </w:rPr>
        <w:t>”;</w:t>
      </w:r>
    </w:p>
    <w:p w:rsidR="004F0666" w:rsidRPr="00822181" w:rsidRDefault="00CD14E7" w:rsidP="00B9207B">
      <w:pPr>
        <w:spacing w:line="254" w:lineRule="auto"/>
        <w:jc w:val="both"/>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7"/>
        </w:rPr>
        <w:t xml:space="preserve"> </w:t>
      </w:r>
      <w:r w:rsidRPr="00822181">
        <w:rPr>
          <w:rFonts w:ascii="Times New Roman" w:hAnsi="Times New Roman" w:cs="Times New Roman"/>
        </w:rPr>
        <w:t>il</w:t>
      </w:r>
      <w:r w:rsidRPr="00822181">
        <w:rPr>
          <w:rFonts w:ascii="Times New Roman" w:hAnsi="Times New Roman" w:cs="Times New Roman"/>
          <w:spacing w:val="-7"/>
        </w:rPr>
        <w:t xml:space="preserve"> </w:t>
      </w:r>
      <w:r w:rsidRPr="00822181">
        <w:rPr>
          <w:rFonts w:ascii="Times New Roman" w:hAnsi="Times New Roman" w:cs="Times New Roman"/>
        </w:rPr>
        <w:t>decreto</w:t>
      </w:r>
      <w:r w:rsidRPr="00822181">
        <w:rPr>
          <w:rFonts w:ascii="Times New Roman" w:hAnsi="Times New Roman" w:cs="Times New Roman"/>
          <w:spacing w:val="-6"/>
        </w:rPr>
        <w:t xml:space="preserve"> </w:t>
      </w:r>
      <w:r w:rsidRPr="00822181">
        <w:rPr>
          <w:rFonts w:ascii="Times New Roman" w:hAnsi="Times New Roman" w:cs="Times New Roman"/>
        </w:rPr>
        <w:t>del</w:t>
      </w:r>
      <w:r w:rsidRPr="00822181">
        <w:rPr>
          <w:rFonts w:ascii="Times New Roman" w:hAnsi="Times New Roman" w:cs="Times New Roman"/>
          <w:spacing w:val="-9"/>
        </w:rPr>
        <w:t xml:space="preserve"> </w:t>
      </w:r>
      <w:r w:rsidRPr="00822181">
        <w:rPr>
          <w:rFonts w:ascii="Times New Roman" w:hAnsi="Times New Roman" w:cs="Times New Roman"/>
        </w:rPr>
        <w:t>Ministro</w:t>
      </w:r>
      <w:r w:rsidRPr="00822181">
        <w:rPr>
          <w:rFonts w:ascii="Times New Roman" w:hAnsi="Times New Roman" w:cs="Times New Roman"/>
          <w:spacing w:val="-9"/>
        </w:rPr>
        <w:t xml:space="preserve"> </w:t>
      </w:r>
      <w:r w:rsidRPr="00822181">
        <w:rPr>
          <w:rFonts w:ascii="Times New Roman" w:hAnsi="Times New Roman" w:cs="Times New Roman"/>
        </w:rPr>
        <w:t>per</w:t>
      </w:r>
      <w:r w:rsidRPr="00822181">
        <w:rPr>
          <w:rFonts w:ascii="Times New Roman" w:hAnsi="Times New Roman" w:cs="Times New Roman"/>
          <w:spacing w:val="-8"/>
        </w:rPr>
        <w:t xml:space="preserve"> </w:t>
      </w:r>
      <w:r w:rsidRPr="00822181">
        <w:rPr>
          <w:rFonts w:ascii="Times New Roman" w:hAnsi="Times New Roman" w:cs="Times New Roman"/>
        </w:rPr>
        <w:t>le</w:t>
      </w:r>
      <w:r w:rsidRPr="00822181">
        <w:rPr>
          <w:rFonts w:ascii="Times New Roman" w:hAnsi="Times New Roman" w:cs="Times New Roman"/>
          <w:spacing w:val="-6"/>
        </w:rPr>
        <w:t xml:space="preserve"> </w:t>
      </w:r>
      <w:r w:rsidRPr="00822181">
        <w:rPr>
          <w:rFonts w:ascii="Times New Roman" w:hAnsi="Times New Roman" w:cs="Times New Roman"/>
        </w:rPr>
        <w:t>disabilità</w:t>
      </w:r>
      <w:r w:rsidRPr="00822181">
        <w:rPr>
          <w:rFonts w:ascii="Times New Roman" w:hAnsi="Times New Roman" w:cs="Times New Roman"/>
          <w:spacing w:val="-6"/>
        </w:rPr>
        <w:t xml:space="preserve"> </w:t>
      </w:r>
      <w:r w:rsidRPr="00822181">
        <w:rPr>
          <w:rFonts w:ascii="Times New Roman" w:hAnsi="Times New Roman" w:cs="Times New Roman"/>
        </w:rPr>
        <w:t>9</w:t>
      </w:r>
      <w:r w:rsidRPr="00822181">
        <w:rPr>
          <w:rFonts w:ascii="Times New Roman" w:hAnsi="Times New Roman" w:cs="Times New Roman"/>
          <w:spacing w:val="-9"/>
        </w:rPr>
        <w:t xml:space="preserve"> </w:t>
      </w:r>
      <w:r w:rsidRPr="00822181">
        <w:rPr>
          <w:rFonts w:ascii="Times New Roman" w:hAnsi="Times New Roman" w:cs="Times New Roman"/>
        </w:rPr>
        <w:t>febbraio</w:t>
      </w:r>
      <w:r w:rsidRPr="00822181">
        <w:rPr>
          <w:rFonts w:ascii="Times New Roman" w:hAnsi="Times New Roman" w:cs="Times New Roman"/>
          <w:spacing w:val="-6"/>
        </w:rPr>
        <w:t xml:space="preserve"> </w:t>
      </w:r>
      <w:r w:rsidRPr="00822181">
        <w:rPr>
          <w:rFonts w:ascii="Times New Roman" w:hAnsi="Times New Roman" w:cs="Times New Roman"/>
        </w:rPr>
        <w:t>2022,</w:t>
      </w:r>
      <w:r w:rsidRPr="00822181">
        <w:rPr>
          <w:rFonts w:ascii="Times New Roman" w:hAnsi="Times New Roman" w:cs="Times New Roman"/>
          <w:spacing w:val="-7"/>
        </w:rPr>
        <w:t xml:space="preserve"> </w:t>
      </w:r>
      <w:r w:rsidRPr="00822181">
        <w:rPr>
          <w:rFonts w:ascii="Times New Roman" w:hAnsi="Times New Roman" w:cs="Times New Roman"/>
        </w:rPr>
        <w:t>recante</w:t>
      </w:r>
      <w:r w:rsidRPr="00822181">
        <w:rPr>
          <w:rFonts w:ascii="Times New Roman" w:hAnsi="Times New Roman" w:cs="Times New Roman"/>
          <w:spacing w:val="-8"/>
        </w:rPr>
        <w:t xml:space="preserve"> </w:t>
      </w:r>
      <w:r w:rsidRPr="00822181">
        <w:rPr>
          <w:rFonts w:ascii="Times New Roman" w:hAnsi="Times New Roman" w:cs="Times New Roman"/>
        </w:rPr>
        <w:t>“</w:t>
      </w:r>
      <w:r w:rsidRPr="00822181">
        <w:rPr>
          <w:rFonts w:ascii="Times New Roman" w:hAnsi="Times New Roman" w:cs="Times New Roman"/>
          <w:i/>
        </w:rPr>
        <w:t>Direttiva</w:t>
      </w:r>
      <w:r w:rsidRPr="00822181">
        <w:rPr>
          <w:rFonts w:ascii="Times New Roman" w:hAnsi="Times New Roman" w:cs="Times New Roman"/>
          <w:i/>
          <w:spacing w:val="-9"/>
        </w:rPr>
        <w:t xml:space="preserve"> </w:t>
      </w:r>
      <w:r w:rsidRPr="00822181">
        <w:rPr>
          <w:rFonts w:ascii="Times New Roman" w:hAnsi="Times New Roman" w:cs="Times New Roman"/>
          <w:i/>
        </w:rPr>
        <w:t>alle</w:t>
      </w:r>
      <w:r w:rsidRPr="00822181">
        <w:rPr>
          <w:rFonts w:ascii="Times New Roman" w:hAnsi="Times New Roman" w:cs="Times New Roman"/>
          <w:i/>
          <w:spacing w:val="-6"/>
        </w:rPr>
        <w:t xml:space="preserve"> </w:t>
      </w:r>
      <w:r w:rsidRPr="00822181">
        <w:rPr>
          <w:rFonts w:ascii="Times New Roman" w:hAnsi="Times New Roman" w:cs="Times New Roman"/>
          <w:i/>
        </w:rPr>
        <w:t>amministrazioni titolari di progetti, riforme e misure in materia di disabilità</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VISTA</w:t>
      </w:r>
      <w:r w:rsidRPr="00822181">
        <w:rPr>
          <w:rFonts w:ascii="Times New Roman" w:hAnsi="Times New Roman" w:cs="Times New Roman"/>
          <w:b/>
          <w:spacing w:val="-16"/>
        </w:rPr>
        <w:t xml:space="preserve"> </w:t>
      </w:r>
      <w:r w:rsidRPr="00822181">
        <w:rPr>
          <w:rFonts w:ascii="Times New Roman" w:hAnsi="Times New Roman" w:cs="Times New Roman"/>
        </w:rPr>
        <w:t>la</w:t>
      </w:r>
      <w:r w:rsidRPr="00822181">
        <w:rPr>
          <w:rFonts w:ascii="Times New Roman" w:hAnsi="Times New Roman" w:cs="Times New Roman"/>
          <w:spacing w:val="-15"/>
        </w:rPr>
        <w:t xml:space="preserve"> </w:t>
      </w:r>
      <w:r w:rsidRPr="00822181">
        <w:rPr>
          <w:rFonts w:ascii="Times New Roman" w:hAnsi="Times New Roman" w:cs="Times New Roman"/>
        </w:rPr>
        <w:t>circolare</w:t>
      </w:r>
      <w:r w:rsidRPr="00822181">
        <w:rPr>
          <w:rFonts w:ascii="Times New Roman" w:hAnsi="Times New Roman" w:cs="Times New Roman"/>
          <w:spacing w:val="-15"/>
        </w:rPr>
        <w:t xml:space="preserve"> </w:t>
      </w:r>
      <w:r w:rsidRPr="00822181">
        <w:rPr>
          <w:rFonts w:ascii="Times New Roman" w:hAnsi="Times New Roman" w:cs="Times New Roman"/>
        </w:rPr>
        <w:t>del</w:t>
      </w:r>
      <w:r w:rsidRPr="00822181">
        <w:rPr>
          <w:rFonts w:ascii="Times New Roman" w:hAnsi="Times New Roman" w:cs="Times New Roman"/>
          <w:spacing w:val="-16"/>
        </w:rPr>
        <w:t xml:space="preserve"> </w:t>
      </w:r>
      <w:r w:rsidRPr="00822181">
        <w:rPr>
          <w:rFonts w:ascii="Times New Roman" w:hAnsi="Times New Roman" w:cs="Times New Roman"/>
        </w:rPr>
        <w:t>10</w:t>
      </w:r>
      <w:r w:rsidRPr="00822181">
        <w:rPr>
          <w:rFonts w:ascii="Times New Roman" w:hAnsi="Times New Roman" w:cs="Times New Roman"/>
          <w:spacing w:val="-15"/>
        </w:rPr>
        <w:t xml:space="preserve"> </w:t>
      </w:r>
      <w:r w:rsidRPr="00822181">
        <w:rPr>
          <w:rFonts w:ascii="Times New Roman" w:hAnsi="Times New Roman" w:cs="Times New Roman"/>
        </w:rPr>
        <w:t>febbraio</w:t>
      </w:r>
      <w:r w:rsidRPr="00822181">
        <w:rPr>
          <w:rFonts w:ascii="Times New Roman" w:hAnsi="Times New Roman" w:cs="Times New Roman"/>
          <w:spacing w:val="-15"/>
        </w:rPr>
        <w:t xml:space="preserve"> </w:t>
      </w:r>
      <w:r w:rsidRPr="00822181">
        <w:rPr>
          <w:rFonts w:ascii="Times New Roman" w:hAnsi="Times New Roman" w:cs="Times New Roman"/>
        </w:rPr>
        <w:t>2022,</w:t>
      </w:r>
      <w:r w:rsidRPr="00822181">
        <w:rPr>
          <w:rFonts w:ascii="Times New Roman" w:hAnsi="Times New Roman" w:cs="Times New Roman"/>
          <w:spacing w:val="-15"/>
        </w:rPr>
        <w:t xml:space="preserve"> </w:t>
      </w:r>
      <w:r w:rsidRPr="00822181">
        <w:rPr>
          <w:rFonts w:ascii="Times New Roman" w:hAnsi="Times New Roman" w:cs="Times New Roman"/>
        </w:rPr>
        <w:t>n.</w:t>
      </w:r>
      <w:r w:rsidRPr="00822181">
        <w:rPr>
          <w:rFonts w:ascii="Times New Roman" w:hAnsi="Times New Roman" w:cs="Times New Roman"/>
          <w:spacing w:val="-16"/>
        </w:rPr>
        <w:t xml:space="preserve"> </w:t>
      </w:r>
      <w:r w:rsidRPr="00822181">
        <w:rPr>
          <w:rFonts w:ascii="Times New Roman" w:hAnsi="Times New Roman" w:cs="Times New Roman"/>
        </w:rPr>
        <w:t>9,</w:t>
      </w:r>
      <w:r w:rsidRPr="00822181">
        <w:rPr>
          <w:rFonts w:ascii="Times New Roman" w:hAnsi="Times New Roman" w:cs="Times New Roman"/>
          <w:spacing w:val="-15"/>
        </w:rPr>
        <w:t xml:space="preserve"> </w:t>
      </w:r>
      <w:r w:rsidRPr="00822181">
        <w:rPr>
          <w:rFonts w:ascii="Times New Roman" w:hAnsi="Times New Roman" w:cs="Times New Roman"/>
        </w:rPr>
        <w:t>recante</w:t>
      </w:r>
      <w:r w:rsidRPr="00822181">
        <w:rPr>
          <w:rFonts w:ascii="Times New Roman" w:hAnsi="Times New Roman" w:cs="Times New Roman"/>
          <w:spacing w:val="-15"/>
        </w:rPr>
        <w:t xml:space="preserve"> </w:t>
      </w:r>
      <w:r w:rsidRPr="00822181">
        <w:rPr>
          <w:rFonts w:ascii="Times New Roman" w:hAnsi="Times New Roman" w:cs="Times New Roman"/>
        </w:rPr>
        <w:t>“</w:t>
      </w:r>
      <w:r w:rsidRPr="00822181">
        <w:rPr>
          <w:rFonts w:ascii="Times New Roman" w:hAnsi="Times New Roman" w:cs="Times New Roman"/>
          <w:i/>
        </w:rPr>
        <w:t>Piano</w:t>
      </w:r>
      <w:r w:rsidRPr="00822181">
        <w:rPr>
          <w:rFonts w:ascii="Times New Roman" w:hAnsi="Times New Roman" w:cs="Times New Roman"/>
          <w:i/>
          <w:spacing w:val="-16"/>
        </w:rPr>
        <w:t xml:space="preserve"> </w:t>
      </w:r>
      <w:r w:rsidRPr="00822181">
        <w:rPr>
          <w:rFonts w:ascii="Times New Roman" w:hAnsi="Times New Roman" w:cs="Times New Roman"/>
          <w:i/>
        </w:rPr>
        <w:t>nazionale</w:t>
      </w:r>
      <w:r w:rsidRPr="00822181">
        <w:rPr>
          <w:rFonts w:ascii="Times New Roman" w:hAnsi="Times New Roman" w:cs="Times New Roman"/>
          <w:i/>
          <w:spacing w:val="-15"/>
        </w:rPr>
        <w:t xml:space="preserve"> </w:t>
      </w:r>
      <w:r w:rsidRPr="00822181">
        <w:rPr>
          <w:rFonts w:ascii="Times New Roman" w:hAnsi="Times New Roman" w:cs="Times New Roman"/>
          <w:i/>
        </w:rPr>
        <w:t>di</w:t>
      </w:r>
      <w:r w:rsidRPr="00822181">
        <w:rPr>
          <w:rFonts w:ascii="Times New Roman" w:hAnsi="Times New Roman" w:cs="Times New Roman"/>
          <w:i/>
          <w:spacing w:val="-15"/>
        </w:rPr>
        <w:t xml:space="preserve"> </w:t>
      </w:r>
      <w:r w:rsidRPr="00822181">
        <w:rPr>
          <w:rFonts w:ascii="Times New Roman" w:hAnsi="Times New Roman" w:cs="Times New Roman"/>
          <w:i/>
        </w:rPr>
        <w:t>ripresa</w:t>
      </w:r>
      <w:r w:rsidRPr="00822181">
        <w:rPr>
          <w:rFonts w:ascii="Times New Roman" w:hAnsi="Times New Roman" w:cs="Times New Roman"/>
          <w:i/>
          <w:spacing w:val="-15"/>
        </w:rPr>
        <w:t xml:space="preserve"> </w:t>
      </w:r>
      <w:r w:rsidRPr="00822181">
        <w:rPr>
          <w:rFonts w:ascii="Times New Roman" w:hAnsi="Times New Roman" w:cs="Times New Roman"/>
          <w:i/>
        </w:rPr>
        <w:t>e</w:t>
      </w:r>
      <w:r w:rsidRPr="00822181">
        <w:rPr>
          <w:rFonts w:ascii="Times New Roman" w:hAnsi="Times New Roman" w:cs="Times New Roman"/>
          <w:i/>
          <w:spacing w:val="-16"/>
        </w:rPr>
        <w:t xml:space="preserve"> </w:t>
      </w:r>
      <w:r w:rsidRPr="00822181">
        <w:rPr>
          <w:rFonts w:ascii="Times New Roman" w:hAnsi="Times New Roman" w:cs="Times New Roman"/>
          <w:i/>
        </w:rPr>
        <w:t>resilienza</w:t>
      </w:r>
      <w:r w:rsidRPr="00822181">
        <w:rPr>
          <w:rFonts w:ascii="Times New Roman" w:hAnsi="Times New Roman" w:cs="Times New Roman"/>
          <w:i/>
          <w:spacing w:val="-15"/>
        </w:rPr>
        <w:t xml:space="preserve"> </w:t>
      </w:r>
      <w:r w:rsidRPr="00822181">
        <w:rPr>
          <w:rFonts w:ascii="Times New Roman" w:hAnsi="Times New Roman" w:cs="Times New Roman"/>
          <w:i/>
        </w:rPr>
        <w:t>(PNRR) – Trasmissione delle Istruzioni tecniche per la redazione dei sistemi di gestione e controllo delle amministrazioni centrali titolari di interventi del PNRR</w:t>
      </w:r>
      <w:r w:rsidRPr="00822181">
        <w:rPr>
          <w:rFonts w:ascii="Times New Roman" w:hAnsi="Times New Roman" w:cs="Times New Roman"/>
        </w:rPr>
        <w:t>”;</w:t>
      </w:r>
    </w:p>
    <w:p w:rsidR="004F0666" w:rsidRPr="00822181" w:rsidRDefault="00CD14E7" w:rsidP="00B9207B">
      <w:pPr>
        <w:pStyle w:val="Corpodeltesto"/>
        <w:spacing w:line="256" w:lineRule="auto"/>
        <w:ind w:left="0"/>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 del Ministro dell’istruzione 15 febbraio 2022, n. 31, con cui sono state assegnate le risorse</w:t>
      </w:r>
      <w:r w:rsidRPr="00822181">
        <w:rPr>
          <w:rFonts w:ascii="Times New Roman" w:hAnsi="Times New Roman" w:cs="Times New Roman"/>
          <w:spacing w:val="-1"/>
        </w:rPr>
        <w:t xml:space="preserve"> </w:t>
      </w:r>
      <w:r w:rsidRPr="00822181">
        <w:rPr>
          <w:rFonts w:ascii="Times New Roman" w:hAnsi="Times New Roman" w:cs="Times New Roman"/>
        </w:rPr>
        <w:t>finanziarie ai</w:t>
      </w:r>
      <w:r w:rsidRPr="00822181">
        <w:rPr>
          <w:rFonts w:ascii="Times New Roman" w:hAnsi="Times New Roman" w:cs="Times New Roman"/>
          <w:spacing w:val="-1"/>
        </w:rPr>
        <w:t xml:space="preserve"> </w:t>
      </w:r>
      <w:r w:rsidRPr="00822181">
        <w:rPr>
          <w:rFonts w:ascii="Times New Roman" w:hAnsi="Times New Roman" w:cs="Times New Roman"/>
        </w:rPr>
        <w:t>titolari dei centri di</w:t>
      </w:r>
      <w:r w:rsidRPr="00822181">
        <w:rPr>
          <w:rFonts w:ascii="Times New Roman" w:hAnsi="Times New Roman" w:cs="Times New Roman"/>
          <w:spacing w:val="-3"/>
        </w:rPr>
        <w:t xml:space="preserve"> </w:t>
      </w:r>
      <w:r w:rsidRPr="00822181">
        <w:rPr>
          <w:rFonts w:ascii="Times New Roman" w:hAnsi="Times New Roman" w:cs="Times New Roman"/>
        </w:rPr>
        <w:t>responsabilità amministrativa e, in particolare, l’articolo 7 e</w:t>
      </w:r>
      <w:r w:rsidRPr="00822181">
        <w:rPr>
          <w:rFonts w:ascii="Times New Roman" w:hAnsi="Times New Roman" w:cs="Times New Roman"/>
          <w:spacing w:val="-4"/>
        </w:rPr>
        <w:t xml:space="preserve"> </w:t>
      </w:r>
      <w:r w:rsidRPr="00822181">
        <w:rPr>
          <w:rFonts w:ascii="Times New Roman" w:hAnsi="Times New Roman" w:cs="Times New Roman"/>
        </w:rPr>
        <w:t>la</w:t>
      </w:r>
      <w:r w:rsidRPr="00822181">
        <w:rPr>
          <w:rFonts w:ascii="Times New Roman" w:hAnsi="Times New Roman" w:cs="Times New Roman"/>
          <w:spacing w:val="-4"/>
        </w:rPr>
        <w:t xml:space="preserve"> </w:t>
      </w:r>
      <w:r w:rsidRPr="00822181">
        <w:rPr>
          <w:rFonts w:ascii="Times New Roman" w:hAnsi="Times New Roman" w:cs="Times New Roman"/>
        </w:rPr>
        <w:t>tabella</w:t>
      </w:r>
      <w:r w:rsidRPr="00822181">
        <w:rPr>
          <w:rFonts w:ascii="Times New Roman" w:hAnsi="Times New Roman" w:cs="Times New Roman"/>
          <w:spacing w:val="-4"/>
        </w:rPr>
        <w:t xml:space="preserve"> </w:t>
      </w:r>
      <w:r w:rsidRPr="00822181">
        <w:rPr>
          <w:rFonts w:ascii="Times New Roman" w:hAnsi="Times New Roman" w:cs="Times New Roman"/>
        </w:rPr>
        <w:t>D),</w:t>
      </w:r>
      <w:r w:rsidRPr="00822181">
        <w:rPr>
          <w:rFonts w:ascii="Times New Roman" w:hAnsi="Times New Roman" w:cs="Times New Roman"/>
          <w:spacing w:val="-5"/>
        </w:rPr>
        <w:t xml:space="preserve"> </w:t>
      </w:r>
      <w:r w:rsidRPr="00822181">
        <w:rPr>
          <w:rFonts w:ascii="Times New Roman" w:hAnsi="Times New Roman" w:cs="Times New Roman"/>
        </w:rPr>
        <w:t>allegata</w:t>
      </w:r>
      <w:r w:rsidRPr="00822181">
        <w:rPr>
          <w:rFonts w:ascii="Times New Roman" w:hAnsi="Times New Roman" w:cs="Times New Roman"/>
          <w:spacing w:val="-3"/>
        </w:rPr>
        <w:t xml:space="preserve"> </w:t>
      </w:r>
      <w:r w:rsidRPr="00822181">
        <w:rPr>
          <w:rFonts w:ascii="Times New Roman" w:hAnsi="Times New Roman" w:cs="Times New Roman"/>
        </w:rPr>
        <w:t>allo</w:t>
      </w:r>
      <w:r w:rsidRPr="00822181">
        <w:rPr>
          <w:rFonts w:ascii="Times New Roman" w:hAnsi="Times New Roman" w:cs="Times New Roman"/>
          <w:spacing w:val="-4"/>
        </w:rPr>
        <w:t xml:space="preserve"> </w:t>
      </w:r>
      <w:r w:rsidRPr="00822181">
        <w:rPr>
          <w:rFonts w:ascii="Times New Roman" w:hAnsi="Times New Roman" w:cs="Times New Roman"/>
        </w:rPr>
        <w:t>stesso,</w:t>
      </w:r>
      <w:r w:rsidRPr="00822181">
        <w:rPr>
          <w:rFonts w:ascii="Times New Roman" w:hAnsi="Times New Roman" w:cs="Times New Roman"/>
          <w:spacing w:val="-5"/>
        </w:rPr>
        <w:t xml:space="preserve"> </w:t>
      </w:r>
      <w:r w:rsidRPr="00822181">
        <w:rPr>
          <w:rFonts w:ascii="Times New Roman" w:hAnsi="Times New Roman" w:cs="Times New Roman"/>
        </w:rPr>
        <w:t>relativa</w:t>
      </w:r>
      <w:r w:rsidRPr="00822181">
        <w:rPr>
          <w:rFonts w:ascii="Times New Roman" w:hAnsi="Times New Roman" w:cs="Times New Roman"/>
          <w:spacing w:val="-4"/>
        </w:rPr>
        <w:t xml:space="preserve"> </w:t>
      </w:r>
      <w:r w:rsidRPr="00822181">
        <w:rPr>
          <w:rFonts w:ascii="Times New Roman" w:hAnsi="Times New Roman" w:cs="Times New Roman"/>
        </w:rPr>
        <w:t>ai</w:t>
      </w:r>
      <w:r w:rsidRPr="00822181">
        <w:rPr>
          <w:rFonts w:ascii="Times New Roman" w:hAnsi="Times New Roman" w:cs="Times New Roman"/>
          <w:spacing w:val="-6"/>
        </w:rPr>
        <w:t xml:space="preserve"> </w:t>
      </w:r>
      <w:r w:rsidRPr="00822181">
        <w:rPr>
          <w:rFonts w:ascii="Times New Roman" w:hAnsi="Times New Roman" w:cs="Times New Roman"/>
        </w:rPr>
        <w:t>capitoli</w:t>
      </w:r>
      <w:r w:rsidRPr="00822181">
        <w:rPr>
          <w:rFonts w:ascii="Times New Roman" w:hAnsi="Times New Roman" w:cs="Times New Roman"/>
          <w:spacing w:val="-5"/>
        </w:rPr>
        <w:t xml:space="preserve"> </w:t>
      </w:r>
      <w:r w:rsidRPr="00822181">
        <w:rPr>
          <w:rFonts w:ascii="Times New Roman" w:hAnsi="Times New Roman" w:cs="Times New Roman"/>
        </w:rPr>
        <w:t>e</w:t>
      </w:r>
      <w:r w:rsidRPr="00822181">
        <w:rPr>
          <w:rFonts w:ascii="Times New Roman" w:hAnsi="Times New Roman" w:cs="Times New Roman"/>
          <w:spacing w:val="-4"/>
        </w:rPr>
        <w:t xml:space="preserve"> </w:t>
      </w:r>
      <w:r w:rsidRPr="00822181">
        <w:rPr>
          <w:rFonts w:ascii="Times New Roman" w:hAnsi="Times New Roman" w:cs="Times New Roman"/>
        </w:rPr>
        <w:t>ai</w:t>
      </w:r>
      <w:r w:rsidRPr="00822181">
        <w:rPr>
          <w:rFonts w:ascii="Times New Roman" w:hAnsi="Times New Roman" w:cs="Times New Roman"/>
          <w:spacing w:val="-5"/>
        </w:rPr>
        <w:t xml:space="preserve"> </w:t>
      </w:r>
      <w:r w:rsidRPr="00822181">
        <w:rPr>
          <w:rFonts w:ascii="Times New Roman" w:hAnsi="Times New Roman" w:cs="Times New Roman"/>
        </w:rPr>
        <w:t>piani</w:t>
      </w:r>
      <w:r w:rsidRPr="00822181">
        <w:rPr>
          <w:rFonts w:ascii="Times New Roman" w:hAnsi="Times New Roman" w:cs="Times New Roman"/>
          <w:spacing w:val="-5"/>
        </w:rPr>
        <w:t xml:space="preserve"> </w:t>
      </w:r>
      <w:r w:rsidRPr="00822181">
        <w:rPr>
          <w:rFonts w:ascii="Times New Roman" w:hAnsi="Times New Roman" w:cs="Times New Roman"/>
        </w:rPr>
        <w:t>gestionali,</w:t>
      </w:r>
      <w:r w:rsidRPr="00822181">
        <w:rPr>
          <w:rFonts w:ascii="Times New Roman" w:hAnsi="Times New Roman" w:cs="Times New Roman"/>
          <w:spacing w:val="-3"/>
        </w:rPr>
        <w:t xml:space="preserve"> </w:t>
      </w:r>
      <w:r w:rsidRPr="00822181">
        <w:rPr>
          <w:rFonts w:ascii="Times New Roman" w:hAnsi="Times New Roman" w:cs="Times New Roman"/>
        </w:rPr>
        <w:t>su</w:t>
      </w:r>
      <w:r w:rsidRPr="00822181">
        <w:rPr>
          <w:rFonts w:ascii="Times New Roman" w:hAnsi="Times New Roman" w:cs="Times New Roman"/>
          <w:spacing w:val="-4"/>
        </w:rPr>
        <w:t xml:space="preserve"> </w:t>
      </w:r>
      <w:r w:rsidRPr="00822181">
        <w:rPr>
          <w:rFonts w:ascii="Times New Roman" w:hAnsi="Times New Roman" w:cs="Times New Roman"/>
        </w:rPr>
        <w:t>cui</w:t>
      </w:r>
      <w:r w:rsidRPr="00822181">
        <w:rPr>
          <w:rFonts w:ascii="Times New Roman" w:hAnsi="Times New Roman" w:cs="Times New Roman"/>
          <w:spacing w:val="-5"/>
        </w:rPr>
        <w:t xml:space="preserve"> </w:t>
      </w:r>
      <w:r w:rsidRPr="00822181">
        <w:rPr>
          <w:rFonts w:ascii="Times New Roman" w:hAnsi="Times New Roman" w:cs="Times New Roman"/>
        </w:rPr>
        <w:t>insistono</w:t>
      </w:r>
      <w:r w:rsidRPr="00822181">
        <w:rPr>
          <w:rFonts w:ascii="Times New Roman" w:hAnsi="Times New Roman" w:cs="Times New Roman"/>
          <w:spacing w:val="-4"/>
        </w:rPr>
        <w:t xml:space="preserve"> </w:t>
      </w:r>
      <w:r w:rsidRPr="00822181">
        <w:rPr>
          <w:rFonts w:ascii="Times New Roman" w:hAnsi="Times New Roman" w:cs="Times New Roman"/>
        </w:rPr>
        <w:t>le</w:t>
      </w:r>
      <w:r w:rsidRPr="00822181">
        <w:rPr>
          <w:rFonts w:ascii="Times New Roman" w:hAnsi="Times New Roman" w:cs="Times New Roman"/>
          <w:spacing w:val="-4"/>
        </w:rPr>
        <w:t xml:space="preserve"> </w:t>
      </w:r>
      <w:r w:rsidRPr="00822181">
        <w:rPr>
          <w:rFonts w:ascii="Times New Roman" w:hAnsi="Times New Roman" w:cs="Times New Roman"/>
        </w:rPr>
        <w:t>risorse destinate agli interventi in essere previsti dal PNRR;</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VISTA </w:t>
      </w:r>
      <w:r w:rsidRPr="00822181">
        <w:rPr>
          <w:rFonts w:ascii="Times New Roman" w:hAnsi="Times New Roman" w:cs="Times New Roman"/>
        </w:rPr>
        <w:t>la circolare del 29 aprile 2022, n. 21 del Ragioniere Generale dello Stato, recante “</w:t>
      </w:r>
      <w:r w:rsidRPr="00822181">
        <w:rPr>
          <w:rFonts w:ascii="Times New Roman" w:hAnsi="Times New Roman" w:cs="Times New Roman"/>
          <w:i/>
        </w:rPr>
        <w:t>Piano nazionale di ripresa e resilienza (PNRR) e Piano nazionale per gli investimenti complementare – Chiarimenti in relazione al riferimento alla disciplina nazionale in materia di contratti pubblici richiamata nei dispositivi attuativi relativi agli interventi PNRR e PNC</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decreto-legge 30 aprile 2022, n. 36, convertito, con modificazioni, dalla legge 29 giugno 2022, n. 79, recante “</w:t>
      </w:r>
      <w:r w:rsidRPr="00822181">
        <w:rPr>
          <w:rFonts w:ascii="Times New Roman" w:hAnsi="Times New Roman" w:cs="Times New Roman"/>
          <w:i/>
        </w:rPr>
        <w:t>Ulteriori misure urgenti per l’attuazione del Piano nazionale di ripresa e resilienza</w:t>
      </w:r>
      <w:r w:rsidRPr="00822181">
        <w:rPr>
          <w:rFonts w:ascii="Times New Roman" w:hAnsi="Times New Roman" w:cs="Times New Roman"/>
        </w:rPr>
        <w:t>” e, in particolare, l’articolo 47;</w:t>
      </w:r>
    </w:p>
    <w:p w:rsidR="004F0666" w:rsidRPr="00822181" w:rsidRDefault="00CD14E7" w:rsidP="00B9207B">
      <w:pPr>
        <w:spacing w:line="273" w:lineRule="auto"/>
        <w:jc w:val="both"/>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16"/>
        </w:rPr>
        <w:t xml:space="preserve"> </w:t>
      </w:r>
      <w:r w:rsidRPr="00822181">
        <w:rPr>
          <w:rFonts w:ascii="Times New Roman" w:hAnsi="Times New Roman" w:cs="Times New Roman"/>
        </w:rPr>
        <w:t>il decreto-legge 17 maggio 2022, n. 50, convertito, con modificazioni, dalla legge 15 luglio 2022, n. 91, recante «</w:t>
      </w:r>
      <w:r w:rsidRPr="00822181">
        <w:rPr>
          <w:rFonts w:ascii="Times New Roman" w:hAnsi="Times New Roman" w:cs="Times New Roman"/>
          <w:i/>
        </w:rPr>
        <w:t>Misure urgenti in materia di politiche energetiche nazionali, produttività delle imprese e attrazione degli investimenti, nonché in materia di politiche sociali e di crisi ucraina»</w:t>
      </w:r>
      <w:r w:rsidRPr="00822181">
        <w:rPr>
          <w:rFonts w:ascii="Times New Roman" w:hAnsi="Times New Roman" w:cs="Times New Roman"/>
        </w:rPr>
        <w:t>;</w:t>
      </w:r>
    </w:p>
    <w:p w:rsidR="004F0666" w:rsidRPr="00822181" w:rsidRDefault="00CD14E7" w:rsidP="00B9207B">
      <w:pPr>
        <w:pStyle w:val="Corpodeltesto"/>
        <w:spacing w:line="256" w:lineRule="auto"/>
        <w:ind w:left="0"/>
        <w:rPr>
          <w:rFonts w:ascii="Times New Roman" w:hAnsi="Times New Roman" w:cs="Times New Roman"/>
        </w:rPr>
      </w:pPr>
      <w:r w:rsidRPr="00822181">
        <w:rPr>
          <w:rFonts w:ascii="Times New Roman" w:hAnsi="Times New Roman" w:cs="Times New Roman"/>
          <w:b/>
        </w:rPr>
        <w:lastRenderedPageBreak/>
        <w:t xml:space="preserve">VISTO </w:t>
      </w:r>
      <w:r w:rsidRPr="00822181">
        <w:rPr>
          <w:rFonts w:ascii="Times New Roman" w:hAnsi="Times New Roman" w:cs="Times New Roman"/>
        </w:rPr>
        <w:t>il decreto del Ministro dell’istruzione 14 giugno 2022, n. 161, con il quale è stato adottato lo strumento di programmazione, denominato “</w:t>
      </w:r>
      <w:r w:rsidRPr="00822181">
        <w:rPr>
          <w:rFonts w:ascii="Times New Roman" w:hAnsi="Times New Roman" w:cs="Times New Roman"/>
          <w:i/>
        </w:rPr>
        <w:t>Piano Scuola 4.0</w:t>
      </w:r>
      <w:r w:rsidRPr="00822181">
        <w:rPr>
          <w:rFonts w:ascii="Times New Roman" w:hAnsi="Times New Roman" w:cs="Times New Roman"/>
        </w:rPr>
        <w:t>”;</w:t>
      </w:r>
    </w:p>
    <w:p w:rsidR="004F0666" w:rsidRPr="00822181" w:rsidRDefault="00CD14E7" w:rsidP="00B9207B">
      <w:pPr>
        <w:spacing w:line="254" w:lineRule="auto"/>
        <w:jc w:val="both"/>
        <w:rPr>
          <w:rFonts w:ascii="Times New Roman" w:hAnsi="Times New Roman" w:cs="Times New Roman"/>
        </w:rPr>
      </w:pPr>
      <w:r w:rsidRPr="00822181">
        <w:rPr>
          <w:rFonts w:ascii="Times New Roman" w:hAnsi="Times New Roman" w:cs="Times New Roman"/>
          <w:b/>
        </w:rPr>
        <w:t xml:space="preserve">VISTA </w:t>
      </w:r>
      <w:r w:rsidRPr="00822181">
        <w:rPr>
          <w:rFonts w:ascii="Times New Roman" w:hAnsi="Times New Roman" w:cs="Times New Roman"/>
        </w:rPr>
        <w:t>la circolare del 21 giugno 2022, n. 27, del Ragioniere Generale dello Stato, recante “</w:t>
      </w:r>
      <w:r w:rsidRPr="00822181">
        <w:rPr>
          <w:rFonts w:ascii="Times New Roman" w:hAnsi="Times New Roman" w:cs="Times New Roman"/>
          <w:i/>
        </w:rPr>
        <w:t>Piano nazionale di ripresa e resilienza (PNRR) – Monitoraggio delle misure PNRR</w:t>
      </w:r>
      <w:r w:rsidRPr="00822181">
        <w:rPr>
          <w:rFonts w:ascii="Times New Roman" w:hAnsi="Times New Roman" w:cs="Times New Roman"/>
        </w:rPr>
        <w:t>”;</w:t>
      </w:r>
    </w:p>
    <w:p w:rsidR="004F0666" w:rsidRPr="00822181" w:rsidRDefault="00CD14E7" w:rsidP="00B9207B">
      <w:pPr>
        <w:pStyle w:val="Corpodeltesto"/>
        <w:spacing w:line="256" w:lineRule="auto"/>
        <w:ind w:left="0"/>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 del Ministro dell’istruzione 8 agosto 2022, n. 218, con il quale sono state ripartite le risorse tra le istituzioni scolastiche in attuazione del Piano “Scuola 4.0”;</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VISTA</w:t>
      </w:r>
      <w:r w:rsidRPr="00822181">
        <w:rPr>
          <w:rFonts w:ascii="Times New Roman" w:hAnsi="Times New Roman" w:cs="Times New Roman"/>
          <w:b/>
          <w:spacing w:val="-9"/>
        </w:rPr>
        <w:t xml:space="preserve"> </w:t>
      </w:r>
      <w:r w:rsidRPr="00822181">
        <w:rPr>
          <w:rFonts w:ascii="Times New Roman" w:hAnsi="Times New Roman" w:cs="Times New Roman"/>
        </w:rPr>
        <w:t>la</w:t>
      </w:r>
      <w:r w:rsidRPr="00822181">
        <w:rPr>
          <w:rFonts w:ascii="Times New Roman" w:hAnsi="Times New Roman" w:cs="Times New Roman"/>
          <w:spacing w:val="-9"/>
        </w:rPr>
        <w:t xml:space="preserve"> </w:t>
      </w:r>
      <w:r w:rsidRPr="00822181">
        <w:rPr>
          <w:rFonts w:ascii="Times New Roman" w:hAnsi="Times New Roman" w:cs="Times New Roman"/>
        </w:rPr>
        <w:t>circolare</w:t>
      </w:r>
      <w:r w:rsidRPr="00822181">
        <w:rPr>
          <w:rFonts w:ascii="Times New Roman" w:hAnsi="Times New Roman" w:cs="Times New Roman"/>
          <w:spacing w:val="-11"/>
        </w:rPr>
        <w:t xml:space="preserve"> </w:t>
      </w:r>
      <w:r w:rsidRPr="00822181">
        <w:rPr>
          <w:rFonts w:ascii="Times New Roman" w:hAnsi="Times New Roman" w:cs="Times New Roman"/>
        </w:rPr>
        <w:t>11</w:t>
      </w:r>
      <w:r w:rsidRPr="00822181">
        <w:rPr>
          <w:rFonts w:ascii="Times New Roman" w:hAnsi="Times New Roman" w:cs="Times New Roman"/>
          <w:spacing w:val="-12"/>
        </w:rPr>
        <w:t xml:space="preserve"> </w:t>
      </w:r>
      <w:r w:rsidRPr="00822181">
        <w:rPr>
          <w:rFonts w:ascii="Times New Roman" w:hAnsi="Times New Roman" w:cs="Times New Roman"/>
        </w:rPr>
        <w:t>agosto</w:t>
      </w:r>
      <w:r w:rsidRPr="00822181">
        <w:rPr>
          <w:rFonts w:ascii="Times New Roman" w:hAnsi="Times New Roman" w:cs="Times New Roman"/>
          <w:spacing w:val="-8"/>
        </w:rPr>
        <w:t xml:space="preserve"> </w:t>
      </w:r>
      <w:r w:rsidRPr="00822181">
        <w:rPr>
          <w:rFonts w:ascii="Times New Roman" w:hAnsi="Times New Roman" w:cs="Times New Roman"/>
        </w:rPr>
        <w:t>2022,</w:t>
      </w:r>
      <w:r w:rsidRPr="00822181">
        <w:rPr>
          <w:rFonts w:ascii="Times New Roman" w:hAnsi="Times New Roman" w:cs="Times New Roman"/>
          <w:spacing w:val="-8"/>
        </w:rPr>
        <w:t xml:space="preserve"> </w:t>
      </w:r>
      <w:r w:rsidRPr="00822181">
        <w:rPr>
          <w:rFonts w:ascii="Times New Roman" w:hAnsi="Times New Roman" w:cs="Times New Roman"/>
        </w:rPr>
        <w:t>n.</w:t>
      </w:r>
      <w:r w:rsidRPr="00822181">
        <w:rPr>
          <w:rFonts w:ascii="Times New Roman" w:hAnsi="Times New Roman" w:cs="Times New Roman"/>
          <w:spacing w:val="-10"/>
        </w:rPr>
        <w:t xml:space="preserve"> </w:t>
      </w:r>
      <w:r w:rsidRPr="00822181">
        <w:rPr>
          <w:rFonts w:ascii="Times New Roman" w:hAnsi="Times New Roman" w:cs="Times New Roman"/>
        </w:rPr>
        <w:t>30,</w:t>
      </w:r>
      <w:r w:rsidRPr="00822181">
        <w:rPr>
          <w:rFonts w:ascii="Times New Roman" w:hAnsi="Times New Roman" w:cs="Times New Roman"/>
          <w:spacing w:val="-10"/>
        </w:rPr>
        <w:t xml:space="preserve"> </w:t>
      </w:r>
      <w:r w:rsidRPr="00822181">
        <w:rPr>
          <w:rFonts w:ascii="Times New Roman" w:hAnsi="Times New Roman" w:cs="Times New Roman"/>
        </w:rPr>
        <w:t>del</w:t>
      </w:r>
      <w:r w:rsidRPr="00822181">
        <w:rPr>
          <w:rFonts w:ascii="Times New Roman" w:hAnsi="Times New Roman" w:cs="Times New Roman"/>
          <w:spacing w:val="-10"/>
        </w:rPr>
        <w:t xml:space="preserve"> </w:t>
      </w:r>
      <w:r w:rsidRPr="00822181">
        <w:rPr>
          <w:rFonts w:ascii="Times New Roman" w:hAnsi="Times New Roman" w:cs="Times New Roman"/>
        </w:rPr>
        <w:t>Ragioniere</w:t>
      </w:r>
      <w:r w:rsidRPr="00822181">
        <w:rPr>
          <w:rFonts w:ascii="Times New Roman" w:hAnsi="Times New Roman" w:cs="Times New Roman"/>
          <w:spacing w:val="-8"/>
        </w:rPr>
        <w:t xml:space="preserve"> </w:t>
      </w:r>
      <w:r w:rsidRPr="00822181">
        <w:rPr>
          <w:rFonts w:ascii="Times New Roman" w:hAnsi="Times New Roman" w:cs="Times New Roman"/>
        </w:rPr>
        <w:t>Generale</w:t>
      </w:r>
      <w:r w:rsidRPr="00822181">
        <w:rPr>
          <w:rFonts w:ascii="Times New Roman" w:hAnsi="Times New Roman" w:cs="Times New Roman"/>
          <w:spacing w:val="-9"/>
        </w:rPr>
        <w:t xml:space="preserve"> </w:t>
      </w:r>
      <w:r w:rsidRPr="00822181">
        <w:rPr>
          <w:rFonts w:ascii="Times New Roman" w:hAnsi="Times New Roman" w:cs="Times New Roman"/>
        </w:rPr>
        <w:t>dello</w:t>
      </w:r>
      <w:r w:rsidRPr="00822181">
        <w:rPr>
          <w:rFonts w:ascii="Times New Roman" w:hAnsi="Times New Roman" w:cs="Times New Roman"/>
          <w:spacing w:val="-9"/>
        </w:rPr>
        <w:t xml:space="preserve"> </w:t>
      </w:r>
      <w:r w:rsidRPr="00822181">
        <w:rPr>
          <w:rFonts w:ascii="Times New Roman" w:hAnsi="Times New Roman" w:cs="Times New Roman"/>
        </w:rPr>
        <w:t>Stato,</w:t>
      </w:r>
      <w:r w:rsidRPr="00822181">
        <w:rPr>
          <w:rFonts w:ascii="Times New Roman" w:hAnsi="Times New Roman" w:cs="Times New Roman"/>
          <w:spacing w:val="-9"/>
        </w:rPr>
        <w:t xml:space="preserve"> </w:t>
      </w:r>
      <w:r w:rsidRPr="00822181">
        <w:rPr>
          <w:rFonts w:ascii="Times New Roman" w:hAnsi="Times New Roman" w:cs="Times New Roman"/>
        </w:rPr>
        <w:t>recante</w:t>
      </w:r>
      <w:r w:rsidRPr="00822181">
        <w:rPr>
          <w:rFonts w:ascii="Times New Roman" w:hAnsi="Times New Roman" w:cs="Times New Roman"/>
          <w:spacing w:val="-11"/>
        </w:rPr>
        <w:t xml:space="preserve"> </w:t>
      </w:r>
      <w:r w:rsidRPr="00822181">
        <w:rPr>
          <w:rFonts w:ascii="Times New Roman" w:hAnsi="Times New Roman" w:cs="Times New Roman"/>
        </w:rPr>
        <w:t>“</w:t>
      </w:r>
      <w:r w:rsidRPr="00822181">
        <w:rPr>
          <w:rFonts w:ascii="Times New Roman" w:hAnsi="Times New Roman" w:cs="Times New Roman"/>
          <w:i/>
        </w:rPr>
        <w:t>Linee</w:t>
      </w:r>
      <w:r w:rsidRPr="00822181">
        <w:rPr>
          <w:rFonts w:ascii="Times New Roman" w:hAnsi="Times New Roman" w:cs="Times New Roman"/>
          <w:i/>
          <w:spacing w:val="-11"/>
        </w:rPr>
        <w:t xml:space="preserve"> </w:t>
      </w:r>
      <w:r w:rsidRPr="00822181">
        <w:rPr>
          <w:rFonts w:ascii="Times New Roman" w:hAnsi="Times New Roman" w:cs="Times New Roman"/>
          <w:i/>
        </w:rPr>
        <w:t>Guida per lo svolgimento delle attività di controllo e rendicontazione delle Misure PNRR di competenza delle Amministrazioni centrali e dei Soggetti Attuatori</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VISTA </w:t>
      </w:r>
      <w:r w:rsidRPr="00822181">
        <w:rPr>
          <w:rFonts w:ascii="Times New Roman" w:hAnsi="Times New Roman" w:cs="Times New Roman"/>
        </w:rPr>
        <w:t>la circolare del 13 ottobre 2022, n. 33, del Ragioniere Generale dello Stato, recante “</w:t>
      </w:r>
      <w:r w:rsidRPr="00822181">
        <w:rPr>
          <w:rFonts w:ascii="Times New Roman" w:hAnsi="Times New Roman" w:cs="Times New Roman"/>
          <w:i/>
        </w:rPr>
        <w:t>Aggiornamento Guida operativa per il rispetto del principio di non arrecare danno significativo all’ambiente (cd. DNSH)</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VISTA </w:t>
      </w:r>
      <w:r w:rsidRPr="00822181">
        <w:rPr>
          <w:rFonts w:ascii="Times New Roman" w:hAnsi="Times New Roman" w:cs="Times New Roman"/>
        </w:rPr>
        <w:t>la circolare del 17 ottobre 2022, n. 34, del Ragioniere Generale dello Stato, recante “</w:t>
      </w:r>
      <w:r w:rsidRPr="00822181">
        <w:rPr>
          <w:rFonts w:ascii="Times New Roman" w:hAnsi="Times New Roman" w:cs="Times New Roman"/>
          <w:i/>
        </w:rPr>
        <w:t>Linee guida</w:t>
      </w:r>
      <w:r w:rsidRPr="00822181">
        <w:rPr>
          <w:rFonts w:ascii="Times New Roman" w:hAnsi="Times New Roman" w:cs="Times New Roman"/>
          <w:i/>
          <w:spacing w:val="-2"/>
        </w:rPr>
        <w:t xml:space="preserve"> </w:t>
      </w:r>
      <w:r w:rsidRPr="00822181">
        <w:rPr>
          <w:rFonts w:ascii="Times New Roman" w:hAnsi="Times New Roman" w:cs="Times New Roman"/>
          <w:i/>
        </w:rPr>
        <w:t>metodologiche</w:t>
      </w:r>
      <w:r w:rsidRPr="00822181">
        <w:rPr>
          <w:rFonts w:ascii="Times New Roman" w:hAnsi="Times New Roman" w:cs="Times New Roman"/>
          <w:i/>
          <w:spacing w:val="-2"/>
        </w:rPr>
        <w:t xml:space="preserve"> </w:t>
      </w:r>
      <w:r w:rsidRPr="00822181">
        <w:rPr>
          <w:rFonts w:ascii="Times New Roman" w:hAnsi="Times New Roman" w:cs="Times New Roman"/>
          <w:i/>
        </w:rPr>
        <w:t>per</w:t>
      </w:r>
      <w:r w:rsidRPr="00822181">
        <w:rPr>
          <w:rFonts w:ascii="Times New Roman" w:hAnsi="Times New Roman" w:cs="Times New Roman"/>
          <w:i/>
          <w:spacing w:val="-3"/>
        </w:rPr>
        <w:t xml:space="preserve"> </w:t>
      </w:r>
      <w:r w:rsidRPr="00822181">
        <w:rPr>
          <w:rFonts w:ascii="Times New Roman" w:hAnsi="Times New Roman" w:cs="Times New Roman"/>
          <w:i/>
        </w:rPr>
        <w:t>la</w:t>
      </w:r>
      <w:r w:rsidRPr="00822181">
        <w:rPr>
          <w:rFonts w:ascii="Times New Roman" w:hAnsi="Times New Roman" w:cs="Times New Roman"/>
          <w:i/>
          <w:spacing w:val="-2"/>
        </w:rPr>
        <w:t xml:space="preserve"> </w:t>
      </w:r>
      <w:r w:rsidRPr="00822181">
        <w:rPr>
          <w:rFonts w:ascii="Times New Roman" w:hAnsi="Times New Roman" w:cs="Times New Roman"/>
          <w:i/>
        </w:rPr>
        <w:t>rendicontazione</w:t>
      </w:r>
      <w:r w:rsidRPr="00822181">
        <w:rPr>
          <w:rFonts w:ascii="Times New Roman" w:hAnsi="Times New Roman" w:cs="Times New Roman"/>
          <w:i/>
          <w:spacing w:val="-2"/>
        </w:rPr>
        <w:t xml:space="preserve"> </w:t>
      </w:r>
      <w:r w:rsidRPr="00822181">
        <w:rPr>
          <w:rFonts w:ascii="Times New Roman" w:hAnsi="Times New Roman" w:cs="Times New Roman"/>
          <w:i/>
        </w:rPr>
        <w:t>degli</w:t>
      </w:r>
      <w:r w:rsidRPr="00822181">
        <w:rPr>
          <w:rFonts w:ascii="Times New Roman" w:hAnsi="Times New Roman" w:cs="Times New Roman"/>
          <w:i/>
          <w:spacing w:val="-2"/>
        </w:rPr>
        <w:t xml:space="preserve"> </w:t>
      </w:r>
      <w:r w:rsidRPr="00822181">
        <w:rPr>
          <w:rFonts w:ascii="Times New Roman" w:hAnsi="Times New Roman" w:cs="Times New Roman"/>
          <w:i/>
        </w:rPr>
        <w:t>indicatori</w:t>
      </w:r>
      <w:r w:rsidRPr="00822181">
        <w:rPr>
          <w:rFonts w:ascii="Times New Roman" w:hAnsi="Times New Roman" w:cs="Times New Roman"/>
          <w:i/>
          <w:spacing w:val="-2"/>
        </w:rPr>
        <w:t xml:space="preserve"> </w:t>
      </w:r>
      <w:r w:rsidRPr="00822181">
        <w:rPr>
          <w:rFonts w:ascii="Times New Roman" w:hAnsi="Times New Roman" w:cs="Times New Roman"/>
          <w:i/>
        </w:rPr>
        <w:t>comuni</w:t>
      </w:r>
      <w:r w:rsidRPr="00822181">
        <w:rPr>
          <w:rFonts w:ascii="Times New Roman" w:hAnsi="Times New Roman" w:cs="Times New Roman"/>
          <w:i/>
          <w:spacing w:val="-3"/>
        </w:rPr>
        <w:t xml:space="preserve"> </w:t>
      </w:r>
      <w:r w:rsidRPr="00822181">
        <w:rPr>
          <w:rFonts w:ascii="Times New Roman" w:hAnsi="Times New Roman" w:cs="Times New Roman"/>
          <w:i/>
        </w:rPr>
        <w:t>per</w:t>
      </w:r>
      <w:r w:rsidRPr="00822181">
        <w:rPr>
          <w:rFonts w:ascii="Times New Roman" w:hAnsi="Times New Roman" w:cs="Times New Roman"/>
          <w:i/>
          <w:spacing w:val="-1"/>
        </w:rPr>
        <w:t xml:space="preserve"> </w:t>
      </w:r>
      <w:r w:rsidRPr="00822181">
        <w:rPr>
          <w:rFonts w:ascii="Times New Roman" w:hAnsi="Times New Roman" w:cs="Times New Roman"/>
          <w:i/>
        </w:rPr>
        <w:t>il</w:t>
      </w:r>
      <w:r w:rsidRPr="00822181">
        <w:rPr>
          <w:rFonts w:ascii="Times New Roman" w:hAnsi="Times New Roman" w:cs="Times New Roman"/>
          <w:i/>
          <w:spacing w:val="-2"/>
        </w:rPr>
        <w:t xml:space="preserve"> </w:t>
      </w:r>
      <w:r w:rsidRPr="00822181">
        <w:rPr>
          <w:rFonts w:ascii="Times New Roman" w:hAnsi="Times New Roman" w:cs="Times New Roman"/>
          <w:i/>
        </w:rPr>
        <w:t>Piano</w:t>
      </w:r>
      <w:r w:rsidRPr="00822181">
        <w:rPr>
          <w:rFonts w:ascii="Times New Roman" w:hAnsi="Times New Roman" w:cs="Times New Roman"/>
          <w:i/>
          <w:spacing w:val="-2"/>
        </w:rPr>
        <w:t xml:space="preserve"> </w:t>
      </w:r>
      <w:r w:rsidRPr="00822181">
        <w:rPr>
          <w:rFonts w:ascii="Times New Roman" w:hAnsi="Times New Roman" w:cs="Times New Roman"/>
          <w:i/>
        </w:rPr>
        <w:t>nazionale</w:t>
      </w:r>
      <w:r w:rsidRPr="00822181">
        <w:rPr>
          <w:rFonts w:ascii="Times New Roman" w:hAnsi="Times New Roman" w:cs="Times New Roman"/>
          <w:i/>
          <w:spacing w:val="-2"/>
        </w:rPr>
        <w:t xml:space="preserve"> </w:t>
      </w:r>
      <w:r w:rsidRPr="00822181">
        <w:rPr>
          <w:rFonts w:ascii="Times New Roman" w:hAnsi="Times New Roman" w:cs="Times New Roman"/>
          <w:i/>
        </w:rPr>
        <w:t>di</w:t>
      </w:r>
      <w:r w:rsidRPr="00822181">
        <w:rPr>
          <w:rFonts w:ascii="Times New Roman" w:hAnsi="Times New Roman" w:cs="Times New Roman"/>
          <w:i/>
          <w:spacing w:val="-2"/>
        </w:rPr>
        <w:t xml:space="preserve"> </w:t>
      </w:r>
      <w:r w:rsidRPr="00822181">
        <w:rPr>
          <w:rFonts w:ascii="Times New Roman" w:hAnsi="Times New Roman" w:cs="Times New Roman"/>
          <w:i/>
        </w:rPr>
        <w:t>ripresa e resilienza</w:t>
      </w:r>
      <w:r w:rsidRPr="00822181">
        <w:rPr>
          <w:rFonts w:ascii="Times New Roman" w:hAnsi="Times New Roman" w:cs="Times New Roman"/>
        </w:rPr>
        <w:t>”;</w:t>
      </w:r>
    </w:p>
    <w:p w:rsidR="004F0666" w:rsidRPr="00822181" w:rsidRDefault="00CD14E7" w:rsidP="00B9207B">
      <w:pPr>
        <w:spacing w:line="254" w:lineRule="auto"/>
        <w:jc w:val="both"/>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16"/>
        </w:rPr>
        <w:t xml:space="preserve"> </w:t>
      </w:r>
      <w:r w:rsidRPr="00822181">
        <w:rPr>
          <w:rFonts w:ascii="Times New Roman" w:hAnsi="Times New Roman" w:cs="Times New Roman"/>
        </w:rPr>
        <w:t>il</w:t>
      </w:r>
      <w:r w:rsidRPr="00822181">
        <w:rPr>
          <w:rFonts w:ascii="Times New Roman" w:hAnsi="Times New Roman" w:cs="Times New Roman"/>
          <w:spacing w:val="-15"/>
        </w:rPr>
        <w:t xml:space="preserve"> </w:t>
      </w:r>
      <w:r w:rsidRPr="00822181">
        <w:rPr>
          <w:rFonts w:ascii="Times New Roman" w:hAnsi="Times New Roman" w:cs="Times New Roman"/>
        </w:rPr>
        <w:t>decreto-legge</w:t>
      </w:r>
      <w:r w:rsidRPr="00822181">
        <w:rPr>
          <w:rFonts w:ascii="Times New Roman" w:hAnsi="Times New Roman" w:cs="Times New Roman"/>
          <w:spacing w:val="-15"/>
        </w:rPr>
        <w:t xml:space="preserve"> </w:t>
      </w:r>
      <w:r w:rsidRPr="00822181">
        <w:rPr>
          <w:rFonts w:ascii="Times New Roman" w:hAnsi="Times New Roman" w:cs="Times New Roman"/>
        </w:rPr>
        <w:t>11</w:t>
      </w:r>
      <w:r w:rsidRPr="00822181">
        <w:rPr>
          <w:rFonts w:ascii="Times New Roman" w:hAnsi="Times New Roman" w:cs="Times New Roman"/>
          <w:spacing w:val="-16"/>
        </w:rPr>
        <w:t xml:space="preserve"> </w:t>
      </w:r>
      <w:r w:rsidRPr="00822181">
        <w:rPr>
          <w:rFonts w:ascii="Times New Roman" w:hAnsi="Times New Roman" w:cs="Times New Roman"/>
        </w:rPr>
        <w:t>novembre</w:t>
      </w:r>
      <w:r w:rsidRPr="00822181">
        <w:rPr>
          <w:rFonts w:ascii="Times New Roman" w:hAnsi="Times New Roman" w:cs="Times New Roman"/>
          <w:spacing w:val="-15"/>
        </w:rPr>
        <w:t xml:space="preserve"> </w:t>
      </w:r>
      <w:r w:rsidRPr="00822181">
        <w:rPr>
          <w:rFonts w:ascii="Times New Roman" w:hAnsi="Times New Roman" w:cs="Times New Roman"/>
        </w:rPr>
        <w:t>2022,</w:t>
      </w:r>
      <w:r w:rsidRPr="00822181">
        <w:rPr>
          <w:rFonts w:ascii="Times New Roman" w:hAnsi="Times New Roman" w:cs="Times New Roman"/>
          <w:spacing w:val="-15"/>
        </w:rPr>
        <w:t xml:space="preserve"> </w:t>
      </w:r>
      <w:r w:rsidRPr="00822181">
        <w:rPr>
          <w:rFonts w:ascii="Times New Roman" w:hAnsi="Times New Roman" w:cs="Times New Roman"/>
        </w:rPr>
        <w:t>n.</w:t>
      </w:r>
      <w:r w:rsidRPr="00822181">
        <w:rPr>
          <w:rFonts w:ascii="Times New Roman" w:hAnsi="Times New Roman" w:cs="Times New Roman"/>
          <w:spacing w:val="-12"/>
        </w:rPr>
        <w:t xml:space="preserve"> </w:t>
      </w:r>
      <w:r w:rsidRPr="00822181">
        <w:rPr>
          <w:rFonts w:ascii="Times New Roman" w:hAnsi="Times New Roman" w:cs="Times New Roman"/>
        </w:rPr>
        <w:t>173,</w:t>
      </w:r>
      <w:r w:rsidRPr="00822181">
        <w:rPr>
          <w:rFonts w:ascii="Times New Roman" w:hAnsi="Times New Roman" w:cs="Times New Roman"/>
          <w:spacing w:val="-15"/>
        </w:rPr>
        <w:t xml:space="preserve"> </w:t>
      </w:r>
      <w:r w:rsidRPr="00822181">
        <w:rPr>
          <w:rFonts w:ascii="Times New Roman" w:hAnsi="Times New Roman" w:cs="Times New Roman"/>
        </w:rPr>
        <w:t>recante</w:t>
      </w:r>
      <w:r w:rsidRPr="00822181">
        <w:rPr>
          <w:rFonts w:ascii="Times New Roman" w:hAnsi="Times New Roman" w:cs="Times New Roman"/>
          <w:spacing w:val="-16"/>
        </w:rPr>
        <w:t xml:space="preserve"> </w:t>
      </w:r>
      <w:r w:rsidRPr="00822181">
        <w:rPr>
          <w:rFonts w:ascii="Times New Roman" w:hAnsi="Times New Roman" w:cs="Times New Roman"/>
        </w:rPr>
        <w:t>"</w:t>
      </w:r>
      <w:r w:rsidRPr="00822181">
        <w:rPr>
          <w:rFonts w:ascii="Times New Roman" w:hAnsi="Times New Roman" w:cs="Times New Roman"/>
          <w:i/>
        </w:rPr>
        <w:t>Disposizioni</w:t>
      </w:r>
      <w:r w:rsidRPr="00822181">
        <w:rPr>
          <w:rFonts w:ascii="Times New Roman" w:hAnsi="Times New Roman" w:cs="Times New Roman"/>
          <w:i/>
          <w:spacing w:val="-14"/>
        </w:rPr>
        <w:t xml:space="preserve"> </w:t>
      </w:r>
      <w:r w:rsidRPr="00822181">
        <w:rPr>
          <w:rFonts w:ascii="Times New Roman" w:hAnsi="Times New Roman" w:cs="Times New Roman"/>
          <w:i/>
        </w:rPr>
        <w:t>urgenti</w:t>
      </w:r>
      <w:r w:rsidRPr="00822181">
        <w:rPr>
          <w:rFonts w:ascii="Times New Roman" w:hAnsi="Times New Roman" w:cs="Times New Roman"/>
          <w:i/>
          <w:spacing w:val="-14"/>
        </w:rPr>
        <w:t xml:space="preserve"> </w:t>
      </w:r>
      <w:r w:rsidRPr="00822181">
        <w:rPr>
          <w:rFonts w:ascii="Times New Roman" w:hAnsi="Times New Roman" w:cs="Times New Roman"/>
          <w:i/>
        </w:rPr>
        <w:t>in</w:t>
      </w:r>
      <w:r w:rsidRPr="00822181">
        <w:rPr>
          <w:rFonts w:ascii="Times New Roman" w:hAnsi="Times New Roman" w:cs="Times New Roman"/>
          <w:i/>
          <w:spacing w:val="-16"/>
        </w:rPr>
        <w:t xml:space="preserve"> </w:t>
      </w:r>
      <w:r w:rsidRPr="00822181">
        <w:rPr>
          <w:rFonts w:ascii="Times New Roman" w:hAnsi="Times New Roman" w:cs="Times New Roman"/>
          <w:i/>
        </w:rPr>
        <w:t>materia</w:t>
      </w:r>
      <w:r w:rsidRPr="00822181">
        <w:rPr>
          <w:rFonts w:ascii="Times New Roman" w:hAnsi="Times New Roman" w:cs="Times New Roman"/>
          <w:i/>
          <w:spacing w:val="-14"/>
        </w:rPr>
        <w:t xml:space="preserve"> </w:t>
      </w:r>
      <w:r w:rsidRPr="00822181">
        <w:rPr>
          <w:rFonts w:ascii="Times New Roman" w:hAnsi="Times New Roman" w:cs="Times New Roman"/>
          <w:i/>
        </w:rPr>
        <w:t>di</w:t>
      </w:r>
      <w:r w:rsidRPr="00822181">
        <w:rPr>
          <w:rFonts w:ascii="Times New Roman" w:hAnsi="Times New Roman" w:cs="Times New Roman"/>
          <w:i/>
          <w:spacing w:val="-16"/>
        </w:rPr>
        <w:t xml:space="preserve"> </w:t>
      </w:r>
      <w:r w:rsidRPr="00822181">
        <w:rPr>
          <w:rFonts w:ascii="Times New Roman" w:hAnsi="Times New Roman" w:cs="Times New Roman"/>
          <w:i/>
        </w:rPr>
        <w:t>riordino delle attribuzioni dei Ministeri</w:t>
      </w:r>
      <w:r w:rsidRPr="00822181">
        <w:rPr>
          <w:rFonts w:ascii="Times New Roman" w:hAnsi="Times New Roman" w:cs="Times New Roman"/>
        </w:rPr>
        <w:t>";</w:t>
      </w:r>
    </w:p>
    <w:p w:rsidR="004F0666" w:rsidRPr="00822181" w:rsidRDefault="00CD14E7" w:rsidP="00B9207B">
      <w:pPr>
        <w:spacing w:line="256" w:lineRule="auto"/>
        <w:jc w:val="both"/>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decreto-legge 24 febbraio 2023, n. 13, recante «</w:t>
      </w:r>
      <w:r w:rsidRPr="00822181">
        <w:rPr>
          <w:rFonts w:ascii="Times New Roman" w:hAnsi="Times New Roman" w:cs="Times New Roman"/>
          <w:i/>
        </w:rPr>
        <w:t>Disposizioni urgenti per l'attuazione del Piano nazionale di ripresa e resilienza (PNRR) e del Piano nazionale degli investimenti complementari al PNRR (PNC), nonché per l'attuazione delle politiche di coesione e della politica agricola comune</w:t>
      </w:r>
      <w:r w:rsidRPr="00822181">
        <w:rPr>
          <w:rFonts w:ascii="Times New Roman" w:hAnsi="Times New Roman" w:cs="Times New Roman"/>
        </w:rPr>
        <w:t>»;</w:t>
      </w:r>
    </w:p>
    <w:p w:rsidR="00E62B90" w:rsidRPr="00822181" w:rsidRDefault="00B9207B" w:rsidP="00E62B90">
      <w:pPr>
        <w:pStyle w:val="NormaleWeb"/>
        <w:spacing w:before="0" w:beforeAutospacing="0" w:after="0" w:afterAutospacing="0"/>
        <w:jc w:val="both"/>
        <w:rPr>
          <w:color w:val="000000"/>
          <w:sz w:val="22"/>
          <w:szCs w:val="22"/>
          <w:shd w:val="clear" w:color="auto" w:fill="FFFFFF"/>
        </w:rPr>
      </w:pPr>
      <w:r w:rsidRPr="00822181">
        <w:rPr>
          <w:b/>
          <w:bCs/>
          <w:color w:val="000000"/>
          <w:sz w:val="22"/>
          <w:szCs w:val="22"/>
          <w:shd w:val="clear" w:color="auto" w:fill="FFFFFF"/>
        </w:rPr>
        <w:t>VISTO</w:t>
      </w:r>
      <w:r w:rsidRPr="00822181">
        <w:rPr>
          <w:color w:val="000000"/>
          <w:sz w:val="22"/>
          <w:szCs w:val="22"/>
          <w:shd w:val="clear" w:color="auto" w:fill="FFFFFF"/>
        </w:rPr>
        <w:t xml:space="preserve"> il Decreto n. 170, del 24 giugno 2022, del </w:t>
      </w:r>
      <w:proofErr w:type="spellStart"/>
      <w:r w:rsidRPr="00822181">
        <w:rPr>
          <w:color w:val="000000"/>
          <w:sz w:val="22"/>
          <w:szCs w:val="22"/>
          <w:shd w:val="clear" w:color="auto" w:fill="FFFFFF"/>
        </w:rPr>
        <w:t>M.I.M.</w:t>
      </w:r>
      <w:proofErr w:type="spellEnd"/>
      <w:r w:rsidRPr="00822181">
        <w:rPr>
          <w:color w:val="000000"/>
          <w:sz w:val="22"/>
          <w:szCs w:val="22"/>
          <w:shd w:val="clear" w:color="auto" w:fill="FFFFFF"/>
        </w:rPr>
        <w:t xml:space="preserve"> col quale è stato predisposto il riparto delle risorse per le azioni di prevenzione e contrasto della dispersione scolastica in attuazione della </w:t>
      </w:r>
      <w:r w:rsidRPr="00822181">
        <w:rPr>
          <w:i/>
          <w:iCs/>
          <w:color w:val="000000"/>
          <w:sz w:val="22"/>
          <w:szCs w:val="22"/>
          <w:shd w:val="clear" w:color="auto" w:fill="FFFFFF"/>
        </w:rPr>
        <w:t>Missione 4 “Istruzione e ricerca” – Componente 1 “Potenziamento dell’offerta dei servizi di istruzione: dagli asili nido alle Università” – Investimento 1.4. “Intervento straordinario finalizzato alla riduzione dei divari territoriali nel I e II ciclo della scuola secondaria e alla lotta alla dispersione scolastica”</w:t>
      </w:r>
      <w:r w:rsidRPr="00822181">
        <w:rPr>
          <w:color w:val="000000"/>
          <w:sz w:val="22"/>
          <w:szCs w:val="22"/>
          <w:shd w:val="clear" w:color="auto" w:fill="FFFFFF"/>
        </w:rPr>
        <w:t xml:space="preserve"> che vede questa Istituzione assegnataria di € </w:t>
      </w:r>
      <w:r w:rsidR="00C81A98" w:rsidRPr="00822181">
        <w:rPr>
          <w:color w:val="000000"/>
          <w:sz w:val="22"/>
          <w:szCs w:val="22"/>
          <w:shd w:val="clear" w:color="auto" w:fill="FFFFFF"/>
        </w:rPr>
        <w:t>146.996,91</w:t>
      </w:r>
      <w:r w:rsidRPr="00822181">
        <w:rPr>
          <w:color w:val="000000"/>
          <w:sz w:val="22"/>
          <w:szCs w:val="22"/>
          <w:shd w:val="clear" w:color="auto" w:fill="FFFFFF"/>
        </w:rPr>
        <w:t>; </w:t>
      </w:r>
    </w:p>
    <w:p w:rsidR="004F0666" w:rsidRPr="00822181" w:rsidRDefault="00CD14E7" w:rsidP="00E62B90">
      <w:pPr>
        <w:pStyle w:val="NormaleWeb"/>
        <w:spacing w:before="0" w:beforeAutospacing="0" w:after="0" w:afterAutospacing="0"/>
        <w:jc w:val="both"/>
        <w:rPr>
          <w:sz w:val="22"/>
          <w:szCs w:val="22"/>
        </w:rPr>
      </w:pPr>
      <w:r w:rsidRPr="00822181">
        <w:rPr>
          <w:b/>
        </w:rPr>
        <w:t xml:space="preserve">VISTO </w:t>
      </w:r>
      <w:r w:rsidRPr="00822181">
        <w:t xml:space="preserve">che l’attuazione del PNRR prevede, per l’attuazione della Missione 4 – Componente 1 – </w:t>
      </w:r>
      <w:r w:rsidR="00B9207B" w:rsidRPr="00822181">
        <w:rPr>
          <w:i/>
          <w:iCs/>
          <w:color w:val="000000"/>
          <w:shd w:val="clear" w:color="auto" w:fill="FFFFFF"/>
        </w:rPr>
        <w:t>Investimento 1.4. “Intervento straordinario finalizzato alla riduzione dei divari territoriali nel I e II ciclo della scuola secondaria e alla lotta alla dispersione scolastica”</w:t>
      </w:r>
      <w:r w:rsidR="00B9207B" w:rsidRPr="00822181">
        <w:rPr>
          <w:color w:val="000000"/>
          <w:shd w:val="clear" w:color="auto" w:fill="FFFFFF"/>
        </w:rPr>
        <w:t xml:space="preserve"> prevede </w:t>
      </w:r>
      <w:r w:rsidRPr="00822181">
        <w:t>l’individuazione</w:t>
      </w:r>
      <w:r w:rsidRPr="00822181">
        <w:rPr>
          <w:spacing w:val="-14"/>
        </w:rPr>
        <w:t xml:space="preserve"> </w:t>
      </w:r>
      <w:r w:rsidRPr="00822181">
        <w:t>del</w:t>
      </w:r>
      <w:r w:rsidRPr="00822181">
        <w:rPr>
          <w:spacing w:val="-15"/>
        </w:rPr>
        <w:t xml:space="preserve"> </w:t>
      </w:r>
      <w:r w:rsidRPr="00822181">
        <w:t>Ministero</w:t>
      </w:r>
      <w:r w:rsidRPr="00822181">
        <w:rPr>
          <w:spacing w:val="-13"/>
        </w:rPr>
        <w:t xml:space="preserve"> </w:t>
      </w:r>
      <w:r w:rsidRPr="00822181">
        <w:t>dell’istruzione e del merito quale Amministrazione titolare dell’Investimento;</w:t>
      </w:r>
    </w:p>
    <w:p w:rsidR="004F0666" w:rsidRPr="00822181" w:rsidRDefault="00CD14E7" w:rsidP="00B9207B">
      <w:pPr>
        <w:pStyle w:val="Corpodeltesto"/>
        <w:spacing w:line="254" w:lineRule="auto"/>
        <w:ind w:left="0"/>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 xml:space="preserve">che per l’attuazione della Missione 4 – Componente 1 – Investimento </w:t>
      </w:r>
      <w:r w:rsidR="00B9207B" w:rsidRPr="00822181">
        <w:rPr>
          <w:rFonts w:ascii="Times New Roman" w:hAnsi="Times New Roman" w:cs="Times New Roman"/>
        </w:rPr>
        <w:t>1.4</w:t>
      </w:r>
      <w:r w:rsidRPr="00822181">
        <w:rPr>
          <w:rFonts w:ascii="Times New Roman" w:hAnsi="Times New Roman" w:cs="Times New Roman"/>
        </w:rPr>
        <w:t xml:space="preserve"> è stato adottat</w:t>
      </w:r>
      <w:r w:rsidR="00B9207B" w:rsidRPr="00822181">
        <w:rPr>
          <w:rFonts w:ascii="Times New Roman" w:hAnsi="Times New Roman" w:cs="Times New Roman"/>
        </w:rPr>
        <w:t>o il decreto del Ministro dell’I</w:t>
      </w:r>
      <w:r w:rsidRPr="00822181">
        <w:rPr>
          <w:rFonts w:ascii="Times New Roman" w:hAnsi="Times New Roman" w:cs="Times New Roman"/>
        </w:rPr>
        <w:t xml:space="preserve">struzione </w:t>
      </w:r>
      <w:r w:rsidR="00B9207B" w:rsidRPr="00822181">
        <w:rPr>
          <w:rFonts w:ascii="Times New Roman" w:hAnsi="Times New Roman" w:cs="Times New Roman"/>
        </w:rPr>
        <w:t xml:space="preserve">e del Merito </w:t>
      </w:r>
      <w:r w:rsidR="00C81A98" w:rsidRPr="00822181">
        <w:rPr>
          <w:rFonts w:ascii="Times New Roman" w:hAnsi="Times New Roman" w:cs="Times New Roman"/>
          <w:color w:val="000000"/>
          <w:shd w:val="clear" w:color="auto" w:fill="FFFFFF"/>
        </w:rPr>
        <w:t>n. 170, del 24 giugno 2022</w:t>
      </w:r>
      <w:r w:rsidRPr="00822181">
        <w:rPr>
          <w:rFonts w:ascii="Times New Roman" w:hAnsi="Times New Roman" w:cs="Times New Roman"/>
        </w:rPr>
        <w:t>, con il quale sono state ripartite le risorse tra le istituzioni scolastiche;</w:t>
      </w:r>
    </w:p>
    <w:p w:rsidR="004F0666" w:rsidRPr="00822181" w:rsidRDefault="00CD14E7" w:rsidP="00B9207B">
      <w:pPr>
        <w:pStyle w:val="Corpodeltesto"/>
        <w:spacing w:line="278" w:lineRule="auto"/>
        <w:ind w:left="0"/>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w:t>
      </w:r>
      <w:r w:rsidRPr="00822181">
        <w:rPr>
          <w:rFonts w:ascii="Times New Roman" w:hAnsi="Times New Roman" w:cs="Times New Roman"/>
          <w:spacing w:val="-2"/>
        </w:rPr>
        <w:t xml:space="preserve"> </w:t>
      </w:r>
      <w:r w:rsidRPr="00822181">
        <w:rPr>
          <w:rFonts w:ascii="Times New Roman" w:hAnsi="Times New Roman" w:cs="Times New Roman"/>
        </w:rPr>
        <w:t>Regolamento</w:t>
      </w:r>
      <w:r w:rsidRPr="00822181">
        <w:rPr>
          <w:rFonts w:ascii="Times New Roman" w:hAnsi="Times New Roman" w:cs="Times New Roman"/>
          <w:spacing w:val="-2"/>
        </w:rPr>
        <w:t xml:space="preserve"> </w:t>
      </w:r>
      <w:r w:rsidR="00102EC8" w:rsidRPr="00822181">
        <w:rPr>
          <w:rFonts w:ascii="Times New Roman" w:hAnsi="Times New Roman" w:cs="Times New Roman"/>
        </w:rPr>
        <w:t>per l’attività negoziale del Dirigente scolastico approvato</w:t>
      </w:r>
      <w:r w:rsidRPr="00822181">
        <w:rPr>
          <w:rFonts w:ascii="Times New Roman" w:hAnsi="Times New Roman" w:cs="Times New Roman"/>
          <w:spacing w:val="-4"/>
        </w:rPr>
        <w:t xml:space="preserve"> </w:t>
      </w:r>
      <w:r w:rsidRPr="00822181">
        <w:rPr>
          <w:rFonts w:ascii="Times New Roman" w:hAnsi="Times New Roman" w:cs="Times New Roman"/>
        </w:rPr>
        <w:t>con</w:t>
      </w:r>
      <w:r w:rsidRPr="00822181">
        <w:rPr>
          <w:rFonts w:ascii="Times New Roman" w:hAnsi="Times New Roman" w:cs="Times New Roman"/>
          <w:spacing w:val="-2"/>
        </w:rPr>
        <w:t xml:space="preserve"> </w:t>
      </w:r>
      <w:r w:rsidRPr="00822181">
        <w:rPr>
          <w:rFonts w:ascii="Times New Roman" w:hAnsi="Times New Roman" w:cs="Times New Roman"/>
        </w:rPr>
        <w:t>delibera</w:t>
      </w:r>
      <w:r w:rsidRPr="00822181">
        <w:rPr>
          <w:rFonts w:ascii="Times New Roman" w:hAnsi="Times New Roman" w:cs="Times New Roman"/>
          <w:spacing w:val="-2"/>
        </w:rPr>
        <w:t xml:space="preserve"> </w:t>
      </w:r>
      <w:r w:rsidRPr="00822181">
        <w:rPr>
          <w:rFonts w:ascii="Times New Roman" w:hAnsi="Times New Roman" w:cs="Times New Roman"/>
        </w:rPr>
        <w:t>del</w:t>
      </w:r>
      <w:r w:rsidRPr="00822181">
        <w:rPr>
          <w:rFonts w:ascii="Times New Roman" w:hAnsi="Times New Roman" w:cs="Times New Roman"/>
          <w:spacing w:val="-2"/>
        </w:rPr>
        <w:t xml:space="preserve"> </w:t>
      </w:r>
      <w:r w:rsidRPr="00822181">
        <w:rPr>
          <w:rFonts w:ascii="Times New Roman" w:hAnsi="Times New Roman" w:cs="Times New Roman"/>
        </w:rPr>
        <w:t>Consiglio</w:t>
      </w:r>
      <w:r w:rsidRPr="00822181">
        <w:rPr>
          <w:rFonts w:ascii="Times New Roman" w:hAnsi="Times New Roman" w:cs="Times New Roman"/>
          <w:spacing w:val="-2"/>
        </w:rPr>
        <w:t xml:space="preserve"> </w:t>
      </w:r>
      <w:r w:rsidRPr="00822181">
        <w:rPr>
          <w:rFonts w:ascii="Times New Roman" w:hAnsi="Times New Roman" w:cs="Times New Roman"/>
        </w:rPr>
        <w:t>di</w:t>
      </w:r>
      <w:r w:rsidRPr="00822181">
        <w:rPr>
          <w:rFonts w:ascii="Times New Roman" w:hAnsi="Times New Roman" w:cs="Times New Roman"/>
          <w:spacing w:val="-2"/>
        </w:rPr>
        <w:t xml:space="preserve"> </w:t>
      </w:r>
      <w:r w:rsidRPr="00822181">
        <w:rPr>
          <w:rFonts w:ascii="Times New Roman" w:hAnsi="Times New Roman" w:cs="Times New Roman"/>
        </w:rPr>
        <w:t>Istituto</w:t>
      </w:r>
      <w:r w:rsidRPr="00822181">
        <w:rPr>
          <w:rFonts w:ascii="Times New Roman" w:hAnsi="Times New Roman" w:cs="Times New Roman"/>
          <w:spacing w:val="-1"/>
        </w:rPr>
        <w:t xml:space="preserve"> </w:t>
      </w:r>
      <w:r w:rsidRPr="00822181">
        <w:rPr>
          <w:rFonts w:ascii="Times New Roman" w:hAnsi="Times New Roman" w:cs="Times New Roman"/>
        </w:rPr>
        <w:t xml:space="preserve">n. </w:t>
      </w:r>
      <w:r w:rsidR="00FE4B00" w:rsidRPr="00822181">
        <w:rPr>
          <w:rFonts w:ascii="Times New Roman" w:hAnsi="Times New Roman" w:cs="Times New Roman"/>
        </w:rPr>
        <w:t>49 del 30/11/2023</w:t>
      </w:r>
      <w:r w:rsidRPr="00822181">
        <w:rPr>
          <w:rFonts w:ascii="Times New Roman" w:hAnsi="Times New Roman" w:cs="Times New Roman"/>
        </w:rPr>
        <w:t>;</w:t>
      </w:r>
    </w:p>
    <w:p w:rsidR="004F0666" w:rsidRPr="00822181" w:rsidRDefault="00CD14E7" w:rsidP="00B9207B">
      <w:pPr>
        <w:pStyle w:val="Corpodeltesto"/>
        <w:spacing w:line="276" w:lineRule="auto"/>
        <w:ind w:left="0"/>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Piano Triennale de</w:t>
      </w:r>
      <w:r w:rsidR="00102EC8" w:rsidRPr="00822181">
        <w:rPr>
          <w:rFonts w:ascii="Times New Roman" w:hAnsi="Times New Roman" w:cs="Times New Roman"/>
        </w:rPr>
        <w:t>ll’Offerta Formativa (PTOF) triennio 2022/2025:</w:t>
      </w:r>
    </w:p>
    <w:p w:rsidR="004F0666" w:rsidRPr="00822181" w:rsidRDefault="00CD14E7" w:rsidP="00B9207B">
      <w:pPr>
        <w:pStyle w:val="Corpodeltesto"/>
        <w:spacing w:line="254" w:lineRule="auto"/>
        <w:ind w:left="0"/>
        <w:rPr>
          <w:rFonts w:ascii="Times New Roman" w:hAnsi="Times New Roman" w:cs="Times New Roman"/>
        </w:rPr>
      </w:pPr>
      <w:r w:rsidRPr="00822181">
        <w:rPr>
          <w:rFonts w:ascii="Times New Roman" w:hAnsi="Times New Roman" w:cs="Times New Roman"/>
          <w:b/>
        </w:rPr>
        <w:t xml:space="preserve">VISTE </w:t>
      </w:r>
      <w:r w:rsidRPr="00822181">
        <w:rPr>
          <w:rFonts w:ascii="Times New Roman" w:hAnsi="Times New Roman" w:cs="Times New Roman"/>
        </w:rPr>
        <w:t xml:space="preserve">le Istruzioni operative dell'Unità di missione per il PNRR del Ministero dell'istruzione e del merito </w:t>
      </w:r>
      <w:proofErr w:type="spellStart"/>
      <w:r w:rsidR="00C81A98" w:rsidRPr="00822181">
        <w:rPr>
          <w:rFonts w:ascii="Times New Roman" w:hAnsi="Times New Roman" w:cs="Times New Roman"/>
        </w:rPr>
        <w:t>prot</w:t>
      </w:r>
      <w:proofErr w:type="spellEnd"/>
      <w:r w:rsidR="00C81A98" w:rsidRPr="00822181">
        <w:rPr>
          <w:rFonts w:ascii="Times New Roman" w:hAnsi="Times New Roman" w:cs="Times New Roman"/>
        </w:rPr>
        <w:t xml:space="preserve">. n. m_pi.AOOGABMI.REGISTRO-UFFICIALEU.0109799 </w:t>
      </w:r>
      <w:r w:rsidRPr="00822181">
        <w:rPr>
          <w:rFonts w:ascii="Times New Roman" w:hAnsi="Times New Roman" w:cs="Times New Roman"/>
        </w:rPr>
        <w:t>con cui sono state fornite specifiche indicazioni per la progettazione e la gestione degli interventi in oggetto;</w:t>
      </w:r>
    </w:p>
    <w:p w:rsidR="0028409D" w:rsidRPr="00822181" w:rsidRDefault="00C81A98" w:rsidP="00B9207B">
      <w:pPr>
        <w:pStyle w:val="Corpodeltesto"/>
        <w:spacing w:line="254" w:lineRule="auto"/>
        <w:ind w:left="0"/>
        <w:rPr>
          <w:rFonts w:ascii="Times New Roman" w:hAnsi="Times New Roman" w:cs="Times New Roman"/>
        </w:rPr>
      </w:pPr>
      <w:r w:rsidRPr="00822181">
        <w:rPr>
          <w:rFonts w:ascii="Times New Roman" w:hAnsi="Times New Roman" w:cs="Times New Roman"/>
          <w:b/>
        </w:rPr>
        <w:t xml:space="preserve">VISTI </w:t>
      </w:r>
      <w:r w:rsidRPr="00822181">
        <w:rPr>
          <w:rFonts w:ascii="Times New Roman" w:hAnsi="Times New Roman" w:cs="Times New Roman"/>
        </w:rPr>
        <w:t>i chiarimenti e</w:t>
      </w:r>
      <w:r w:rsidR="0028409D" w:rsidRPr="00822181">
        <w:rPr>
          <w:rFonts w:ascii="Times New Roman" w:hAnsi="Times New Roman" w:cs="Times New Roman"/>
        </w:rPr>
        <w:t xml:space="preserve"> le FAQ </w:t>
      </w:r>
      <w:r w:rsidRPr="00822181">
        <w:rPr>
          <w:rFonts w:ascii="Times New Roman" w:hAnsi="Times New Roman" w:cs="Times New Roman"/>
        </w:rPr>
        <w:t>di cui alla nota m_pi.AOOGABMI.REGISTRO-UFFICIALEU.0021092.20-02-2023;</w:t>
      </w:r>
    </w:p>
    <w:p w:rsidR="00E62B90" w:rsidRPr="00822181" w:rsidRDefault="00E62B90" w:rsidP="00E62B90">
      <w:pPr>
        <w:pStyle w:val="Titolo4"/>
        <w:spacing w:before="0" w:beforeAutospacing="0" w:after="0" w:afterAutospacing="0"/>
        <w:rPr>
          <w:rFonts w:eastAsia="Arial MT"/>
          <w:b w:val="0"/>
          <w:bCs w:val="0"/>
          <w:sz w:val="22"/>
          <w:szCs w:val="22"/>
          <w:lang w:eastAsia="en-US"/>
        </w:rPr>
      </w:pPr>
      <w:r w:rsidRPr="00822181">
        <w:rPr>
          <w:rFonts w:eastAsia="Arial MT"/>
          <w:bCs w:val="0"/>
          <w:sz w:val="22"/>
          <w:szCs w:val="22"/>
          <w:lang w:eastAsia="en-US"/>
        </w:rPr>
        <w:t xml:space="preserve">VISTA </w:t>
      </w:r>
      <w:r w:rsidRPr="00822181">
        <w:rPr>
          <w:rFonts w:eastAsia="Arial MT"/>
          <w:b w:val="0"/>
          <w:bCs w:val="0"/>
          <w:sz w:val="22"/>
          <w:szCs w:val="22"/>
          <w:lang w:eastAsia="en-US"/>
        </w:rPr>
        <w:t>la propria circ. n. 71 del 31/10/2024;</w:t>
      </w:r>
    </w:p>
    <w:p w:rsidR="00E62B90" w:rsidRPr="00822181" w:rsidRDefault="00E62B90" w:rsidP="00E62B90">
      <w:pPr>
        <w:pStyle w:val="Titolo4"/>
        <w:spacing w:before="0" w:beforeAutospacing="0" w:after="0" w:afterAutospacing="0"/>
        <w:rPr>
          <w:rFonts w:eastAsia="Arial MT"/>
          <w:b w:val="0"/>
          <w:bCs w:val="0"/>
          <w:sz w:val="22"/>
          <w:szCs w:val="22"/>
          <w:lang w:eastAsia="en-US"/>
        </w:rPr>
      </w:pPr>
      <w:r w:rsidRPr="00822181">
        <w:rPr>
          <w:rFonts w:eastAsia="Arial MT"/>
          <w:bCs w:val="0"/>
          <w:sz w:val="22"/>
          <w:szCs w:val="22"/>
          <w:lang w:eastAsia="en-US"/>
        </w:rPr>
        <w:t>VISTA</w:t>
      </w:r>
      <w:r w:rsidRPr="00822181">
        <w:rPr>
          <w:rFonts w:eastAsia="Arial MT"/>
          <w:b w:val="0"/>
          <w:bCs w:val="0"/>
          <w:sz w:val="22"/>
          <w:szCs w:val="22"/>
          <w:lang w:eastAsia="en-US"/>
        </w:rPr>
        <w:t xml:space="preserve"> la risposta dell’Unità di Missione alla Richiesta </w:t>
      </w:r>
      <w:proofErr w:type="spellStart"/>
      <w:r w:rsidRPr="00822181">
        <w:rPr>
          <w:rFonts w:eastAsia="Arial MT"/>
          <w:b w:val="0"/>
          <w:bCs w:val="0"/>
          <w:sz w:val="22"/>
          <w:szCs w:val="22"/>
          <w:lang w:eastAsia="en-US"/>
        </w:rPr>
        <w:t>num</w:t>
      </w:r>
      <w:proofErr w:type="spellEnd"/>
      <w:r w:rsidRPr="00822181">
        <w:rPr>
          <w:rFonts w:eastAsia="Arial MT"/>
          <w:b w:val="0"/>
          <w:bCs w:val="0"/>
          <w:sz w:val="22"/>
          <w:szCs w:val="22"/>
          <w:lang w:eastAsia="en-US"/>
        </w:rPr>
        <w:t>. 185261 del 31/10/2024;</w:t>
      </w:r>
    </w:p>
    <w:p w:rsidR="004F0666" w:rsidRPr="00822181" w:rsidRDefault="00CD14E7" w:rsidP="00B9207B">
      <w:pPr>
        <w:pStyle w:val="Corpodeltesto"/>
        <w:spacing w:line="276" w:lineRule="auto"/>
        <w:ind w:left="0"/>
        <w:rPr>
          <w:rFonts w:ascii="Times New Roman" w:hAnsi="Times New Roman" w:cs="Times New Roman"/>
        </w:rPr>
      </w:pPr>
      <w:r w:rsidRPr="00822181">
        <w:rPr>
          <w:rFonts w:ascii="Times New Roman" w:hAnsi="Times New Roman" w:cs="Times New Roman"/>
          <w:b/>
        </w:rPr>
        <w:t xml:space="preserve">VISTI </w:t>
      </w:r>
      <w:r w:rsidRPr="00822181">
        <w:rPr>
          <w:rFonts w:ascii="Times New Roman" w:hAnsi="Times New Roman" w:cs="Times New Roman"/>
        </w:rPr>
        <w:t>il Contratto Collettivo Nazionale (CCNL) del Comparto Scuola del 29 novembre 2007, il Contratto Collettivo Nazionale (CCNL) dell’Area Istruzione e Ricerca 2016-2018 del 19 aprile 2018 e</w:t>
      </w:r>
      <w:r w:rsidRPr="00822181">
        <w:rPr>
          <w:rFonts w:ascii="Times New Roman" w:hAnsi="Times New Roman" w:cs="Times New Roman"/>
          <w:spacing w:val="-6"/>
        </w:rPr>
        <w:t xml:space="preserve"> </w:t>
      </w:r>
      <w:r w:rsidRPr="00822181">
        <w:rPr>
          <w:rFonts w:ascii="Times New Roman" w:hAnsi="Times New Roman" w:cs="Times New Roman"/>
        </w:rPr>
        <w:t>il</w:t>
      </w:r>
      <w:r w:rsidRPr="00822181">
        <w:rPr>
          <w:rFonts w:ascii="Times New Roman" w:hAnsi="Times New Roman" w:cs="Times New Roman"/>
          <w:spacing w:val="-6"/>
        </w:rPr>
        <w:t xml:space="preserve"> </w:t>
      </w:r>
      <w:r w:rsidRPr="00822181">
        <w:rPr>
          <w:rFonts w:ascii="Times New Roman" w:hAnsi="Times New Roman" w:cs="Times New Roman"/>
        </w:rPr>
        <w:t>Contratto</w:t>
      </w:r>
      <w:r w:rsidRPr="00822181">
        <w:rPr>
          <w:rFonts w:ascii="Times New Roman" w:hAnsi="Times New Roman" w:cs="Times New Roman"/>
          <w:spacing w:val="-9"/>
        </w:rPr>
        <w:t xml:space="preserve"> </w:t>
      </w:r>
      <w:r w:rsidRPr="00822181">
        <w:rPr>
          <w:rFonts w:ascii="Times New Roman" w:hAnsi="Times New Roman" w:cs="Times New Roman"/>
        </w:rPr>
        <w:t>Collettivo</w:t>
      </w:r>
      <w:r w:rsidRPr="00822181">
        <w:rPr>
          <w:rFonts w:ascii="Times New Roman" w:hAnsi="Times New Roman" w:cs="Times New Roman"/>
          <w:spacing w:val="-9"/>
        </w:rPr>
        <w:t xml:space="preserve"> </w:t>
      </w:r>
      <w:r w:rsidRPr="00822181">
        <w:rPr>
          <w:rFonts w:ascii="Times New Roman" w:hAnsi="Times New Roman" w:cs="Times New Roman"/>
        </w:rPr>
        <w:t>Nazionale</w:t>
      </w:r>
      <w:r w:rsidRPr="00822181">
        <w:rPr>
          <w:rFonts w:ascii="Times New Roman" w:hAnsi="Times New Roman" w:cs="Times New Roman"/>
          <w:spacing w:val="-6"/>
        </w:rPr>
        <w:t xml:space="preserve"> </w:t>
      </w:r>
      <w:r w:rsidRPr="00822181">
        <w:rPr>
          <w:rFonts w:ascii="Times New Roman" w:hAnsi="Times New Roman" w:cs="Times New Roman"/>
        </w:rPr>
        <w:t>di</w:t>
      </w:r>
      <w:r w:rsidRPr="00822181">
        <w:rPr>
          <w:rFonts w:ascii="Times New Roman" w:hAnsi="Times New Roman" w:cs="Times New Roman"/>
          <w:spacing w:val="-7"/>
        </w:rPr>
        <w:t xml:space="preserve"> </w:t>
      </w:r>
      <w:r w:rsidRPr="00822181">
        <w:rPr>
          <w:rFonts w:ascii="Times New Roman" w:hAnsi="Times New Roman" w:cs="Times New Roman"/>
        </w:rPr>
        <w:t>Lavoro</w:t>
      </w:r>
      <w:r w:rsidRPr="00822181">
        <w:rPr>
          <w:rFonts w:ascii="Times New Roman" w:hAnsi="Times New Roman" w:cs="Times New Roman"/>
          <w:spacing w:val="-8"/>
        </w:rPr>
        <w:t xml:space="preserve"> </w:t>
      </w:r>
      <w:r w:rsidRPr="00822181">
        <w:rPr>
          <w:rFonts w:ascii="Times New Roman" w:hAnsi="Times New Roman" w:cs="Times New Roman"/>
        </w:rPr>
        <w:t>(CCNL)</w:t>
      </w:r>
      <w:r w:rsidRPr="00822181">
        <w:rPr>
          <w:rFonts w:ascii="Times New Roman" w:hAnsi="Times New Roman" w:cs="Times New Roman"/>
          <w:spacing w:val="-6"/>
        </w:rPr>
        <w:t xml:space="preserve"> </w:t>
      </w:r>
      <w:r w:rsidRPr="00822181">
        <w:rPr>
          <w:rFonts w:ascii="Times New Roman" w:hAnsi="Times New Roman" w:cs="Times New Roman"/>
        </w:rPr>
        <w:t>del</w:t>
      </w:r>
      <w:r w:rsidRPr="00822181">
        <w:rPr>
          <w:rFonts w:ascii="Times New Roman" w:hAnsi="Times New Roman" w:cs="Times New Roman"/>
          <w:spacing w:val="-7"/>
        </w:rPr>
        <w:t xml:space="preserve"> </w:t>
      </w:r>
      <w:r w:rsidRPr="00822181">
        <w:rPr>
          <w:rFonts w:ascii="Times New Roman" w:hAnsi="Times New Roman" w:cs="Times New Roman"/>
        </w:rPr>
        <w:t>personale</w:t>
      </w:r>
      <w:r w:rsidRPr="00822181">
        <w:rPr>
          <w:rFonts w:ascii="Times New Roman" w:hAnsi="Times New Roman" w:cs="Times New Roman"/>
          <w:spacing w:val="-5"/>
        </w:rPr>
        <w:t xml:space="preserve"> </w:t>
      </w:r>
      <w:r w:rsidRPr="00822181">
        <w:rPr>
          <w:rFonts w:ascii="Times New Roman" w:hAnsi="Times New Roman" w:cs="Times New Roman"/>
        </w:rPr>
        <w:t>del</w:t>
      </w:r>
      <w:r w:rsidRPr="00822181">
        <w:rPr>
          <w:rFonts w:ascii="Times New Roman" w:hAnsi="Times New Roman" w:cs="Times New Roman"/>
          <w:spacing w:val="-9"/>
        </w:rPr>
        <w:t xml:space="preserve"> </w:t>
      </w:r>
      <w:r w:rsidRPr="00822181">
        <w:rPr>
          <w:rFonts w:ascii="Times New Roman" w:hAnsi="Times New Roman" w:cs="Times New Roman"/>
        </w:rPr>
        <w:t>Comparto</w:t>
      </w:r>
      <w:r w:rsidRPr="00822181">
        <w:rPr>
          <w:rFonts w:ascii="Times New Roman" w:hAnsi="Times New Roman" w:cs="Times New Roman"/>
          <w:spacing w:val="-9"/>
        </w:rPr>
        <w:t xml:space="preserve"> </w:t>
      </w:r>
      <w:r w:rsidRPr="00822181">
        <w:rPr>
          <w:rFonts w:ascii="Times New Roman" w:hAnsi="Times New Roman" w:cs="Times New Roman"/>
        </w:rPr>
        <w:t>Istruzione</w:t>
      </w:r>
      <w:r w:rsidRPr="00822181">
        <w:rPr>
          <w:rFonts w:ascii="Times New Roman" w:hAnsi="Times New Roman" w:cs="Times New Roman"/>
          <w:spacing w:val="-6"/>
        </w:rPr>
        <w:t xml:space="preserve"> </w:t>
      </w:r>
      <w:r w:rsidRPr="00822181">
        <w:rPr>
          <w:rFonts w:ascii="Times New Roman" w:hAnsi="Times New Roman" w:cs="Times New Roman"/>
        </w:rPr>
        <w:t>e</w:t>
      </w:r>
      <w:r w:rsidRPr="00822181">
        <w:rPr>
          <w:rFonts w:ascii="Times New Roman" w:hAnsi="Times New Roman" w:cs="Times New Roman"/>
          <w:spacing w:val="-9"/>
        </w:rPr>
        <w:t xml:space="preserve"> </w:t>
      </w:r>
      <w:r w:rsidRPr="00822181">
        <w:rPr>
          <w:rFonts w:ascii="Times New Roman" w:hAnsi="Times New Roman" w:cs="Times New Roman"/>
        </w:rPr>
        <w:t>ricerca – Periodo 2019/2021 del 18.01.2024;</w:t>
      </w:r>
    </w:p>
    <w:p w:rsidR="004F0666" w:rsidRPr="00822181" w:rsidRDefault="00CD14E7" w:rsidP="00B9207B">
      <w:pPr>
        <w:pStyle w:val="Corpodeltesto"/>
        <w:spacing w:line="276" w:lineRule="auto"/>
        <w:ind w:left="0"/>
        <w:rPr>
          <w:rFonts w:ascii="Times New Roman" w:hAnsi="Times New Roman" w:cs="Times New Roman"/>
        </w:rPr>
      </w:pPr>
      <w:r w:rsidRPr="00822181">
        <w:rPr>
          <w:rFonts w:ascii="Times New Roman" w:hAnsi="Times New Roman" w:cs="Times New Roman"/>
          <w:b/>
        </w:rPr>
        <w:t xml:space="preserve">VISTI </w:t>
      </w:r>
      <w:r w:rsidRPr="00822181">
        <w:rPr>
          <w:rFonts w:ascii="Times New Roman" w:hAnsi="Times New Roman" w:cs="Times New Roman"/>
        </w:rPr>
        <w:t xml:space="preserve">il progetto e l’Accordo di concessione (m_pi.AOOGABMI.REGISTRO </w:t>
      </w:r>
      <w:proofErr w:type="spellStart"/>
      <w:r w:rsidRPr="00822181">
        <w:rPr>
          <w:rFonts w:ascii="Times New Roman" w:hAnsi="Times New Roman" w:cs="Times New Roman"/>
        </w:rPr>
        <w:t>UFFICIALE.U</w:t>
      </w:r>
      <w:proofErr w:type="spellEnd"/>
      <w:r w:rsidRPr="00822181">
        <w:rPr>
          <w:rFonts w:ascii="Times New Roman" w:hAnsi="Times New Roman" w:cs="Times New Roman"/>
        </w:rPr>
        <w:t>.00</w:t>
      </w:r>
      <w:r w:rsidR="00FE4B00" w:rsidRPr="00822181">
        <w:rPr>
          <w:rFonts w:ascii="Times New Roman" w:hAnsi="Times New Roman" w:cs="Times New Roman"/>
        </w:rPr>
        <w:t>0</w:t>
      </w:r>
      <w:r w:rsidR="00C81A98" w:rsidRPr="00822181">
        <w:rPr>
          <w:rFonts w:ascii="Times New Roman" w:hAnsi="Times New Roman" w:cs="Times New Roman"/>
        </w:rPr>
        <w:t>3672.03.03.2023</w:t>
      </w:r>
      <w:r w:rsidRPr="00822181">
        <w:rPr>
          <w:rFonts w:ascii="Times New Roman" w:hAnsi="Times New Roman" w:cs="Times New Roman"/>
        </w:rPr>
        <w:t>) sottoscritti digitalmente dal Dirigente scolastico e dal Coordinatore dell’Unità di Missione del PNRR;</w:t>
      </w:r>
    </w:p>
    <w:p w:rsidR="004F0666" w:rsidRPr="00822181" w:rsidRDefault="00CD14E7" w:rsidP="00B9207B">
      <w:pPr>
        <w:pStyle w:val="Corpodeltesto"/>
        <w:spacing w:line="280" w:lineRule="auto"/>
        <w:ind w:left="0"/>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il Programma Annuale 2024 approvato dal Consiglio di</w:t>
      </w:r>
      <w:r w:rsidR="00EE48EA" w:rsidRPr="00822181">
        <w:rPr>
          <w:rFonts w:ascii="Times New Roman" w:hAnsi="Times New Roman" w:cs="Times New Roman"/>
        </w:rPr>
        <w:t xml:space="preserve"> Istituto;</w:t>
      </w:r>
    </w:p>
    <w:p w:rsidR="00EE48EA" w:rsidRPr="00822181" w:rsidRDefault="00CD14E7" w:rsidP="00B9207B">
      <w:pPr>
        <w:pStyle w:val="Corpodeltesto"/>
        <w:spacing w:line="276" w:lineRule="auto"/>
        <w:ind w:left="0"/>
        <w:rPr>
          <w:rFonts w:ascii="Times New Roman" w:hAnsi="Times New Roman" w:cs="Times New Roman"/>
        </w:rPr>
      </w:pPr>
      <w:r w:rsidRPr="00822181">
        <w:rPr>
          <w:rFonts w:ascii="Times New Roman" w:hAnsi="Times New Roman" w:cs="Times New Roman"/>
          <w:b/>
        </w:rPr>
        <w:lastRenderedPageBreak/>
        <w:t xml:space="preserve">VISTO </w:t>
      </w:r>
      <w:r w:rsidRPr="00822181">
        <w:rPr>
          <w:rFonts w:ascii="Times New Roman" w:hAnsi="Times New Roman" w:cs="Times New Roman"/>
        </w:rPr>
        <w:t>il decreto del</w:t>
      </w:r>
      <w:r w:rsidRPr="00822181">
        <w:rPr>
          <w:rFonts w:ascii="Times New Roman" w:hAnsi="Times New Roman" w:cs="Times New Roman"/>
          <w:spacing w:val="-1"/>
        </w:rPr>
        <w:t xml:space="preserve"> </w:t>
      </w:r>
      <w:r w:rsidRPr="00822181">
        <w:rPr>
          <w:rFonts w:ascii="Times New Roman" w:hAnsi="Times New Roman" w:cs="Times New Roman"/>
        </w:rPr>
        <w:t>Dirigente Scolastico di assunzione in bilancio dell’importo</w:t>
      </w:r>
      <w:r w:rsidRPr="00822181">
        <w:rPr>
          <w:rFonts w:ascii="Times New Roman" w:hAnsi="Times New Roman" w:cs="Times New Roman"/>
          <w:spacing w:val="-1"/>
        </w:rPr>
        <w:t xml:space="preserve"> </w:t>
      </w:r>
      <w:r w:rsidRPr="00822181">
        <w:rPr>
          <w:rFonts w:ascii="Times New Roman" w:hAnsi="Times New Roman" w:cs="Times New Roman"/>
        </w:rPr>
        <w:t xml:space="preserve">del progetto </w:t>
      </w:r>
      <w:proofErr w:type="spellStart"/>
      <w:r w:rsidRPr="00822181">
        <w:rPr>
          <w:rFonts w:ascii="Times New Roman" w:hAnsi="Times New Roman" w:cs="Times New Roman"/>
        </w:rPr>
        <w:t>prot</w:t>
      </w:r>
      <w:proofErr w:type="spellEnd"/>
      <w:r w:rsidRPr="00822181">
        <w:rPr>
          <w:rFonts w:ascii="Times New Roman" w:hAnsi="Times New Roman" w:cs="Times New Roman"/>
        </w:rPr>
        <w:t xml:space="preserve">. n. </w:t>
      </w:r>
      <w:r w:rsidR="00C81A98" w:rsidRPr="00822181">
        <w:rPr>
          <w:rFonts w:ascii="Times New Roman" w:hAnsi="Times New Roman" w:cs="Times New Roman"/>
        </w:rPr>
        <w:t>8101</w:t>
      </w:r>
      <w:r w:rsidR="00EE48EA" w:rsidRPr="00822181">
        <w:rPr>
          <w:rFonts w:ascii="Times New Roman" w:hAnsi="Times New Roman" w:cs="Times New Roman"/>
        </w:rPr>
        <w:t xml:space="preserve"> del </w:t>
      </w:r>
      <w:r w:rsidR="00C81A98" w:rsidRPr="00822181">
        <w:rPr>
          <w:rFonts w:ascii="Times New Roman" w:hAnsi="Times New Roman" w:cs="Times New Roman"/>
        </w:rPr>
        <w:t>15/05/2023</w:t>
      </w:r>
      <w:r w:rsidRPr="00822181">
        <w:rPr>
          <w:rFonts w:ascii="Times New Roman" w:hAnsi="Times New Roman" w:cs="Times New Roman"/>
        </w:rPr>
        <w:t>;</w:t>
      </w:r>
    </w:p>
    <w:p w:rsidR="0028409D" w:rsidRPr="00822181" w:rsidRDefault="00CD14E7" w:rsidP="00C81A98">
      <w:pPr>
        <w:spacing w:line="276" w:lineRule="auto"/>
        <w:jc w:val="both"/>
        <w:rPr>
          <w:rFonts w:ascii="Times New Roman" w:hAnsi="Times New Roman" w:cs="Times New Roman"/>
          <w:b/>
        </w:rPr>
      </w:pPr>
      <w:r w:rsidRPr="00822181">
        <w:rPr>
          <w:rFonts w:ascii="Times New Roman" w:hAnsi="Times New Roman" w:cs="Times New Roman"/>
          <w:b/>
        </w:rPr>
        <w:t xml:space="preserve">CONSIDERATA </w:t>
      </w:r>
      <w:r w:rsidRPr="00822181">
        <w:rPr>
          <w:rFonts w:ascii="Times New Roman" w:hAnsi="Times New Roman" w:cs="Times New Roman"/>
        </w:rPr>
        <w:t xml:space="preserve">la necessità, nell’ambito del Progetto </w:t>
      </w:r>
      <w:r w:rsidR="00C81A98" w:rsidRPr="00822181">
        <w:rPr>
          <w:rFonts w:ascii="Times New Roman" w:hAnsi="Times New Roman" w:cs="Times New Roman"/>
          <w:b/>
          <w:bCs/>
          <w:i/>
          <w:iCs/>
        </w:rPr>
        <w:t xml:space="preserve">M4C1I1.4-2022-981-P-17568 </w:t>
      </w:r>
      <w:r w:rsidR="00EE48EA" w:rsidRPr="00822181">
        <w:rPr>
          <w:rFonts w:ascii="Times New Roman" w:hAnsi="Times New Roman" w:cs="Times New Roman"/>
          <w:b/>
        </w:rPr>
        <w:t>Titolo</w:t>
      </w:r>
      <w:r w:rsidR="00EE48EA" w:rsidRPr="00822181">
        <w:rPr>
          <w:rFonts w:ascii="Times New Roman" w:hAnsi="Times New Roman" w:cs="Times New Roman"/>
          <w:b/>
          <w:spacing w:val="-4"/>
        </w:rPr>
        <w:t xml:space="preserve"> </w:t>
      </w:r>
      <w:r w:rsidR="00EE48EA" w:rsidRPr="00822181">
        <w:rPr>
          <w:rFonts w:ascii="Times New Roman" w:hAnsi="Times New Roman" w:cs="Times New Roman"/>
          <w:b/>
        </w:rPr>
        <w:t>Progetto:</w:t>
      </w:r>
      <w:r w:rsidR="00EE48EA" w:rsidRPr="00822181">
        <w:rPr>
          <w:rFonts w:ascii="Times New Roman" w:hAnsi="Times New Roman" w:cs="Times New Roman"/>
          <w:b/>
          <w:spacing w:val="-3"/>
        </w:rPr>
        <w:t xml:space="preserve"> </w:t>
      </w:r>
      <w:r w:rsidR="00C81A98" w:rsidRPr="00822181">
        <w:rPr>
          <w:rFonts w:ascii="Times New Roman" w:hAnsi="Times New Roman" w:cs="Times New Roman"/>
          <w:b/>
          <w:bCs/>
          <w:shd w:val="clear" w:color="auto" w:fill="FFFFFF"/>
        </w:rPr>
        <w:t>Competenze e innovazione,</w:t>
      </w:r>
      <w:r w:rsidR="00EE48EA" w:rsidRPr="00822181">
        <w:rPr>
          <w:rFonts w:ascii="Times New Roman" w:hAnsi="Times New Roman" w:cs="Times New Roman"/>
          <w:b/>
        </w:rPr>
        <w:t xml:space="preserve"> CUP: </w:t>
      </w:r>
      <w:r w:rsidR="00C81A98" w:rsidRPr="00822181">
        <w:rPr>
          <w:rFonts w:ascii="Times New Roman" w:hAnsi="Times New Roman" w:cs="Times New Roman"/>
          <w:b/>
          <w:bCs/>
          <w:i/>
          <w:iCs/>
        </w:rPr>
        <w:t>D94D22004770006</w:t>
      </w:r>
      <w:r w:rsidRPr="00822181">
        <w:rPr>
          <w:rFonts w:ascii="Times New Roman" w:hAnsi="Times New Roman" w:cs="Times New Roman"/>
        </w:rPr>
        <w:t xml:space="preserve">, di avvalersi della collaborazione di </w:t>
      </w:r>
      <w:r w:rsidR="00C81A98" w:rsidRPr="00822181">
        <w:rPr>
          <w:rFonts w:ascii="Times New Roman" w:hAnsi="Times New Roman" w:cs="Times New Roman"/>
        </w:rPr>
        <w:t>almeno N. 27</w:t>
      </w:r>
      <w:r w:rsidRPr="00822181">
        <w:rPr>
          <w:rFonts w:ascii="Times New Roman" w:hAnsi="Times New Roman" w:cs="Times New Roman"/>
        </w:rPr>
        <w:t xml:space="preserve"> unità di tutor esperti, in possesso di idonei requisiti per l’affidamento dell’incarico</w:t>
      </w:r>
      <w:r w:rsidRPr="00822181">
        <w:rPr>
          <w:rFonts w:ascii="Times New Roman" w:hAnsi="Times New Roman" w:cs="Times New Roman"/>
          <w:spacing w:val="-2"/>
        </w:rPr>
        <w:t xml:space="preserve"> </w:t>
      </w:r>
      <w:r w:rsidRPr="00822181">
        <w:rPr>
          <w:rFonts w:ascii="Times New Roman" w:hAnsi="Times New Roman" w:cs="Times New Roman"/>
        </w:rPr>
        <w:t>avente</w:t>
      </w:r>
      <w:r w:rsidRPr="00822181">
        <w:rPr>
          <w:rFonts w:ascii="Times New Roman" w:hAnsi="Times New Roman" w:cs="Times New Roman"/>
          <w:spacing w:val="-1"/>
        </w:rPr>
        <w:t xml:space="preserve"> </w:t>
      </w:r>
      <w:r w:rsidRPr="00822181">
        <w:rPr>
          <w:rFonts w:ascii="Times New Roman" w:hAnsi="Times New Roman" w:cs="Times New Roman"/>
        </w:rPr>
        <w:t>ad</w:t>
      </w:r>
      <w:r w:rsidRPr="00822181">
        <w:rPr>
          <w:rFonts w:ascii="Times New Roman" w:hAnsi="Times New Roman" w:cs="Times New Roman"/>
          <w:spacing w:val="-2"/>
        </w:rPr>
        <w:t xml:space="preserve"> </w:t>
      </w:r>
      <w:r w:rsidRPr="00822181">
        <w:rPr>
          <w:rFonts w:ascii="Times New Roman" w:hAnsi="Times New Roman" w:cs="Times New Roman"/>
        </w:rPr>
        <w:t xml:space="preserve">oggetto </w:t>
      </w:r>
      <w:r w:rsidR="0028409D" w:rsidRPr="00822181">
        <w:rPr>
          <w:rFonts w:ascii="Times New Roman" w:hAnsi="Times New Roman" w:cs="Times New Roman"/>
        </w:rPr>
        <w:t xml:space="preserve">l’attuazione dei percorsi individuali di orientamento e </w:t>
      </w:r>
      <w:proofErr w:type="spellStart"/>
      <w:r w:rsidR="0028409D" w:rsidRPr="00822181">
        <w:rPr>
          <w:rFonts w:ascii="Times New Roman" w:hAnsi="Times New Roman" w:cs="Times New Roman"/>
        </w:rPr>
        <w:t>mentoring</w:t>
      </w:r>
      <w:proofErr w:type="spellEnd"/>
      <w:r w:rsidR="0028409D" w:rsidRPr="00822181">
        <w:rPr>
          <w:rFonts w:ascii="Times New Roman" w:hAnsi="Times New Roman" w:cs="Times New Roman"/>
        </w:rPr>
        <w:t xml:space="preserve"> previsti dal progetto “Competenze e innovazione”;</w:t>
      </w:r>
    </w:p>
    <w:p w:rsidR="004F0666" w:rsidRPr="00822181" w:rsidRDefault="00CD14E7" w:rsidP="00B9207B">
      <w:pPr>
        <w:pStyle w:val="Corpodeltesto"/>
        <w:spacing w:line="276" w:lineRule="auto"/>
        <w:ind w:left="0"/>
        <w:rPr>
          <w:rFonts w:ascii="Times New Roman" w:hAnsi="Times New Roman" w:cs="Times New Roman"/>
        </w:rPr>
      </w:pPr>
      <w:r w:rsidRPr="00822181">
        <w:rPr>
          <w:rFonts w:ascii="Times New Roman" w:hAnsi="Times New Roman" w:cs="Times New Roman"/>
          <w:b/>
        </w:rPr>
        <w:t xml:space="preserve">CONSIDERATO </w:t>
      </w:r>
      <w:r w:rsidRPr="00822181">
        <w:rPr>
          <w:rFonts w:ascii="Times New Roman" w:hAnsi="Times New Roman" w:cs="Times New Roman"/>
        </w:rPr>
        <w:t>che possono essere affidate all’esterno prestazioni e attività che non possono essere assegnate al personale dipendente dell’Istituzione scolastica per inesistenza di specifiche competenze professionali, ovvero che non possono essere espletate dal personale dipendente dell’Istituzione</w:t>
      </w:r>
      <w:r w:rsidRPr="00822181">
        <w:rPr>
          <w:rFonts w:ascii="Times New Roman" w:hAnsi="Times New Roman" w:cs="Times New Roman"/>
          <w:spacing w:val="-6"/>
        </w:rPr>
        <w:t xml:space="preserve"> </w:t>
      </w:r>
      <w:r w:rsidRPr="00822181">
        <w:rPr>
          <w:rFonts w:ascii="Times New Roman" w:hAnsi="Times New Roman" w:cs="Times New Roman"/>
        </w:rPr>
        <w:t>Scolastica</w:t>
      </w:r>
      <w:r w:rsidRPr="00822181">
        <w:rPr>
          <w:rFonts w:ascii="Times New Roman" w:hAnsi="Times New Roman" w:cs="Times New Roman"/>
          <w:spacing w:val="-9"/>
        </w:rPr>
        <w:t xml:space="preserve"> </w:t>
      </w:r>
      <w:r w:rsidRPr="00822181">
        <w:rPr>
          <w:rFonts w:ascii="Times New Roman" w:hAnsi="Times New Roman" w:cs="Times New Roman"/>
        </w:rPr>
        <w:t>per</w:t>
      </w:r>
      <w:r w:rsidRPr="00822181">
        <w:rPr>
          <w:rFonts w:ascii="Times New Roman" w:hAnsi="Times New Roman" w:cs="Times New Roman"/>
          <w:spacing w:val="-5"/>
        </w:rPr>
        <w:t xml:space="preserve"> </w:t>
      </w:r>
      <w:r w:rsidRPr="00822181">
        <w:rPr>
          <w:rFonts w:ascii="Times New Roman" w:hAnsi="Times New Roman" w:cs="Times New Roman"/>
        </w:rPr>
        <w:t>indisponibilità</w:t>
      </w:r>
      <w:r w:rsidRPr="00822181">
        <w:rPr>
          <w:rFonts w:ascii="Times New Roman" w:hAnsi="Times New Roman" w:cs="Times New Roman"/>
          <w:spacing w:val="-6"/>
        </w:rPr>
        <w:t xml:space="preserve"> </w:t>
      </w:r>
      <w:r w:rsidRPr="00822181">
        <w:rPr>
          <w:rFonts w:ascii="Times New Roman" w:hAnsi="Times New Roman" w:cs="Times New Roman"/>
        </w:rPr>
        <w:t>o</w:t>
      </w:r>
      <w:r w:rsidRPr="00822181">
        <w:rPr>
          <w:rFonts w:ascii="Times New Roman" w:hAnsi="Times New Roman" w:cs="Times New Roman"/>
          <w:spacing w:val="-6"/>
        </w:rPr>
        <w:t xml:space="preserve"> </w:t>
      </w:r>
      <w:r w:rsidRPr="00822181">
        <w:rPr>
          <w:rFonts w:ascii="Times New Roman" w:hAnsi="Times New Roman" w:cs="Times New Roman"/>
        </w:rPr>
        <w:t>coincidenza</w:t>
      </w:r>
      <w:r w:rsidRPr="00822181">
        <w:rPr>
          <w:rFonts w:ascii="Times New Roman" w:hAnsi="Times New Roman" w:cs="Times New Roman"/>
          <w:spacing w:val="-7"/>
        </w:rPr>
        <w:t xml:space="preserve"> </w:t>
      </w:r>
      <w:r w:rsidRPr="00822181">
        <w:rPr>
          <w:rFonts w:ascii="Times New Roman" w:hAnsi="Times New Roman" w:cs="Times New Roman"/>
        </w:rPr>
        <w:t>di</w:t>
      </w:r>
      <w:r w:rsidRPr="00822181">
        <w:rPr>
          <w:rFonts w:ascii="Times New Roman" w:hAnsi="Times New Roman" w:cs="Times New Roman"/>
          <w:spacing w:val="-7"/>
        </w:rPr>
        <w:t xml:space="preserve"> </w:t>
      </w:r>
      <w:r w:rsidRPr="00822181">
        <w:rPr>
          <w:rFonts w:ascii="Times New Roman" w:hAnsi="Times New Roman" w:cs="Times New Roman"/>
        </w:rPr>
        <w:t>altri</w:t>
      </w:r>
      <w:r w:rsidRPr="00822181">
        <w:rPr>
          <w:rFonts w:ascii="Times New Roman" w:hAnsi="Times New Roman" w:cs="Times New Roman"/>
          <w:spacing w:val="-7"/>
        </w:rPr>
        <w:t xml:space="preserve"> </w:t>
      </w:r>
      <w:r w:rsidRPr="00822181">
        <w:rPr>
          <w:rFonts w:ascii="Times New Roman" w:hAnsi="Times New Roman" w:cs="Times New Roman"/>
        </w:rPr>
        <w:t>impegni</w:t>
      </w:r>
      <w:r w:rsidRPr="00822181">
        <w:rPr>
          <w:rFonts w:ascii="Times New Roman" w:hAnsi="Times New Roman" w:cs="Times New Roman"/>
          <w:spacing w:val="-7"/>
        </w:rPr>
        <w:t xml:space="preserve"> </w:t>
      </w:r>
      <w:r w:rsidRPr="00822181">
        <w:rPr>
          <w:rFonts w:ascii="Times New Roman" w:hAnsi="Times New Roman" w:cs="Times New Roman"/>
        </w:rPr>
        <w:t>di</w:t>
      </w:r>
      <w:r w:rsidRPr="00822181">
        <w:rPr>
          <w:rFonts w:ascii="Times New Roman" w:hAnsi="Times New Roman" w:cs="Times New Roman"/>
          <w:spacing w:val="-7"/>
        </w:rPr>
        <w:t xml:space="preserve"> </w:t>
      </w:r>
      <w:r w:rsidRPr="00822181">
        <w:rPr>
          <w:rFonts w:ascii="Times New Roman" w:hAnsi="Times New Roman" w:cs="Times New Roman"/>
        </w:rPr>
        <w:t>lavoro,</w:t>
      </w:r>
      <w:r w:rsidRPr="00822181">
        <w:rPr>
          <w:rFonts w:ascii="Times New Roman" w:hAnsi="Times New Roman" w:cs="Times New Roman"/>
          <w:spacing w:val="-5"/>
        </w:rPr>
        <w:t xml:space="preserve"> </w:t>
      </w:r>
      <w:r w:rsidRPr="00822181">
        <w:rPr>
          <w:rFonts w:ascii="Times New Roman" w:hAnsi="Times New Roman" w:cs="Times New Roman"/>
        </w:rPr>
        <w:t>ovvero</w:t>
      </w:r>
      <w:r w:rsidRPr="00822181">
        <w:rPr>
          <w:rFonts w:ascii="Times New Roman" w:hAnsi="Times New Roman" w:cs="Times New Roman"/>
          <w:spacing w:val="-8"/>
        </w:rPr>
        <w:t xml:space="preserve"> </w:t>
      </w:r>
      <w:r w:rsidRPr="00822181">
        <w:rPr>
          <w:rFonts w:ascii="Times New Roman" w:hAnsi="Times New Roman" w:cs="Times New Roman"/>
        </w:rPr>
        <w:t>in</w:t>
      </w:r>
      <w:r w:rsidRPr="00822181">
        <w:rPr>
          <w:rFonts w:ascii="Times New Roman" w:hAnsi="Times New Roman" w:cs="Times New Roman"/>
          <w:spacing w:val="-6"/>
        </w:rPr>
        <w:t xml:space="preserve"> </w:t>
      </w:r>
      <w:r w:rsidRPr="00822181">
        <w:rPr>
          <w:rFonts w:ascii="Times New Roman" w:hAnsi="Times New Roman" w:cs="Times New Roman"/>
        </w:rPr>
        <w:t>tutti</w:t>
      </w:r>
      <w:r w:rsidRPr="00822181">
        <w:rPr>
          <w:rFonts w:ascii="Times New Roman" w:hAnsi="Times New Roman" w:cs="Times New Roman"/>
          <w:spacing w:val="-7"/>
        </w:rPr>
        <w:t xml:space="preserve"> </w:t>
      </w:r>
      <w:r w:rsidRPr="00822181">
        <w:rPr>
          <w:rFonts w:ascii="Times New Roman" w:hAnsi="Times New Roman" w:cs="Times New Roman"/>
        </w:rPr>
        <w:t>gli altri casi in cui il ricorso a figure esterne si renda necessario per ragioni contingenti;</w:t>
      </w:r>
    </w:p>
    <w:p w:rsidR="004F0666" w:rsidRPr="00822181" w:rsidRDefault="00CD14E7" w:rsidP="00B9207B">
      <w:pPr>
        <w:pStyle w:val="Corpodeltesto"/>
        <w:spacing w:line="276" w:lineRule="auto"/>
        <w:ind w:left="0"/>
        <w:rPr>
          <w:rFonts w:ascii="Times New Roman" w:hAnsi="Times New Roman" w:cs="Times New Roman"/>
        </w:rPr>
      </w:pPr>
      <w:r w:rsidRPr="00822181">
        <w:rPr>
          <w:rFonts w:ascii="Times New Roman" w:hAnsi="Times New Roman" w:cs="Times New Roman"/>
          <w:b/>
        </w:rPr>
        <w:t xml:space="preserve">RITENUTO </w:t>
      </w:r>
      <w:r w:rsidRPr="00822181">
        <w:rPr>
          <w:rFonts w:ascii="Times New Roman" w:hAnsi="Times New Roman" w:cs="Times New Roman"/>
        </w:rPr>
        <w:t>che l’Istituzione scolastica provvederà ad individuare le figure richieste attraverso le seguenti procedure:</w:t>
      </w:r>
    </w:p>
    <w:p w:rsidR="004F0666" w:rsidRPr="00822181" w:rsidRDefault="00CD14E7" w:rsidP="00C81A98">
      <w:pPr>
        <w:pStyle w:val="Paragrafoelenco"/>
        <w:numPr>
          <w:ilvl w:val="0"/>
          <w:numId w:val="5"/>
        </w:numPr>
        <w:tabs>
          <w:tab w:val="left" w:pos="471"/>
          <w:tab w:val="left" w:pos="473"/>
        </w:tabs>
        <w:spacing w:line="276" w:lineRule="auto"/>
        <w:ind w:left="426" w:right="0" w:hanging="284"/>
        <w:rPr>
          <w:rFonts w:ascii="Times New Roman" w:hAnsi="Times New Roman" w:cs="Times New Roman"/>
        </w:rPr>
      </w:pPr>
      <w:r w:rsidRPr="00822181">
        <w:rPr>
          <w:rFonts w:ascii="Times New Roman" w:hAnsi="Times New Roman" w:cs="Times New Roman"/>
        </w:rPr>
        <w:t>ricognizione</w:t>
      </w:r>
      <w:r w:rsidRPr="00822181">
        <w:rPr>
          <w:rFonts w:ascii="Times New Roman" w:hAnsi="Times New Roman" w:cs="Times New Roman"/>
          <w:spacing w:val="-4"/>
        </w:rPr>
        <w:t xml:space="preserve"> </w:t>
      </w:r>
      <w:r w:rsidRPr="00822181">
        <w:rPr>
          <w:rFonts w:ascii="Times New Roman" w:hAnsi="Times New Roman" w:cs="Times New Roman"/>
        </w:rPr>
        <w:t>del</w:t>
      </w:r>
      <w:r w:rsidRPr="00822181">
        <w:rPr>
          <w:rFonts w:ascii="Times New Roman" w:hAnsi="Times New Roman" w:cs="Times New Roman"/>
          <w:spacing w:val="-5"/>
        </w:rPr>
        <w:t xml:space="preserve"> </w:t>
      </w:r>
      <w:r w:rsidRPr="00822181">
        <w:rPr>
          <w:rFonts w:ascii="Times New Roman" w:hAnsi="Times New Roman" w:cs="Times New Roman"/>
        </w:rPr>
        <w:t>personale</w:t>
      </w:r>
      <w:r w:rsidRPr="00822181">
        <w:rPr>
          <w:rFonts w:ascii="Times New Roman" w:hAnsi="Times New Roman" w:cs="Times New Roman"/>
          <w:spacing w:val="-4"/>
        </w:rPr>
        <w:t xml:space="preserve"> </w:t>
      </w:r>
      <w:r w:rsidRPr="00822181">
        <w:rPr>
          <w:rFonts w:ascii="Times New Roman" w:hAnsi="Times New Roman" w:cs="Times New Roman"/>
        </w:rPr>
        <w:t>interno</w:t>
      </w:r>
      <w:r w:rsidRPr="00822181">
        <w:rPr>
          <w:rFonts w:ascii="Times New Roman" w:hAnsi="Times New Roman" w:cs="Times New Roman"/>
          <w:spacing w:val="-7"/>
        </w:rPr>
        <w:t xml:space="preserve"> </w:t>
      </w:r>
      <w:r w:rsidRPr="00822181">
        <w:rPr>
          <w:rFonts w:ascii="Times New Roman" w:hAnsi="Times New Roman" w:cs="Times New Roman"/>
        </w:rPr>
        <w:t>all’Istituzione</w:t>
      </w:r>
      <w:r w:rsidRPr="00822181">
        <w:rPr>
          <w:rFonts w:ascii="Times New Roman" w:hAnsi="Times New Roman" w:cs="Times New Roman"/>
          <w:spacing w:val="-2"/>
        </w:rPr>
        <w:t xml:space="preserve"> </w:t>
      </w:r>
      <w:r w:rsidRPr="00822181">
        <w:rPr>
          <w:rFonts w:ascii="Times New Roman" w:hAnsi="Times New Roman" w:cs="Times New Roman"/>
        </w:rPr>
        <w:t>e/o</w:t>
      </w:r>
      <w:r w:rsidRPr="00822181">
        <w:rPr>
          <w:rFonts w:ascii="Times New Roman" w:hAnsi="Times New Roman" w:cs="Times New Roman"/>
          <w:spacing w:val="-4"/>
        </w:rPr>
        <w:t xml:space="preserve"> </w:t>
      </w:r>
      <w:r w:rsidRPr="00822181">
        <w:rPr>
          <w:rFonts w:ascii="Times New Roman" w:hAnsi="Times New Roman" w:cs="Times New Roman"/>
        </w:rPr>
        <w:t>di</w:t>
      </w:r>
      <w:r w:rsidRPr="00822181">
        <w:rPr>
          <w:rFonts w:ascii="Times New Roman" w:hAnsi="Times New Roman" w:cs="Times New Roman"/>
          <w:spacing w:val="-5"/>
        </w:rPr>
        <w:t xml:space="preserve"> </w:t>
      </w:r>
      <w:r w:rsidRPr="00822181">
        <w:rPr>
          <w:rFonts w:ascii="Times New Roman" w:hAnsi="Times New Roman" w:cs="Times New Roman"/>
        </w:rPr>
        <w:t>personale</w:t>
      </w:r>
      <w:r w:rsidRPr="00822181">
        <w:rPr>
          <w:rFonts w:ascii="Times New Roman" w:hAnsi="Times New Roman" w:cs="Times New Roman"/>
          <w:spacing w:val="-6"/>
        </w:rPr>
        <w:t xml:space="preserve"> </w:t>
      </w:r>
      <w:r w:rsidRPr="00822181">
        <w:rPr>
          <w:rFonts w:ascii="Times New Roman" w:hAnsi="Times New Roman" w:cs="Times New Roman"/>
        </w:rPr>
        <w:t>interno</w:t>
      </w:r>
      <w:r w:rsidRPr="00822181">
        <w:rPr>
          <w:rFonts w:ascii="Times New Roman" w:hAnsi="Times New Roman" w:cs="Times New Roman"/>
          <w:spacing w:val="-7"/>
        </w:rPr>
        <w:t xml:space="preserve"> </w:t>
      </w:r>
      <w:r w:rsidRPr="00822181">
        <w:rPr>
          <w:rFonts w:ascii="Times New Roman" w:hAnsi="Times New Roman" w:cs="Times New Roman"/>
        </w:rPr>
        <w:t>ad</w:t>
      </w:r>
      <w:r w:rsidRPr="00822181">
        <w:rPr>
          <w:rFonts w:ascii="Times New Roman" w:hAnsi="Times New Roman" w:cs="Times New Roman"/>
          <w:spacing w:val="-7"/>
        </w:rPr>
        <w:t xml:space="preserve"> </w:t>
      </w:r>
      <w:r w:rsidRPr="00822181">
        <w:rPr>
          <w:rFonts w:ascii="Times New Roman" w:hAnsi="Times New Roman" w:cs="Times New Roman"/>
        </w:rPr>
        <w:t>altra</w:t>
      </w:r>
      <w:r w:rsidRPr="00822181">
        <w:rPr>
          <w:rFonts w:ascii="Times New Roman" w:hAnsi="Times New Roman" w:cs="Times New Roman"/>
          <w:spacing w:val="-6"/>
        </w:rPr>
        <w:t xml:space="preserve"> </w:t>
      </w:r>
      <w:r w:rsidRPr="00822181">
        <w:rPr>
          <w:rFonts w:ascii="Times New Roman" w:hAnsi="Times New Roman" w:cs="Times New Roman"/>
        </w:rPr>
        <w:t>Istituzione</w:t>
      </w:r>
      <w:r w:rsidRPr="00822181">
        <w:rPr>
          <w:rFonts w:ascii="Times New Roman" w:hAnsi="Times New Roman" w:cs="Times New Roman"/>
          <w:spacing w:val="-4"/>
        </w:rPr>
        <w:t xml:space="preserve"> </w:t>
      </w:r>
      <w:r w:rsidRPr="00822181">
        <w:rPr>
          <w:rFonts w:ascii="Times New Roman" w:hAnsi="Times New Roman" w:cs="Times New Roman"/>
        </w:rPr>
        <w:t>(c.d. collaborazioni plurime);</w:t>
      </w:r>
    </w:p>
    <w:p w:rsidR="0028409D" w:rsidRPr="00822181" w:rsidRDefault="00CD14E7" w:rsidP="00B9207B">
      <w:pPr>
        <w:pStyle w:val="Paragrafoelenco"/>
        <w:numPr>
          <w:ilvl w:val="0"/>
          <w:numId w:val="5"/>
        </w:numPr>
        <w:tabs>
          <w:tab w:val="left" w:pos="471"/>
          <w:tab w:val="left" w:pos="473"/>
        </w:tabs>
        <w:spacing w:line="273" w:lineRule="auto"/>
        <w:ind w:left="426" w:right="0" w:hanging="284"/>
        <w:rPr>
          <w:rFonts w:ascii="Times New Roman" w:hAnsi="Times New Roman" w:cs="Times New Roman"/>
        </w:rPr>
      </w:pPr>
      <w:r w:rsidRPr="00822181">
        <w:rPr>
          <w:rFonts w:ascii="Times New Roman" w:hAnsi="Times New Roman" w:cs="Times New Roman"/>
        </w:rPr>
        <w:t>ove</w:t>
      </w:r>
      <w:r w:rsidRPr="00822181">
        <w:rPr>
          <w:rFonts w:ascii="Times New Roman" w:hAnsi="Times New Roman" w:cs="Times New Roman"/>
          <w:spacing w:val="-2"/>
        </w:rPr>
        <w:t xml:space="preserve"> </w:t>
      </w:r>
      <w:r w:rsidRPr="00822181">
        <w:rPr>
          <w:rFonts w:ascii="Times New Roman" w:hAnsi="Times New Roman" w:cs="Times New Roman"/>
        </w:rPr>
        <w:t>non</w:t>
      </w:r>
      <w:r w:rsidRPr="00822181">
        <w:rPr>
          <w:rFonts w:ascii="Times New Roman" w:hAnsi="Times New Roman" w:cs="Times New Roman"/>
          <w:spacing w:val="-4"/>
        </w:rPr>
        <w:t xml:space="preserve"> </w:t>
      </w:r>
      <w:r w:rsidRPr="00822181">
        <w:rPr>
          <w:rFonts w:ascii="Times New Roman" w:hAnsi="Times New Roman" w:cs="Times New Roman"/>
        </w:rPr>
        <w:t>sia</w:t>
      </w:r>
      <w:r w:rsidRPr="00822181">
        <w:rPr>
          <w:rFonts w:ascii="Times New Roman" w:hAnsi="Times New Roman" w:cs="Times New Roman"/>
          <w:spacing w:val="-2"/>
        </w:rPr>
        <w:t xml:space="preserve"> </w:t>
      </w:r>
      <w:r w:rsidRPr="00822181">
        <w:rPr>
          <w:rFonts w:ascii="Times New Roman" w:hAnsi="Times New Roman" w:cs="Times New Roman"/>
        </w:rPr>
        <w:t>possibile</w:t>
      </w:r>
      <w:r w:rsidRPr="00822181">
        <w:rPr>
          <w:rFonts w:ascii="Times New Roman" w:hAnsi="Times New Roman" w:cs="Times New Roman"/>
          <w:spacing w:val="-2"/>
        </w:rPr>
        <w:t xml:space="preserve"> </w:t>
      </w:r>
      <w:r w:rsidRPr="00822181">
        <w:rPr>
          <w:rFonts w:ascii="Times New Roman" w:hAnsi="Times New Roman" w:cs="Times New Roman"/>
        </w:rPr>
        <w:t>reclutare</w:t>
      </w:r>
      <w:r w:rsidRPr="00822181">
        <w:rPr>
          <w:rFonts w:ascii="Times New Roman" w:hAnsi="Times New Roman" w:cs="Times New Roman"/>
          <w:spacing w:val="-2"/>
        </w:rPr>
        <w:t xml:space="preserve"> </w:t>
      </w:r>
      <w:r w:rsidRPr="00822181">
        <w:rPr>
          <w:rFonts w:ascii="Times New Roman" w:hAnsi="Times New Roman" w:cs="Times New Roman"/>
        </w:rPr>
        <w:t>personale</w:t>
      </w:r>
      <w:r w:rsidRPr="00822181">
        <w:rPr>
          <w:rFonts w:ascii="Times New Roman" w:hAnsi="Times New Roman" w:cs="Times New Roman"/>
          <w:spacing w:val="-2"/>
        </w:rPr>
        <w:t xml:space="preserve"> </w:t>
      </w:r>
      <w:r w:rsidRPr="00822181">
        <w:rPr>
          <w:rFonts w:ascii="Times New Roman" w:hAnsi="Times New Roman" w:cs="Times New Roman"/>
        </w:rPr>
        <w:t>di</w:t>
      </w:r>
      <w:r w:rsidRPr="00822181">
        <w:rPr>
          <w:rFonts w:ascii="Times New Roman" w:hAnsi="Times New Roman" w:cs="Times New Roman"/>
          <w:spacing w:val="-4"/>
        </w:rPr>
        <w:t xml:space="preserve"> </w:t>
      </w:r>
      <w:r w:rsidRPr="00822181">
        <w:rPr>
          <w:rFonts w:ascii="Times New Roman" w:hAnsi="Times New Roman" w:cs="Times New Roman"/>
        </w:rPr>
        <w:t>cui</w:t>
      </w:r>
      <w:r w:rsidRPr="00822181">
        <w:rPr>
          <w:rFonts w:ascii="Times New Roman" w:hAnsi="Times New Roman" w:cs="Times New Roman"/>
          <w:spacing w:val="-3"/>
        </w:rPr>
        <w:t xml:space="preserve"> </w:t>
      </w:r>
      <w:r w:rsidRPr="00822181">
        <w:rPr>
          <w:rFonts w:ascii="Times New Roman" w:hAnsi="Times New Roman" w:cs="Times New Roman"/>
        </w:rPr>
        <w:t>al</w:t>
      </w:r>
      <w:r w:rsidRPr="00822181">
        <w:rPr>
          <w:rFonts w:ascii="Times New Roman" w:hAnsi="Times New Roman" w:cs="Times New Roman"/>
          <w:spacing w:val="-5"/>
        </w:rPr>
        <w:t xml:space="preserve"> </w:t>
      </w:r>
      <w:r w:rsidRPr="00822181">
        <w:rPr>
          <w:rFonts w:ascii="Times New Roman" w:hAnsi="Times New Roman" w:cs="Times New Roman"/>
        </w:rPr>
        <w:t>punto</w:t>
      </w:r>
      <w:r w:rsidRPr="00822181">
        <w:rPr>
          <w:rFonts w:ascii="Times New Roman" w:hAnsi="Times New Roman" w:cs="Times New Roman"/>
          <w:spacing w:val="-1"/>
        </w:rPr>
        <w:t xml:space="preserve"> </w:t>
      </w:r>
      <w:r w:rsidRPr="00822181">
        <w:rPr>
          <w:rFonts w:ascii="Times New Roman" w:hAnsi="Times New Roman" w:cs="Times New Roman"/>
        </w:rPr>
        <w:t>che</w:t>
      </w:r>
      <w:r w:rsidRPr="00822181">
        <w:rPr>
          <w:rFonts w:ascii="Times New Roman" w:hAnsi="Times New Roman" w:cs="Times New Roman"/>
          <w:spacing w:val="-4"/>
        </w:rPr>
        <w:t xml:space="preserve"> </w:t>
      </w:r>
      <w:r w:rsidRPr="00822181">
        <w:rPr>
          <w:rFonts w:ascii="Times New Roman" w:hAnsi="Times New Roman" w:cs="Times New Roman"/>
        </w:rPr>
        <w:t>precede,</w:t>
      </w:r>
      <w:r w:rsidR="0028409D" w:rsidRPr="00822181">
        <w:rPr>
          <w:rFonts w:ascii="Times New Roman" w:hAnsi="Times New Roman" w:cs="Times New Roman"/>
        </w:rPr>
        <w:t xml:space="preserve"> o di insufficienza delle figure individuate ai fini del raggiungimento del target entro il termine previsto dall</w:t>
      </w:r>
      <w:r w:rsidR="00C81A98" w:rsidRPr="00822181">
        <w:rPr>
          <w:rFonts w:ascii="Times New Roman" w:hAnsi="Times New Roman" w:cs="Times New Roman"/>
        </w:rPr>
        <w:t>’Unità di Missione,</w:t>
      </w:r>
      <w:r w:rsidR="0028409D" w:rsidRPr="00822181">
        <w:rPr>
          <w:rFonts w:ascii="Times New Roman" w:hAnsi="Times New Roman" w:cs="Times New Roman"/>
        </w:rPr>
        <w:t xml:space="preserve"> previsto per il 31/12/2024,</w:t>
      </w:r>
      <w:r w:rsidRPr="00822181">
        <w:rPr>
          <w:rFonts w:ascii="Times New Roman" w:hAnsi="Times New Roman" w:cs="Times New Roman"/>
          <w:spacing w:val="-3"/>
        </w:rPr>
        <w:t xml:space="preserve"> </w:t>
      </w:r>
      <w:r w:rsidR="0028409D" w:rsidRPr="00822181">
        <w:rPr>
          <w:rFonts w:ascii="Times New Roman" w:hAnsi="Times New Roman" w:cs="Times New Roman"/>
          <w:spacing w:val="-3"/>
        </w:rPr>
        <w:t>affidamento diretto a persona giuridica/società, nel rispetto del Codice degli Appalti Pubblici.</w:t>
      </w:r>
    </w:p>
    <w:p w:rsidR="004F0666" w:rsidRPr="00822181" w:rsidRDefault="00CD14E7" w:rsidP="00B9207B">
      <w:pPr>
        <w:tabs>
          <w:tab w:val="left" w:pos="471"/>
          <w:tab w:val="left" w:pos="473"/>
        </w:tabs>
        <w:spacing w:line="273" w:lineRule="auto"/>
        <w:rPr>
          <w:rFonts w:ascii="Times New Roman" w:hAnsi="Times New Roman" w:cs="Times New Roman"/>
        </w:rPr>
      </w:pPr>
      <w:r w:rsidRPr="00822181">
        <w:rPr>
          <w:rFonts w:ascii="Times New Roman" w:hAnsi="Times New Roman" w:cs="Times New Roman"/>
          <w:b/>
        </w:rPr>
        <w:t>CONSIDERATO</w:t>
      </w:r>
      <w:r w:rsidRPr="00822181">
        <w:rPr>
          <w:rFonts w:ascii="Times New Roman" w:hAnsi="Times New Roman" w:cs="Times New Roman"/>
          <w:b/>
          <w:spacing w:val="-1"/>
        </w:rPr>
        <w:t xml:space="preserve"> </w:t>
      </w:r>
      <w:r w:rsidRPr="00822181">
        <w:rPr>
          <w:rFonts w:ascii="Times New Roman" w:hAnsi="Times New Roman" w:cs="Times New Roman"/>
        </w:rPr>
        <w:t>nel</w:t>
      </w:r>
      <w:r w:rsidRPr="00822181">
        <w:rPr>
          <w:rFonts w:ascii="Times New Roman" w:hAnsi="Times New Roman" w:cs="Times New Roman"/>
          <w:spacing w:val="-3"/>
        </w:rPr>
        <w:t xml:space="preserve"> </w:t>
      </w:r>
      <w:r w:rsidRPr="00822181">
        <w:rPr>
          <w:rFonts w:ascii="Times New Roman" w:hAnsi="Times New Roman" w:cs="Times New Roman"/>
        </w:rPr>
        <w:t>caso</w:t>
      </w:r>
      <w:r w:rsidRPr="00822181">
        <w:rPr>
          <w:rFonts w:ascii="Times New Roman" w:hAnsi="Times New Roman" w:cs="Times New Roman"/>
          <w:spacing w:val="-3"/>
        </w:rPr>
        <w:t xml:space="preserve"> </w:t>
      </w:r>
      <w:r w:rsidRPr="00822181">
        <w:rPr>
          <w:rFonts w:ascii="Times New Roman" w:hAnsi="Times New Roman" w:cs="Times New Roman"/>
        </w:rPr>
        <w:t>in</w:t>
      </w:r>
      <w:r w:rsidRPr="00822181">
        <w:rPr>
          <w:rFonts w:ascii="Times New Roman" w:hAnsi="Times New Roman" w:cs="Times New Roman"/>
          <w:spacing w:val="-3"/>
        </w:rPr>
        <w:t xml:space="preserve"> </w:t>
      </w:r>
      <w:r w:rsidRPr="00822181">
        <w:rPr>
          <w:rFonts w:ascii="Times New Roman" w:hAnsi="Times New Roman" w:cs="Times New Roman"/>
        </w:rPr>
        <w:t>cui,</w:t>
      </w:r>
      <w:r w:rsidRPr="00822181">
        <w:rPr>
          <w:rFonts w:ascii="Times New Roman" w:hAnsi="Times New Roman" w:cs="Times New Roman"/>
          <w:spacing w:val="-1"/>
        </w:rPr>
        <w:t xml:space="preserve"> </w:t>
      </w:r>
      <w:r w:rsidRPr="00822181">
        <w:rPr>
          <w:rFonts w:ascii="Times New Roman" w:hAnsi="Times New Roman" w:cs="Times New Roman"/>
        </w:rPr>
        <w:t>all’esito</w:t>
      </w:r>
      <w:r w:rsidRPr="00822181">
        <w:rPr>
          <w:rFonts w:ascii="Times New Roman" w:hAnsi="Times New Roman" w:cs="Times New Roman"/>
          <w:spacing w:val="-3"/>
        </w:rPr>
        <w:t xml:space="preserve"> </w:t>
      </w:r>
      <w:r w:rsidRPr="00822181">
        <w:rPr>
          <w:rFonts w:ascii="Times New Roman" w:hAnsi="Times New Roman" w:cs="Times New Roman"/>
        </w:rPr>
        <w:t>della</w:t>
      </w:r>
      <w:r w:rsidRPr="00822181">
        <w:rPr>
          <w:rFonts w:ascii="Times New Roman" w:hAnsi="Times New Roman" w:cs="Times New Roman"/>
          <w:spacing w:val="-3"/>
        </w:rPr>
        <w:t xml:space="preserve"> </w:t>
      </w:r>
      <w:r w:rsidRPr="00822181">
        <w:rPr>
          <w:rFonts w:ascii="Times New Roman" w:hAnsi="Times New Roman" w:cs="Times New Roman"/>
        </w:rPr>
        <w:t>procedura,</w:t>
      </w:r>
      <w:r w:rsidRPr="00822181">
        <w:rPr>
          <w:rFonts w:ascii="Times New Roman" w:hAnsi="Times New Roman" w:cs="Times New Roman"/>
          <w:spacing w:val="-4"/>
        </w:rPr>
        <w:t xml:space="preserve"> </w:t>
      </w:r>
      <w:r w:rsidRPr="00822181">
        <w:rPr>
          <w:rFonts w:ascii="Times New Roman" w:hAnsi="Times New Roman" w:cs="Times New Roman"/>
        </w:rPr>
        <w:t>si</w:t>
      </w:r>
      <w:r w:rsidRPr="00822181">
        <w:rPr>
          <w:rFonts w:ascii="Times New Roman" w:hAnsi="Times New Roman" w:cs="Times New Roman"/>
          <w:spacing w:val="-3"/>
        </w:rPr>
        <w:t xml:space="preserve"> </w:t>
      </w:r>
      <w:r w:rsidRPr="00822181">
        <w:rPr>
          <w:rFonts w:ascii="Times New Roman" w:hAnsi="Times New Roman" w:cs="Times New Roman"/>
        </w:rPr>
        <w:t>individuino</w:t>
      </w:r>
      <w:r w:rsidRPr="00822181">
        <w:rPr>
          <w:rFonts w:ascii="Times New Roman" w:hAnsi="Times New Roman" w:cs="Times New Roman"/>
          <w:spacing w:val="-3"/>
        </w:rPr>
        <w:t xml:space="preserve"> </w:t>
      </w:r>
      <w:r w:rsidRPr="00822181">
        <w:rPr>
          <w:rFonts w:ascii="Times New Roman" w:hAnsi="Times New Roman" w:cs="Times New Roman"/>
        </w:rPr>
        <w:t>soggetti</w:t>
      </w:r>
      <w:r w:rsidRPr="00822181">
        <w:rPr>
          <w:rFonts w:ascii="Times New Roman" w:hAnsi="Times New Roman" w:cs="Times New Roman"/>
          <w:spacing w:val="-3"/>
        </w:rPr>
        <w:t xml:space="preserve"> </w:t>
      </w:r>
      <w:r w:rsidRPr="00822181">
        <w:rPr>
          <w:rFonts w:ascii="Times New Roman" w:hAnsi="Times New Roman" w:cs="Times New Roman"/>
        </w:rPr>
        <w:t>idonei</w:t>
      </w:r>
      <w:r w:rsidRPr="00822181">
        <w:rPr>
          <w:rFonts w:ascii="Times New Roman" w:hAnsi="Times New Roman" w:cs="Times New Roman"/>
          <w:spacing w:val="-3"/>
        </w:rPr>
        <w:t xml:space="preserve"> </w:t>
      </w:r>
      <w:r w:rsidRPr="00822181">
        <w:rPr>
          <w:rFonts w:ascii="Times New Roman" w:hAnsi="Times New Roman" w:cs="Times New Roman"/>
        </w:rPr>
        <w:t>a</w:t>
      </w:r>
      <w:r w:rsidRPr="00822181">
        <w:rPr>
          <w:rFonts w:ascii="Times New Roman" w:hAnsi="Times New Roman" w:cs="Times New Roman"/>
          <w:spacing w:val="-5"/>
        </w:rPr>
        <w:t xml:space="preserve"> </w:t>
      </w:r>
      <w:r w:rsidRPr="00822181">
        <w:rPr>
          <w:rFonts w:ascii="Times New Roman" w:hAnsi="Times New Roman" w:cs="Times New Roman"/>
        </w:rPr>
        <w:t>soddisfare il fabbisogno dell’Istituzione Scolastica, si procederà alla stipula, con i suddetti soggetti:</w:t>
      </w:r>
    </w:p>
    <w:p w:rsidR="004F0666" w:rsidRPr="00822181" w:rsidRDefault="00CD14E7" w:rsidP="00C81A98">
      <w:pPr>
        <w:pStyle w:val="Paragrafoelenco"/>
        <w:numPr>
          <w:ilvl w:val="0"/>
          <w:numId w:val="4"/>
        </w:numPr>
        <w:tabs>
          <w:tab w:val="left" w:pos="471"/>
          <w:tab w:val="left" w:pos="473"/>
        </w:tabs>
        <w:spacing w:line="276" w:lineRule="auto"/>
        <w:ind w:left="142" w:right="0" w:firstLine="0"/>
        <w:rPr>
          <w:rFonts w:ascii="Times New Roman" w:hAnsi="Times New Roman" w:cs="Times New Roman"/>
        </w:rPr>
      </w:pPr>
      <w:r w:rsidRPr="00822181">
        <w:rPr>
          <w:rFonts w:ascii="Times New Roman" w:hAnsi="Times New Roman" w:cs="Times New Roman"/>
        </w:rPr>
        <w:t>in caso di ricognizione del personale interno all’Istituzione e/o di affidamento ad una risorsa di altra Istituzione (c.d. collaborazioni plurime), di una Lettera di Incarico;</w:t>
      </w:r>
    </w:p>
    <w:p w:rsidR="0028409D" w:rsidRPr="00822181" w:rsidRDefault="0028409D" w:rsidP="00C81A98">
      <w:pPr>
        <w:pStyle w:val="Paragrafoelenco"/>
        <w:numPr>
          <w:ilvl w:val="0"/>
          <w:numId w:val="4"/>
        </w:numPr>
        <w:tabs>
          <w:tab w:val="left" w:pos="471"/>
          <w:tab w:val="left" w:pos="473"/>
        </w:tabs>
        <w:spacing w:line="276" w:lineRule="auto"/>
        <w:ind w:left="142" w:right="0" w:firstLine="0"/>
        <w:rPr>
          <w:rFonts w:ascii="Times New Roman" w:hAnsi="Times New Roman" w:cs="Times New Roman"/>
        </w:rPr>
      </w:pPr>
      <w:r w:rsidRPr="00822181">
        <w:rPr>
          <w:rFonts w:ascii="Times New Roman" w:hAnsi="Times New Roman" w:cs="Times New Roman"/>
        </w:rPr>
        <w:t>In caso di affidamento diretto a società, stipula di formale contratto per fornitura di servizi a seguito di decisione a contrarre.</w:t>
      </w:r>
    </w:p>
    <w:p w:rsidR="00B9207B" w:rsidRPr="00822181" w:rsidRDefault="00CD14E7" w:rsidP="00B9207B">
      <w:pPr>
        <w:jc w:val="both"/>
        <w:rPr>
          <w:rFonts w:ascii="Times New Roman" w:hAnsi="Times New Roman" w:cs="Times New Roman"/>
        </w:rPr>
      </w:pPr>
      <w:r w:rsidRPr="00822181">
        <w:rPr>
          <w:rFonts w:ascii="Times New Roman" w:hAnsi="Times New Roman" w:cs="Times New Roman"/>
          <w:b/>
        </w:rPr>
        <w:t xml:space="preserve">TENUTO CONTO </w:t>
      </w:r>
      <w:r w:rsidRPr="00822181">
        <w:rPr>
          <w:rFonts w:ascii="Times New Roman" w:hAnsi="Times New Roman" w:cs="Times New Roman"/>
        </w:rPr>
        <w:t>di dover avviare una procedura selettiva volta al conferimento degli incarichi specificati</w:t>
      </w:r>
      <w:r w:rsidRPr="00822181">
        <w:rPr>
          <w:rFonts w:ascii="Times New Roman" w:hAnsi="Times New Roman" w:cs="Times New Roman"/>
          <w:spacing w:val="-1"/>
        </w:rPr>
        <w:t xml:space="preserve"> </w:t>
      </w:r>
      <w:r w:rsidRPr="00822181">
        <w:rPr>
          <w:rFonts w:ascii="Times New Roman" w:hAnsi="Times New Roman" w:cs="Times New Roman"/>
        </w:rPr>
        <w:t>nell’ambito</w:t>
      </w:r>
      <w:r w:rsidRPr="00822181">
        <w:rPr>
          <w:rFonts w:ascii="Times New Roman" w:hAnsi="Times New Roman" w:cs="Times New Roman"/>
          <w:spacing w:val="-4"/>
        </w:rPr>
        <w:t xml:space="preserve"> </w:t>
      </w:r>
      <w:r w:rsidRPr="00822181">
        <w:rPr>
          <w:rFonts w:ascii="Times New Roman" w:hAnsi="Times New Roman" w:cs="Times New Roman"/>
        </w:rPr>
        <w:t>della</w:t>
      </w:r>
      <w:r w:rsidR="00B9207B" w:rsidRPr="00822181">
        <w:rPr>
          <w:rFonts w:ascii="Times New Roman" w:hAnsi="Times New Roman" w:cs="Times New Roman"/>
        </w:rPr>
        <w:t xml:space="preserve"> linea di investimento</w:t>
      </w:r>
      <w:r w:rsidRPr="00822181">
        <w:rPr>
          <w:rFonts w:ascii="Times New Roman" w:hAnsi="Times New Roman" w:cs="Times New Roman"/>
          <w:spacing w:val="-2"/>
        </w:rPr>
        <w:t xml:space="preserve"> </w:t>
      </w:r>
      <w:r w:rsidR="00B9207B" w:rsidRPr="00822181">
        <w:rPr>
          <w:rFonts w:ascii="Times New Roman" w:hAnsi="Times New Roman" w:cs="Times New Roman"/>
          <w:i/>
          <w:iCs/>
        </w:rPr>
        <w:t xml:space="preserve">1.4: Intervento straordinario finalizzato alla riduzione dei divari territoriali nelle scuole secondarie di primo e di secondo grado e alla lotta alla dispersione scolastica - Azioni di prevenzione e contrasto della dispersione scolastica (D.M. 170/2022). </w:t>
      </w:r>
    </w:p>
    <w:p w:rsidR="004F0666" w:rsidRPr="00822181" w:rsidRDefault="00CD14E7" w:rsidP="00B9207B">
      <w:pPr>
        <w:spacing w:line="273" w:lineRule="auto"/>
        <w:jc w:val="both"/>
        <w:rPr>
          <w:rFonts w:ascii="Times New Roman" w:hAnsi="Times New Roman" w:cs="Times New Roman"/>
        </w:rPr>
      </w:pPr>
      <w:r w:rsidRPr="00822181">
        <w:rPr>
          <w:rFonts w:ascii="Times New Roman" w:hAnsi="Times New Roman" w:cs="Times New Roman"/>
          <w:b/>
        </w:rPr>
        <w:t xml:space="preserve">CONSIDERATO </w:t>
      </w:r>
      <w:r w:rsidRPr="00822181">
        <w:rPr>
          <w:rFonts w:ascii="Times New Roman" w:hAnsi="Times New Roman" w:cs="Times New Roman"/>
        </w:rPr>
        <w:t>che i soggetti che verranno individuati saranno incaricati dello svolgimento delle attività</w:t>
      </w:r>
      <w:r w:rsidRPr="00822181">
        <w:rPr>
          <w:rFonts w:ascii="Times New Roman" w:hAnsi="Times New Roman" w:cs="Times New Roman"/>
          <w:spacing w:val="-1"/>
        </w:rPr>
        <w:t xml:space="preserve"> </w:t>
      </w:r>
      <w:r w:rsidRPr="00822181">
        <w:rPr>
          <w:rFonts w:ascii="Times New Roman" w:hAnsi="Times New Roman" w:cs="Times New Roman"/>
        </w:rPr>
        <w:t>oggetto del presente Decreto che</w:t>
      </w:r>
      <w:r w:rsidRPr="00822181">
        <w:rPr>
          <w:rFonts w:ascii="Times New Roman" w:hAnsi="Times New Roman" w:cs="Times New Roman"/>
          <w:spacing w:val="-2"/>
        </w:rPr>
        <w:t xml:space="preserve"> </w:t>
      </w:r>
      <w:r w:rsidRPr="00822181">
        <w:rPr>
          <w:rFonts w:ascii="Times New Roman" w:hAnsi="Times New Roman" w:cs="Times New Roman"/>
        </w:rPr>
        <w:t>risultano essere strettamente</w:t>
      </w:r>
      <w:r w:rsidRPr="00822181">
        <w:rPr>
          <w:rFonts w:ascii="Times New Roman" w:hAnsi="Times New Roman" w:cs="Times New Roman"/>
          <w:spacing w:val="-1"/>
        </w:rPr>
        <w:t xml:space="preserve"> </w:t>
      </w:r>
      <w:r w:rsidRPr="00822181">
        <w:rPr>
          <w:rFonts w:ascii="Times New Roman" w:hAnsi="Times New Roman" w:cs="Times New Roman"/>
        </w:rPr>
        <w:t>connesse ed</w:t>
      </w:r>
      <w:r w:rsidRPr="00822181">
        <w:rPr>
          <w:rFonts w:ascii="Times New Roman" w:hAnsi="Times New Roman" w:cs="Times New Roman"/>
          <w:spacing w:val="-1"/>
        </w:rPr>
        <w:t xml:space="preserve"> </w:t>
      </w:r>
      <w:r w:rsidRPr="00822181">
        <w:rPr>
          <w:rFonts w:ascii="Times New Roman" w:hAnsi="Times New Roman" w:cs="Times New Roman"/>
        </w:rPr>
        <w:t>essenziali alla realizzazione</w:t>
      </w:r>
      <w:r w:rsidRPr="00822181">
        <w:rPr>
          <w:rFonts w:ascii="Times New Roman" w:hAnsi="Times New Roman" w:cs="Times New Roman"/>
          <w:spacing w:val="-10"/>
        </w:rPr>
        <w:t xml:space="preserve"> </w:t>
      </w:r>
      <w:r w:rsidRPr="00822181">
        <w:rPr>
          <w:rFonts w:ascii="Times New Roman" w:hAnsi="Times New Roman" w:cs="Times New Roman"/>
        </w:rPr>
        <w:t>del</w:t>
      </w:r>
      <w:r w:rsidRPr="00822181">
        <w:rPr>
          <w:rFonts w:ascii="Times New Roman" w:hAnsi="Times New Roman" w:cs="Times New Roman"/>
          <w:spacing w:val="-11"/>
        </w:rPr>
        <w:t xml:space="preserve"> </w:t>
      </w:r>
      <w:r w:rsidRPr="00822181">
        <w:rPr>
          <w:rFonts w:ascii="Times New Roman" w:hAnsi="Times New Roman" w:cs="Times New Roman"/>
        </w:rPr>
        <w:t>progetto</w:t>
      </w:r>
      <w:r w:rsidRPr="00822181">
        <w:rPr>
          <w:rFonts w:ascii="Times New Roman" w:hAnsi="Times New Roman" w:cs="Times New Roman"/>
          <w:spacing w:val="-10"/>
        </w:rPr>
        <w:t xml:space="preserve"> </w:t>
      </w:r>
      <w:r w:rsidRPr="00822181">
        <w:rPr>
          <w:rFonts w:ascii="Times New Roman" w:hAnsi="Times New Roman" w:cs="Times New Roman"/>
        </w:rPr>
        <w:t>finanziato</w:t>
      </w:r>
      <w:r w:rsidRPr="00822181">
        <w:rPr>
          <w:rFonts w:ascii="Times New Roman" w:hAnsi="Times New Roman" w:cs="Times New Roman"/>
          <w:spacing w:val="-12"/>
        </w:rPr>
        <w:t xml:space="preserve"> </w:t>
      </w:r>
      <w:r w:rsidRPr="00822181">
        <w:rPr>
          <w:rFonts w:ascii="Times New Roman" w:hAnsi="Times New Roman" w:cs="Times New Roman"/>
        </w:rPr>
        <w:t>e</w:t>
      </w:r>
      <w:r w:rsidRPr="00822181">
        <w:rPr>
          <w:rFonts w:ascii="Times New Roman" w:hAnsi="Times New Roman" w:cs="Times New Roman"/>
          <w:spacing w:val="-12"/>
        </w:rPr>
        <w:t xml:space="preserve"> </w:t>
      </w:r>
      <w:r w:rsidRPr="00822181">
        <w:rPr>
          <w:rFonts w:ascii="Times New Roman" w:hAnsi="Times New Roman" w:cs="Times New Roman"/>
        </w:rPr>
        <w:t>funzionalmente</w:t>
      </w:r>
      <w:r w:rsidRPr="00822181">
        <w:rPr>
          <w:rFonts w:ascii="Times New Roman" w:hAnsi="Times New Roman" w:cs="Times New Roman"/>
          <w:spacing w:val="-10"/>
        </w:rPr>
        <w:t xml:space="preserve"> </w:t>
      </w:r>
      <w:r w:rsidRPr="00822181">
        <w:rPr>
          <w:rFonts w:ascii="Times New Roman" w:hAnsi="Times New Roman" w:cs="Times New Roman"/>
        </w:rPr>
        <w:t>vincolate</w:t>
      </w:r>
      <w:r w:rsidRPr="00822181">
        <w:rPr>
          <w:rFonts w:ascii="Times New Roman" w:hAnsi="Times New Roman" w:cs="Times New Roman"/>
          <w:spacing w:val="-12"/>
        </w:rPr>
        <w:t xml:space="preserve"> </w:t>
      </w:r>
      <w:r w:rsidRPr="00822181">
        <w:rPr>
          <w:rFonts w:ascii="Times New Roman" w:hAnsi="Times New Roman" w:cs="Times New Roman"/>
        </w:rPr>
        <w:t>all’effettivo</w:t>
      </w:r>
      <w:r w:rsidRPr="00822181">
        <w:rPr>
          <w:rFonts w:ascii="Times New Roman" w:hAnsi="Times New Roman" w:cs="Times New Roman"/>
          <w:spacing w:val="-12"/>
        </w:rPr>
        <w:t xml:space="preserve"> </w:t>
      </w:r>
      <w:r w:rsidRPr="00822181">
        <w:rPr>
          <w:rFonts w:ascii="Times New Roman" w:hAnsi="Times New Roman" w:cs="Times New Roman"/>
        </w:rPr>
        <w:t>raggiungimento</w:t>
      </w:r>
      <w:r w:rsidRPr="00822181">
        <w:rPr>
          <w:rFonts w:ascii="Times New Roman" w:hAnsi="Times New Roman" w:cs="Times New Roman"/>
          <w:spacing w:val="-10"/>
        </w:rPr>
        <w:t xml:space="preserve"> </w:t>
      </w:r>
      <w:r w:rsidRPr="00822181">
        <w:rPr>
          <w:rFonts w:ascii="Times New Roman" w:hAnsi="Times New Roman" w:cs="Times New Roman"/>
        </w:rPr>
        <w:t>di</w:t>
      </w:r>
      <w:r w:rsidRPr="00822181">
        <w:rPr>
          <w:rFonts w:ascii="Times New Roman" w:hAnsi="Times New Roman" w:cs="Times New Roman"/>
          <w:spacing w:val="-13"/>
        </w:rPr>
        <w:t xml:space="preserve"> </w:t>
      </w:r>
      <w:r w:rsidRPr="00822181">
        <w:rPr>
          <w:rFonts w:ascii="Times New Roman" w:hAnsi="Times New Roman" w:cs="Times New Roman"/>
        </w:rPr>
        <w:t xml:space="preserve">target e </w:t>
      </w:r>
      <w:proofErr w:type="spellStart"/>
      <w:r w:rsidRPr="00822181">
        <w:rPr>
          <w:rFonts w:ascii="Times New Roman" w:hAnsi="Times New Roman" w:cs="Times New Roman"/>
        </w:rPr>
        <w:t>milestone</w:t>
      </w:r>
      <w:proofErr w:type="spellEnd"/>
      <w:r w:rsidRPr="00822181">
        <w:rPr>
          <w:rFonts w:ascii="Times New Roman" w:hAnsi="Times New Roman" w:cs="Times New Roman"/>
        </w:rPr>
        <w:t xml:space="preserve"> e degli obiettivi finanziari stabiliti nel PNRR;</w:t>
      </w:r>
    </w:p>
    <w:p w:rsidR="004F0666" w:rsidRPr="00822181" w:rsidRDefault="00CD14E7" w:rsidP="00B9207B">
      <w:pPr>
        <w:pStyle w:val="Corpodeltesto"/>
        <w:spacing w:line="276" w:lineRule="auto"/>
        <w:ind w:left="0"/>
        <w:rPr>
          <w:rFonts w:ascii="Times New Roman" w:hAnsi="Times New Roman" w:cs="Times New Roman"/>
        </w:rPr>
      </w:pPr>
      <w:r w:rsidRPr="00822181">
        <w:rPr>
          <w:rFonts w:ascii="Times New Roman" w:hAnsi="Times New Roman" w:cs="Times New Roman"/>
          <w:b/>
        </w:rPr>
        <w:t xml:space="preserve">CONSIDERATA </w:t>
      </w:r>
      <w:r w:rsidRPr="00822181">
        <w:rPr>
          <w:rFonts w:ascii="Times New Roman" w:hAnsi="Times New Roman" w:cs="Times New Roman"/>
        </w:rPr>
        <w:t>la necessità di adottare un sistema di contabilità separata (o una codificazione contabile adeguata) e informatizzata per tutte le transazioni relative al progetto per assicurare la tracciabilità dell’utilizzo delle risorse del PNRR;</w:t>
      </w:r>
    </w:p>
    <w:p w:rsidR="004F0666" w:rsidRPr="00822181" w:rsidRDefault="00CD14E7" w:rsidP="00B9207B">
      <w:pPr>
        <w:pStyle w:val="Corpodeltesto"/>
        <w:ind w:left="0"/>
        <w:rPr>
          <w:rFonts w:ascii="Times New Roman" w:hAnsi="Times New Roman" w:cs="Times New Roman"/>
        </w:rPr>
      </w:pPr>
      <w:r w:rsidRPr="00822181">
        <w:rPr>
          <w:rFonts w:ascii="Times New Roman" w:hAnsi="Times New Roman" w:cs="Times New Roman"/>
          <w:b/>
        </w:rPr>
        <w:t xml:space="preserve">RITENUTO </w:t>
      </w:r>
      <w:r w:rsidRPr="00822181">
        <w:rPr>
          <w:rFonts w:ascii="Times New Roman" w:hAnsi="Times New Roman" w:cs="Times New Roman"/>
        </w:rPr>
        <w:t>che per la presente procedura selettiva è individuato, quale responsabile del procedimento</w:t>
      </w:r>
      <w:r w:rsidRPr="00822181">
        <w:rPr>
          <w:rFonts w:ascii="Times New Roman" w:hAnsi="Times New Roman" w:cs="Times New Roman"/>
          <w:spacing w:val="-16"/>
        </w:rPr>
        <w:t xml:space="preserve"> </w:t>
      </w:r>
      <w:r w:rsidR="00102EC8" w:rsidRPr="00822181">
        <w:rPr>
          <w:rFonts w:ascii="Times New Roman" w:hAnsi="Times New Roman" w:cs="Times New Roman"/>
        </w:rPr>
        <w:t>la Prof.ssa Ester Corsi</w:t>
      </w:r>
      <w:r w:rsidRPr="00822181">
        <w:rPr>
          <w:rFonts w:ascii="Times New Roman" w:hAnsi="Times New Roman" w:cs="Times New Roman"/>
        </w:rPr>
        <w:t>,</w:t>
      </w:r>
      <w:r w:rsidRPr="00822181">
        <w:rPr>
          <w:rFonts w:ascii="Times New Roman" w:hAnsi="Times New Roman" w:cs="Times New Roman"/>
          <w:spacing w:val="-13"/>
        </w:rPr>
        <w:t xml:space="preserve"> </w:t>
      </w:r>
      <w:r w:rsidRPr="00822181">
        <w:rPr>
          <w:rFonts w:ascii="Times New Roman" w:hAnsi="Times New Roman" w:cs="Times New Roman"/>
        </w:rPr>
        <w:t>in</w:t>
      </w:r>
      <w:r w:rsidRPr="00822181">
        <w:rPr>
          <w:rFonts w:ascii="Times New Roman" w:hAnsi="Times New Roman" w:cs="Times New Roman"/>
          <w:spacing w:val="-15"/>
        </w:rPr>
        <w:t xml:space="preserve"> </w:t>
      </w:r>
      <w:r w:rsidRPr="00822181">
        <w:rPr>
          <w:rFonts w:ascii="Times New Roman" w:hAnsi="Times New Roman" w:cs="Times New Roman"/>
        </w:rPr>
        <w:t>qualità</w:t>
      </w:r>
      <w:r w:rsidRPr="00822181">
        <w:rPr>
          <w:rFonts w:ascii="Times New Roman" w:hAnsi="Times New Roman" w:cs="Times New Roman"/>
          <w:spacing w:val="-16"/>
        </w:rPr>
        <w:t xml:space="preserve"> </w:t>
      </w:r>
      <w:r w:rsidRPr="00822181">
        <w:rPr>
          <w:rFonts w:ascii="Times New Roman" w:hAnsi="Times New Roman" w:cs="Times New Roman"/>
        </w:rPr>
        <w:t>di</w:t>
      </w:r>
      <w:r w:rsidRPr="00822181">
        <w:rPr>
          <w:rFonts w:ascii="Times New Roman" w:hAnsi="Times New Roman" w:cs="Times New Roman"/>
          <w:spacing w:val="-15"/>
        </w:rPr>
        <w:t xml:space="preserve"> </w:t>
      </w:r>
      <w:r w:rsidRPr="00822181">
        <w:rPr>
          <w:rFonts w:ascii="Times New Roman" w:hAnsi="Times New Roman" w:cs="Times New Roman"/>
        </w:rPr>
        <w:t>Dirigente</w:t>
      </w:r>
      <w:r w:rsidRPr="00822181">
        <w:rPr>
          <w:rFonts w:ascii="Times New Roman" w:hAnsi="Times New Roman" w:cs="Times New Roman"/>
          <w:spacing w:val="-13"/>
        </w:rPr>
        <w:t xml:space="preserve"> </w:t>
      </w:r>
      <w:r w:rsidRPr="00822181">
        <w:rPr>
          <w:rFonts w:ascii="Times New Roman" w:hAnsi="Times New Roman" w:cs="Times New Roman"/>
        </w:rPr>
        <w:t>scolastico</w:t>
      </w:r>
      <w:r w:rsidRPr="00822181">
        <w:rPr>
          <w:rFonts w:ascii="Times New Roman" w:hAnsi="Times New Roman" w:cs="Times New Roman"/>
          <w:spacing w:val="-16"/>
        </w:rPr>
        <w:t xml:space="preserve"> </w:t>
      </w:r>
      <w:r w:rsidRPr="00822181">
        <w:rPr>
          <w:rFonts w:ascii="Times New Roman" w:hAnsi="Times New Roman" w:cs="Times New Roman"/>
        </w:rPr>
        <w:t>che</w:t>
      </w:r>
      <w:r w:rsidRPr="00822181">
        <w:rPr>
          <w:rFonts w:ascii="Times New Roman" w:hAnsi="Times New Roman" w:cs="Times New Roman"/>
          <w:spacing w:val="-15"/>
        </w:rPr>
        <w:t xml:space="preserve"> </w:t>
      </w:r>
      <w:r w:rsidRPr="00822181">
        <w:rPr>
          <w:rFonts w:ascii="Times New Roman" w:hAnsi="Times New Roman" w:cs="Times New Roman"/>
        </w:rPr>
        <w:t>risulta</w:t>
      </w:r>
      <w:r w:rsidRPr="00822181">
        <w:rPr>
          <w:rFonts w:ascii="Times New Roman" w:hAnsi="Times New Roman" w:cs="Times New Roman"/>
          <w:spacing w:val="-14"/>
        </w:rPr>
        <w:t xml:space="preserve"> </w:t>
      </w:r>
      <w:r w:rsidRPr="00822181">
        <w:rPr>
          <w:rFonts w:ascii="Times New Roman" w:hAnsi="Times New Roman" w:cs="Times New Roman"/>
        </w:rPr>
        <w:t>pienamente</w:t>
      </w:r>
      <w:r w:rsidRPr="00822181">
        <w:rPr>
          <w:rFonts w:ascii="Times New Roman" w:hAnsi="Times New Roman" w:cs="Times New Roman"/>
          <w:spacing w:val="-16"/>
        </w:rPr>
        <w:t xml:space="preserve"> </w:t>
      </w:r>
      <w:r w:rsidRPr="00822181">
        <w:rPr>
          <w:rFonts w:ascii="Times New Roman" w:hAnsi="Times New Roman" w:cs="Times New Roman"/>
        </w:rPr>
        <w:t>idoneo a ricoprire tale incarico e che soddisfa i requisiti richiesti dalla legge n. 241/1990;</w:t>
      </w:r>
    </w:p>
    <w:p w:rsidR="004F0666" w:rsidRPr="00822181" w:rsidRDefault="00CD14E7" w:rsidP="00B9207B">
      <w:pPr>
        <w:pStyle w:val="Corpodeltesto"/>
        <w:ind w:left="0"/>
        <w:rPr>
          <w:rFonts w:ascii="Times New Roman" w:hAnsi="Times New Roman" w:cs="Times New Roman"/>
        </w:rPr>
      </w:pPr>
      <w:r w:rsidRPr="00822181">
        <w:rPr>
          <w:rFonts w:ascii="Times New Roman" w:hAnsi="Times New Roman" w:cs="Times New Roman"/>
          <w:b/>
        </w:rPr>
        <w:t xml:space="preserve">VISTO </w:t>
      </w:r>
      <w:r w:rsidRPr="00822181">
        <w:rPr>
          <w:rFonts w:ascii="Times New Roman" w:hAnsi="Times New Roman" w:cs="Times New Roman"/>
        </w:rPr>
        <w:t xml:space="preserve">l’art. 6 </w:t>
      </w:r>
      <w:r w:rsidRPr="00822181">
        <w:rPr>
          <w:rFonts w:ascii="Times New Roman" w:hAnsi="Times New Roman" w:cs="Times New Roman"/>
          <w:i/>
        </w:rPr>
        <w:t xml:space="preserve">bis </w:t>
      </w:r>
      <w:r w:rsidRPr="00822181">
        <w:rPr>
          <w:rFonts w:ascii="Times New Roman" w:hAnsi="Times New Roman" w:cs="Times New Roman"/>
        </w:rPr>
        <w:t>della citata legge n. 241/1990, relativo all’obbligo di astensione dall’incarico del responsabile</w:t>
      </w:r>
      <w:r w:rsidRPr="00822181">
        <w:rPr>
          <w:rFonts w:ascii="Times New Roman" w:hAnsi="Times New Roman" w:cs="Times New Roman"/>
          <w:spacing w:val="-4"/>
        </w:rPr>
        <w:t xml:space="preserve"> </w:t>
      </w:r>
      <w:r w:rsidRPr="00822181">
        <w:rPr>
          <w:rFonts w:ascii="Times New Roman" w:hAnsi="Times New Roman" w:cs="Times New Roman"/>
        </w:rPr>
        <w:t>del</w:t>
      </w:r>
      <w:r w:rsidRPr="00822181">
        <w:rPr>
          <w:rFonts w:ascii="Times New Roman" w:hAnsi="Times New Roman" w:cs="Times New Roman"/>
          <w:spacing w:val="-5"/>
        </w:rPr>
        <w:t xml:space="preserve"> </w:t>
      </w:r>
      <w:r w:rsidRPr="00822181">
        <w:rPr>
          <w:rFonts w:ascii="Times New Roman" w:hAnsi="Times New Roman" w:cs="Times New Roman"/>
        </w:rPr>
        <w:t>procedimento</w:t>
      </w:r>
      <w:r w:rsidRPr="00822181">
        <w:rPr>
          <w:rFonts w:ascii="Times New Roman" w:hAnsi="Times New Roman" w:cs="Times New Roman"/>
          <w:spacing w:val="-4"/>
        </w:rPr>
        <w:t xml:space="preserve"> </w:t>
      </w:r>
      <w:r w:rsidRPr="00822181">
        <w:rPr>
          <w:rFonts w:ascii="Times New Roman" w:hAnsi="Times New Roman" w:cs="Times New Roman"/>
        </w:rPr>
        <w:t>in</w:t>
      </w:r>
      <w:r w:rsidRPr="00822181">
        <w:rPr>
          <w:rFonts w:ascii="Times New Roman" w:hAnsi="Times New Roman" w:cs="Times New Roman"/>
          <w:spacing w:val="-4"/>
        </w:rPr>
        <w:t xml:space="preserve"> </w:t>
      </w:r>
      <w:r w:rsidRPr="00822181">
        <w:rPr>
          <w:rFonts w:ascii="Times New Roman" w:hAnsi="Times New Roman" w:cs="Times New Roman"/>
        </w:rPr>
        <w:t>caso</w:t>
      </w:r>
      <w:r w:rsidRPr="00822181">
        <w:rPr>
          <w:rFonts w:ascii="Times New Roman" w:hAnsi="Times New Roman" w:cs="Times New Roman"/>
          <w:spacing w:val="-4"/>
        </w:rPr>
        <w:t xml:space="preserve"> </w:t>
      </w:r>
      <w:r w:rsidRPr="00822181">
        <w:rPr>
          <w:rFonts w:ascii="Times New Roman" w:hAnsi="Times New Roman" w:cs="Times New Roman"/>
        </w:rPr>
        <w:t>di</w:t>
      </w:r>
      <w:r w:rsidRPr="00822181">
        <w:rPr>
          <w:rFonts w:ascii="Times New Roman" w:hAnsi="Times New Roman" w:cs="Times New Roman"/>
          <w:spacing w:val="-5"/>
        </w:rPr>
        <w:t xml:space="preserve"> </w:t>
      </w:r>
      <w:r w:rsidRPr="00822181">
        <w:rPr>
          <w:rFonts w:ascii="Times New Roman" w:hAnsi="Times New Roman" w:cs="Times New Roman"/>
        </w:rPr>
        <w:t>conflitto</w:t>
      </w:r>
      <w:r w:rsidRPr="00822181">
        <w:rPr>
          <w:rFonts w:ascii="Times New Roman" w:hAnsi="Times New Roman" w:cs="Times New Roman"/>
          <w:spacing w:val="-6"/>
        </w:rPr>
        <w:t xml:space="preserve"> </w:t>
      </w:r>
      <w:r w:rsidRPr="00822181">
        <w:rPr>
          <w:rFonts w:ascii="Times New Roman" w:hAnsi="Times New Roman" w:cs="Times New Roman"/>
        </w:rPr>
        <w:t>di</w:t>
      </w:r>
      <w:r w:rsidRPr="00822181">
        <w:rPr>
          <w:rFonts w:ascii="Times New Roman" w:hAnsi="Times New Roman" w:cs="Times New Roman"/>
          <w:spacing w:val="-5"/>
        </w:rPr>
        <w:t xml:space="preserve"> </w:t>
      </w:r>
      <w:r w:rsidRPr="00822181">
        <w:rPr>
          <w:rFonts w:ascii="Times New Roman" w:hAnsi="Times New Roman" w:cs="Times New Roman"/>
        </w:rPr>
        <w:t>interessi,</w:t>
      </w:r>
      <w:r w:rsidRPr="00822181">
        <w:rPr>
          <w:rFonts w:ascii="Times New Roman" w:hAnsi="Times New Roman" w:cs="Times New Roman"/>
          <w:spacing w:val="-5"/>
        </w:rPr>
        <w:t xml:space="preserve"> </w:t>
      </w:r>
      <w:r w:rsidRPr="00822181">
        <w:rPr>
          <w:rFonts w:ascii="Times New Roman" w:hAnsi="Times New Roman" w:cs="Times New Roman"/>
        </w:rPr>
        <w:t>e</w:t>
      </w:r>
      <w:r w:rsidRPr="00822181">
        <w:rPr>
          <w:rFonts w:ascii="Times New Roman" w:hAnsi="Times New Roman" w:cs="Times New Roman"/>
          <w:spacing w:val="-4"/>
        </w:rPr>
        <w:t xml:space="preserve"> </w:t>
      </w:r>
      <w:r w:rsidRPr="00822181">
        <w:rPr>
          <w:rFonts w:ascii="Times New Roman" w:hAnsi="Times New Roman" w:cs="Times New Roman"/>
        </w:rPr>
        <w:t>all’obbligo</w:t>
      </w:r>
      <w:r w:rsidRPr="00822181">
        <w:rPr>
          <w:rFonts w:ascii="Times New Roman" w:hAnsi="Times New Roman" w:cs="Times New Roman"/>
          <w:spacing w:val="-2"/>
        </w:rPr>
        <w:t xml:space="preserve"> </w:t>
      </w:r>
      <w:r w:rsidRPr="00822181">
        <w:rPr>
          <w:rFonts w:ascii="Times New Roman" w:hAnsi="Times New Roman" w:cs="Times New Roman"/>
        </w:rPr>
        <w:t>di</w:t>
      </w:r>
      <w:r w:rsidRPr="00822181">
        <w:rPr>
          <w:rFonts w:ascii="Times New Roman" w:hAnsi="Times New Roman" w:cs="Times New Roman"/>
          <w:spacing w:val="-5"/>
        </w:rPr>
        <w:t xml:space="preserve"> </w:t>
      </w:r>
      <w:r w:rsidRPr="00822181">
        <w:rPr>
          <w:rFonts w:ascii="Times New Roman" w:hAnsi="Times New Roman" w:cs="Times New Roman"/>
        </w:rPr>
        <w:t>segnalazione</w:t>
      </w:r>
      <w:r w:rsidRPr="00822181">
        <w:rPr>
          <w:rFonts w:ascii="Times New Roman" w:hAnsi="Times New Roman" w:cs="Times New Roman"/>
          <w:spacing w:val="-4"/>
        </w:rPr>
        <w:t xml:space="preserve"> </w:t>
      </w:r>
      <w:r w:rsidRPr="00822181">
        <w:rPr>
          <w:rFonts w:ascii="Times New Roman" w:hAnsi="Times New Roman" w:cs="Times New Roman"/>
        </w:rPr>
        <w:t>da</w:t>
      </w:r>
      <w:r w:rsidRPr="00822181">
        <w:rPr>
          <w:rFonts w:ascii="Times New Roman" w:hAnsi="Times New Roman" w:cs="Times New Roman"/>
          <w:spacing w:val="-4"/>
        </w:rPr>
        <w:t xml:space="preserve"> </w:t>
      </w:r>
      <w:r w:rsidRPr="00822181">
        <w:rPr>
          <w:rFonts w:ascii="Times New Roman" w:hAnsi="Times New Roman" w:cs="Times New Roman"/>
        </w:rPr>
        <w:t>parte dello stesso di ogni situazione di conflitto (anche potenziale);</w:t>
      </w:r>
    </w:p>
    <w:p w:rsidR="004F0666" w:rsidRPr="00822181" w:rsidRDefault="00CD14E7" w:rsidP="00B9207B">
      <w:pPr>
        <w:pStyle w:val="Corpodeltesto"/>
        <w:ind w:left="0"/>
        <w:rPr>
          <w:rFonts w:ascii="Times New Roman" w:hAnsi="Times New Roman" w:cs="Times New Roman"/>
        </w:rPr>
      </w:pPr>
      <w:r w:rsidRPr="00822181">
        <w:rPr>
          <w:rFonts w:ascii="Times New Roman" w:hAnsi="Times New Roman" w:cs="Times New Roman"/>
          <w:b/>
        </w:rPr>
        <w:t xml:space="preserve">CONSIDERATO </w:t>
      </w:r>
      <w:r w:rsidRPr="00822181">
        <w:rPr>
          <w:rFonts w:ascii="Times New Roman" w:hAnsi="Times New Roman" w:cs="Times New Roman"/>
        </w:rPr>
        <w:t xml:space="preserve">che </w:t>
      </w:r>
      <w:r w:rsidR="00102EC8" w:rsidRPr="00822181">
        <w:rPr>
          <w:rFonts w:ascii="Times New Roman" w:hAnsi="Times New Roman" w:cs="Times New Roman"/>
        </w:rPr>
        <w:t>la Prof.ssa Ester Corsi</w:t>
      </w:r>
      <w:r w:rsidRPr="00822181">
        <w:rPr>
          <w:rFonts w:ascii="Times New Roman" w:hAnsi="Times New Roman" w:cs="Times New Roman"/>
        </w:rPr>
        <w:t xml:space="preserve"> ha</w:t>
      </w:r>
      <w:r w:rsidRPr="00822181">
        <w:rPr>
          <w:rFonts w:ascii="Times New Roman" w:hAnsi="Times New Roman" w:cs="Times New Roman"/>
          <w:spacing w:val="-1"/>
        </w:rPr>
        <w:t xml:space="preserve"> </w:t>
      </w:r>
      <w:r w:rsidRPr="00822181">
        <w:rPr>
          <w:rFonts w:ascii="Times New Roman" w:hAnsi="Times New Roman" w:cs="Times New Roman"/>
        </w:rPr>
        <w:t>sottoscritto la</w:t>
      </w:r>
      <w:r w:rsidRPr="00822181">
        <w:rPr>
          <w:rFonts w:ascii="Times New Roman" w:hAnsi="Times New Roman" w:cs="Times New Roman"/>
          <w:spacing w:val="-1"/>
        </w:rPr>
        <w:t xml:space="preserve"> </w:t>
      </w:r>
      <w:r w:rsidRPr="00822181">
        <w:rPr>
          <w:rFonts w:ascii="Times New Roman" w:hAnsi="Times New Roman" w:cs="Times New Roman"/>
        </w:rPr>
        <w:t>dichiarazione di inesistenza di</w:t>
      </w:r>
      <w:r w:rsidRPr="00822181">
        <w:rPr>
          <w:rFonts w:ascii="Times New Roman" w:hAnsi="Times New Roman" w:cs="Times New Roman"/>
          <w:spacing w:val="-2"/>
        </w:rPr>
        <w:t xml:space="preserve"> </w:t>
      </w:r>
      <w:r w:rsidRPr="00822181">
        <w:rPr>
          <w:rFonts w:ascii="Times New Roman" w:hAnsi="Times New Roman" w:cs="Times New Roman"/>
        </w:rPr>
        <w:t>cause di conflitto di interessi ed obblighi di astensione;</w:t>
      </w:r>
    </w:p>
    <w:p w:rsidR="004F0666" w:rsidRPr="00822181" w:rsidRDefault="00CD14E7" w:rsidP="00B9207B">
      <w:pPr>
        <w:pStyle w:val="Corpodeltesto"/>
        <w:ind w:left="0"/>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5"/>
        </w:rPr>
        <w:t xml:space="preserve"> </w:t>
      </w:r>
      <w:r w:rsidRPr="00822181">
        <w:rPr>
          <w:rFonts w:ascii="Times New Roman" w:hAnsi="Times New Roman" w:cs="Times New Roman"/>
        </w:rPr>
        <w:t>l’art.</w:t>
      </w:r>
      <w:r w:rsidRPr="00822181">
        <w:rPr>
          <w:rFonts w:ascii="Times New Roman" w:hAnsi="Times New Roman" w:cs="Times New Roman"/>
          <w:spacing w:val="-3"/>
        </w:rPr>
        <w:t xml:space="preserve"> </w:t>
      </w:r>
      <w:r w:rsidRPr="00822181">
        <w:rPr>
          <w:rFonts w:ascii="Times New Roman" w:hAnsi="Times New Roman" w:cs="Times New Roman"/>
        </w:rPr>
        <w:t>35,</w:t>
      </w:r>
      <w:r w:rsidRPr="00822181">
        <w:rPr>
          <w:rFonts w:ascii="Times New Roman" w:hAnsi="Times New Roman" w:cs="Times New Roman"/>
          <w:spacing w:val="-6"/>
        </w:rPr>
        <w:t xml:space="preserve"> </w:t>
      </w:r>
      <w:r w:rsidRPr="00822181">
        <w:rPr>
          <w:rFonts w:ascii="Times New Roman" w:hAnsi="Times New Roman" w:cs="Times New Roman"/>
        </w:rPr>
        <w:t>comma</w:t>
      </w:r>
      <w:r w:rsidRPr="00822181">
        <w:rPr>
          <w:rFonts w:ascii="Times New Roman" w:hAnsi="Times New Roman" w:cs="Times New Roman"/>
          <w:spacing w:val="-8"/>
        </w:rPr>
        <w:t xml:space="preserve"> </w:t>
      </w:r>
      <w:r w:rsidRPr="00822181">
        <w:rPr>
          <w:rFonts w:ascii="Times New Roman" w:hAnsi="Times New Roman" w:cs="Times New Roman"/>
        </w:rPr>
        <w:t>3,</w:t>
      </w:r>
      <w:r w:rsidRPr="00822181">
        <w:rPr>
          <w:rFonts w:ascii="Times New Roman" w:hAnsi="Times New Roman" w:cs="Times New Roman"/>
          <w:spacing w:val="-4"/>
        </w:rPr>
        <w:t xml:space="preserve"> </w:t>
      </w:r>
      <w:r w:rsidRPr="00822181">
        <w:rPr>
          <w:rFonts w:ascii="Times New Roman" w:hAnsi="Times New Roman" w:cs="Times New Roman"/>
        </w:rPr>
        <w:t>lett.</w:t>
      </w:r>
      <w:r w:rsidRPr="00822181">
        <w:rPr>
          <w:rFonts w:ascii="Times New Roman" w:hAnsi="Times New Roman" w:cs="Times New Roman"/>
          <w:spacing w:val="-5"/>
        </w:rPr>
        <w:t xml:space="preserve"> </w:t>
      </w:r>
      <w:r w:rsidRPr="00822181">
        <w:rPr>
          <w:rFonts w:ascii="Times New Roman" w:hAnsi="Times New Roman" w:cs="Times New Roman"/>
        </w:rPr>
        <w:t>a),</w:t>
      </w:r>
      <w:r w:rsidRPr="00822181">
        <w:rPr>
          <w:rFonts w:ascii="Times New Roman" w:hAnsi="Times New Roman" w:cs="Times New Roman"/>
          <w:spacing w:val="-3"/>
        </w:rPr>
        <w:t xml:space="preserve"> </w:t>
      </w:r>
      <w:r w:rsidRPr="00822181">
        <w:rPr>
          <w:rFonts w:ascii="Times New Roman" w:hAnsi="Times New Roman" w:cs="Times New Roman"/>
        </w:rPr>
        <w:t>del</w:t>
      </w:r>
      <w:r w:rsidRPr="00822181">
        <w:rPr>
          <w:rFonts w:ascii="Times New Roman" w:hAnsi="Times New Roman" w:cs="Times New Roman"/>
          <w:spacing w:val="-6"/>
        </w:rPr>
        <w:t xml:space="preserve"> </w:t>
      </w:r>
      <w:r w:rsidRPr="00822181">
        <w:rPr>
          <w:rFonts w:ascii="Times New Roman" w:hAnsi="Times New Roman" w:cs="Times New Roman"/>
        </w:rPr>
        <w:t>citato</w:t>
      </w:r>
      <w:r w:rsidRPr="00822181">
        <w:rPr>
          <w:rFonts w:ascii="Times New Roman" w:hAnsi="Times New Roman" w:cs="Times New Roman"/>
          <w:spacing w:val="-6"/>
        </w:rPr>
        <w:t xml:space="preserve"> </w:t>
      </w:r>
      <w:r w:rsidRPr="00822181">
        <w:rPr>
          <w:rFonts w:ascii="Times New Roman" w:hAnsi="Times New Roman" w:cs="Times New Roman"/>
        </w:rPr>
        <w:t>decreto</w:t>
      </w:r>
      <w:r w:rsidRPr="00822181">
        <w:rPr>
          <w:rFonts w:ascii="Times New Roman" w:hAnsi="Times New Roman" w:cs="Times New Roman"/>
          <w:spacing w:val="-4"/>
        </w:rPr>
        <w:t xml:space="preserve"> </w:t>
      </w:r>
      <w:r w:rsidRPr="00822181">
        <w:rPr>
          <w:rFonts w:ascii="Times New Roman" w:hAnsi="Times New Roman" w:cs="Times New Roman"/>
        </w:rPr>
        <w:t>legislativo</w:t>
      </w:r>
      <w:r w:rsidRPr="00822181">
        <w:rPr>
          <w:rFonts w:ascii="Times New Roman" w:hAnsi="Times New Roman" w:cs="Times New Roman"/>
          <w:spacing w:val="-5"/>
        </w:rPr>
        <w:t xml:space="preserve"> </w:t>
      </w:r>
      <w:r w:rsidRPr="00822181">
        <w:rPr>
          <w:rFonts w:ascii="Times New Roman" w:hAnsi="Times New Roman" w:cs="Times New Roman"/>
        </w:rPr>
        <w:t>n.</w:t>
      </w:r>
      <w:r w:rsidRPr="00822181">
        <w:rPr>
          <w:rFonts w:ascii="Times New Roman" w:hAnsi="Times New Roman" w:cs="Times New Roman"/>
          <w:spacing w:val="-2"/>
        </w:rPr>
        <w:t xml:space="preserve"> 165/2001;</w:t>
      </w:r>
    </w:p>
    <w:p w:rsidR="004F0666" w:rsidRPr="00822181" w:rsidRDefault="00CD14E7" w:rsidP="00B9207B">
      <w:pPr>
        <w:pStyle w:val="Corpodeltesto"/>
        <w:ind w:left="0"/>
        <w:rPr>
          <w:rFonts w:ascii="Times New Roman" w:hAnsi="Times New Roman" w:cs="Times New Roman"/>
        </w:rPr>
      </w:pPr>
      <w:r w:rsidRPr="00822181">
        <w:rPr>
          <w:rFonts w:ascii="Times New Roman" w:hAnsi="Times New Roman" w:cs="Times New Roman"/>
          <w:b/>
        </w:rPr>
        <w:t>VISTO</w:t>
      </w:r>
      <w:r w:rsidRPr="00822181">
        <w:rPr>
          <w:rFonts w:ascii="Times New Roman" w:hAnsi="Times New Roman" w:cs="Times New Roman"/>
          <w:b/>
          <w:spacing w:val="-4"/>
        </w:rPr>
        <w:t xml:space="preserve"> </w:t>
      </w:r>
      <w:r w:rsidRPr="00822181">
        <w:rPr>
          <w:rFonts w:ascii="Times New Roman" w:hAnsi="Times New Roman" w:cs="Times New Roman"/>
        </w:rPr>
        <w:t>altresì,</w:t>
      </w:r>
      <w:r w:rsidRPr="00822181">
        <w:rPr>
          <w:rFonts w:ascii="Times New Roman" w:hAnsi="Times New Roman" w:cs="Times New Roman"/>
          <w:spacing w:val="-5"/>
        </w:rPr>
        <w:t xml:space="preserve"> </w:t>
      </w:r>
      <w:r w:rsidRPr="00822181">
        <w:rPr>
          <w:rFonts w:ascii="Times New Roman" w:hAnsi="Times New Roman" w:cs="Times New Roman"/>
        </w:rPr>
        <w:t>l’art.</w:t>
      </w:r>
      <w:r w:rsidRPr="00822181">
        <w:rPr>
          <w:rFonts w:ascii="Times New Roman" w:hAnsi="Times New Roman" w:cs="Times New Roman"/>
          <w:spacing w:val="-5"/>
        </w:rPr>
        <w:t xml:space="preserve"> </w:t>
      </w:r>
      <w:r w:rsidRPr="00822181">
        <w:rPr>
          <w:rFonts w:ascii="Times New Roman" w:hAnsi="Times New Roman" w:cs="Times New Roman"/>
        </w:rPr>
        <w:t>19,</w:t>
      </w:r>
      <w:r w:rsidRPr="00822181">
        <w:rPr>
          <w:rFonts w:ascii="Times New Roman" w:hAnsi="Times New Roman" w:cs="Times New Roman"/>
          <w:spacing w:val="-4"/>
        </w:rPr>
        <w:t xml:space="preserve"> </w:t>
      </w:r>
      <w:r w:rsidRPr="00822181">
        <w:rPr>
          <w:rFonts w:ascii="Times New Roman" w:hAnsi="Times New Roman" w:cs="Times New Roman"/>
        </w:rPr>
        <w:t>commi</w:t>
      </w:r>
      <w:r w:rsidRPr="00822181">
        <w:rPr>
          <w:rFonts w:ascii="Times New Roman" w:hAnsi="Times New Roman" w:cs="Times New Roman"/>
          <w:spacing w:val="-4"/>
        </w:rPr>
        <w:t xml:space="preserve"> </w:t>
      </w:r>
      <w:r w:rsidRPr="00822181">
        <w:rPr>
          <w:rFonts w:ascii="Times New Roman" w:hAnsi="Times New Roman" w:cs="Times New Roman"/>
        </w:rPr>
        <w:t>1</w:t>
      </w:r>
      <w:r w:rsidRPr="00822181">
        <w:rPr>
          <w:rFonts w:ascii="Times New Roman" w:hAnsi="Times New Roman" w:cs="Times New Roman"/>
          <w:spacing w:val="-6"/>
        </w:rPr>
        <w:t xml:space="preserve"> </w:t>
      </w:r>
      <w:r w:rsidRPr="00822181">
        <w:rPr>
          <w:rFonts w:ascii="Times New Roman" w:hAnsi="Times New Roman" w:cs="Times New Roman"/>
        </w:rPr>
        <w:t>e</w:t>
      </w:r>
      <w:r w:rsidRPr="00822181">
        <w:rPr>
          <w:rFonts w:ascii="Times New Roman" w:hAnsi="Times New Roman" w:cs="Times New Roman"/>
          <w:spacing w:val="-5"/>
        </w:rPr>
        <w:t xml:space="preserve"> </w:t>
      </w:r>
      <w:r w:rsidRPr="00822181">
        <w:rPr>
          <w:rFonts w:ascii="Times New Roman" w:hAnsi="Times New Roman" w:cs="Times New Roman"/>
        </w:rPr>
        <w:t>2,</w:t>
      </w:r>
      <w:r w:rsidRPr="00822181">
        <w:rPr>
          <w:rFonts w:ascii="Times New Roman" w:hAnsi="Times New Roman" w:cs="Times New Roman"/>
          <w:spacing w:val="-5"/>
        </w:rPr>
        <w:t xml:space="preserve"> </w:t>
      </w:r>
      <w:r w:rsidRPr="00822181">
        <w:rPr>
          <w:rFonts w:ascii="Times New Roman" w:hAnsi="Times New Roman" w:cs="Times New Roman"/>
        </w:rPr>
        <w:t>del</w:t>
      </w:r>
      <w:r w:rsidRPr="00822181">
        <w:rPr>
          <w:rFonts w:ascii="Times New Roman" w:hAnsi="Times New Roman" w:cs="Times New Roman"/>
          <w:spacing w:val="-2"/>
        </w:rPr>
        <w:t xml:space="preserve"> </w:t>
      </w:r>
      <w:r w:rsidRPr="00822181">
        <w:rPr>
          <w:rFonts w:ascii="Times New Roman" w:hAnsi="Times New Roman" w:cs="Times New Roman"/>
        </w:rPr>
        <w:t>citato</w:t>
      </w:r>
      <w:r w:rsidRPr="00822181">
        <w:rPr>
          <w:rFonts w:ascii="Times New Roman" w:hAnsi="Times New Roman" w:cs="Times New Roman"/>
          <w:spacing w:val="-3"/>
        </w:rPr>
        <w:t xml:space="preserve"> </w:t>
      </w:r>
      <w:r w:rsidRPr="00822181">
        <w:rPr>
          <w:rFonts w:ascii="Times New Roman" w:hAnsi="Times New Roman" w:cs="Times New Roman"/>
        </w:rPr>
        <w:t>decreto</w:t>
      </w:r>
      <w:r w:rsidRPr="00822181">
        <w:rPr>
          <w:rFonts w:ascii="Times New Roman" w:hAnsi="Times New Roman" w:cs="Times New Roman"/>
          <w:spacing w:val="-5"/>
        </w:rPr>
        <w:t xml:space="preserve"> </w:t>
      </w:r>
      <w:r w:rsidRPr="00822181">
        <w:rPr>
          <w:rFonts w:ascii="Times New Roman" w:hAnsi="Times New Roman" w:cs="Times New Roman"/>
        </w:rPr>
        <w:t>legislativo</w:t>
      </w:r>
      <w:r w:rsidRPr="00822181">
        <w:rPr>
          <w:rFonts w:ascii="Times New Roman" w:hAnsi="Times New Roman" w:cs="Times New Roman"/>
          <w:spacing w:val="-4"/>
        </w:rPr>
        <w:t xml:space="preserve"> </w:t>
      </w:r>
      <w:r w:rsidRPr="00822181">
        <w:rPr>
          <w:rFonts w:ascii="Times New Roman" w:hAnsi="Times New Roman" w:cs="Times New Roman"/>
        </w:rPr>
        <w:t>n.</w:t>
      </w:r>
      <w:r w:rsidRPr="00822181">
        <w:rPr>
          <w:rFonts w:ascii="Times New Roman" w:hAnsi="Times New Roman" w:cs="Times New Roman"/>
          <w:spacing w:val="-4"/>
        </w:rPr>
        <w:t xml:space="preserve"> </w:t>
      </w:r>
      <w:r w:rsidRPr="00822181">
        <w:rPr>
          <w:rFonts w:ascii="Times New Roman" w:hAnsi="Times New Roman" w:cs="Times New Roman"/>
          <w:spacing w:val="-2"/>
        </w:rPr>
        <w:t>33/2013;</w:t>
      </w:r>
    </w:p>
    <w:p w:rsidR="004F0666" w:rsidRPr="009C0058" w:rsidRDefault="00CD14E7" w:rsidP="00B9207B">
      <w:pPr>
        <w:pStyle w:val="Corpodeltesto"/>
        <w:spacing w:line="276" w:lineRule="auto"/>
        <w:ind w:left="0"/>
        <w:rPr>
          <w:rFonts w:ascii="Times New Roman" w:hAnsi="Times New Roman" w:cs="Times New Roman"/>
        </w:rPr>
      </w:pPr>
      <w:r w:rsidRPr="009C0058">
        <w:rPr>
          <w:rFonts w:ascii="Times New Roman" w:hAnsi="Times New Roman" w:cs="Times New Roman"/>
          <w:b/>
        </w:rPr>
        <w:t xml:space="preserve">VISTO </w:t>
      </w:r>
      <w:r w:rsidR="007C693F" w:rsidRPr="009C0058">
        <w:rPr>
          <w:rFonts w:ascii="Times New Roman" w:hAnsi="Times New Roman" w:cs="Times New Roman"/>
        </w:rPr>
        <w:t xml:space="preserve">il proprio </w:t>
      </w:r>
      <w:r w:rsidRPr="009C0058">
        <w:rPr>
          <w:rFonts w:ascii="Times New Roman" w:hAnsi="Times New Roman" w:cs="Times New Roman"/>
          <w:spacing w:val="-2"/>
        </w:rPr>
        <w:t>Decreto</w:t>
      </w:r>
      <w:r w:rsidR="007C693F" w:rsidRPr="009C0058">
        <w:rPr>
          <w:rFonts w:ascii="Times New Roman" w:hAnsi="Times New Roman" w:cs="Times New Roman"/>
          <w:spacing w:val="-2"/>
        </w:rPr>
        <w:t xml:space="preserve"> di indizione della procedura in oggetto</w:t>
      </w:r>
      <w:r w:rsidR="009C0058" w:rsidRPr="009C0058">
        <w:rPr>
          <w:rFonts w:ascii="Times New Roman" w:hAnsi="Times New Roman" w:cs="Times New Roman"/>
          <w:spacing w:val="-2"/>
        </w:rPr>
        <w:t>;</w:t>
      </w:r>
    </w:p>
    <w:p w:rsidR="004F0666" w:rsidRPr="00822181" w:rsidRDefault="00CD14E7" w:rsidP="00B9207B">
      <w:pPr>
        <w:spacing w:line="276" w:lineRule="auto"/>
        <w:jc w:val="both"/>
        <w:rPr>
          <w:rFonts w:ascii="Times New Roman" w:hAnsi="Times New Roman" w:cs="Times New Roman"/>
        </w:rPr>
      </w:pPr>
      <w:r w:rsidRPr="00822181">
        <w:rPr>
          <w:rFonts w:ascii="Times New Roman" w:hAnsi="Times New Roman" w:cs="Times New Roman"/>
        </w:rPr>
        <w:lastRenderedPageBreak/>
        <w:t>nell’osservanza delle disposizioni</w:t>
      </w:r>
      <w:r w:rsidRPr="00822181">
        <w:rPr>
          <w:rFonts w:ascii="Times New Roman" w:hAnsi="Times New Roman" w:cs="Times New Roman"/>
          <w:spacing w:val="-1"/>
        </w:rPr>
        <w:t xml:space="preserve"> </w:t>
      </w:r>
      <w:r w:rsidRPr="00822181">
        <w:rPr>
          <w:rFonts w:ascii="Times New Roman" w:hAnsi="Times New Roman" w:cs="Times New Roman"/>
        </w:rPr>
        <w:t>di</w:t>
      </w:r>
      <w:r w:rsidRPr="00822181">
        <w:rPr>
          <w:rFonts w:ascii="Times New Roman" w:hAnsi="Times New Roman" w:cs="Times New Roman"/>
          <w:spacing w:val="-2"/>
        </w:rPr>
        <w:t xml:space="preserve"> </w:t>
      </w:r>
      <w:r w:rsidRPr="00822181">
        <w:rPr>
          <w:rFonts w:ascii="Times New Roman" w:hAnsi="Times New Roman" w:cs="Times New Roman"/>
        </w:rPr>
        <w:t>cui</w:t>
      </w:r>
      <w:r w:rsidRPr="00822181">
        <w:rPr>
          <w:rFonts w:ascii="Times New Roman" w:hAnsi="Times New Roman" w:cs="Times New Roman"/>
          <w:spacing w:val="-2"/>
        </w:rPr>
        <w:t xml:space="preserve"> </w:t>
      </w:r>
      <w:r w:rsidRPr="00822181">
        <w:rPr>
          <w:rFonts w:ascii="Times New Roman" w:hAnsi="Times New Roman" w:cs="Times New Roman"/>
        </w:rPr>
        <w:t>alla Legge 6 novembre</w:t>
      </w:r>
      <w:r w:rsidRPr="00822181">
        <w:rPr>
          <w:rFonts w:ascii="Times New Roman" w:hAnsi="Times New Roman" w:cs="Times New Roman"/>
          <w:spacing w:val="-3"/>
        </w:rPr>
        <w:t xml:space="preserve"> </w:t>
      </w:r>
      <w:r w:rsidRPr="00822181">
        <w:rPr>
          <w:rFonts w:ascii="Times New Roman" w:hAnsi="Times New Roman" w:cs="Times New Roman"/>
        </w:rPr>
        <w:t>2012,</w:t>
      </w:r>
      <w:r w:rsidRPr="00822181">
        <w:rPr>
          <w:rFonts w:ascii="Times New Roman" w:hAnsi="Times New Roman" w:cs="Times New Roman"/>
          <w:spacing w:val="-1"/>
        </w:rPr>
        <w:t xml:space="preserve"> </w:t>
      </w:r>
      <w:r w:rsidRPr="00822181">
        <w:rPr>
          <w:rFonts w:ascii="Times New Roman" w:hAnsi="Times New Roman" w:cs="Times New Roman"/>
        </w:rPr>
        <w:t>n.</w:t>
      </w:r>
      <w:r w:rsidRPr="00822181">
        <w:rPr>
          <w:rFonts w:ascii="Times New Roman" w:hAnsi="Times New Roman" w:cs="Times New Roman"/>
          <w:spacing w:val="-2"/>
        </w:rPr>
        <w:t xml:space="preserve"> </w:t>
      </w:r>
      <w:r w:rsidRPr="00822181">
        <w:rPr>
          <w:rFonts w:ascii="Times New Roman" w:hAnsi="Times New Roman" w:cs="Times New Roman"/>
        </w:rPr>
        <w:t>190,</w:t>
      </w:r>
      <w:r w:rsidRPr="00822181">
        <w:rPr>
          <w:rFonts w:ascii="Times New Roman" w:hAnsi="Times New Roman" w:cs="Times New Roman"/>
          <w:spacing w:val="-1"/>
        </w:rPr>
        <w:t xml:space="preserve"> </w:t>
      </w:r>
      <w:r w:rsidRPr="00822181">
        <w:rPr>
          <w:rFonts w:ascii="Times New Roman" w:hAnsi="Times New Roman" w:cs="Times New Roman"/>
        </w:rPr>
        <w:t>recante «</w:t>
      </w:r>
      <w:r w:rsidRPr="00822181">
        <w:rPr>
          <w:rFonts w:ascii="Times New Roman" w:hAnsi="Times New Roman" w:cs="Times New Roman"/>
          <w:i/>
        </w:rPr>
        <w:t xml:space="preserve">Disposizioni </w:t>
      </w:r>
      <w:r w:rsidRPr="00822181">
        <w:rPr>
          <w:rFonts w:ascii="Times New Roman" w:hAnsi="Times New Roman" w:cs="Times New Roman"/>
          <w:i/>
          <w:spacing w:val="-2"/>
        </w:rPr>
        <w:t>per</w:t>
      </w:r>
      <w:r w:rsidRPr="00822181">
        <w:rPr>
          <w:rFonts w:ascii="Times New Roman" w:hAnsi="Times New Roman" w:cs="Times New Roman"/>
          <w:i/>
          <w:spacing w:val="-7"/>
        </w:rPr>
        <w:t xml:space="preserve"> </w:t>
      </w:r>
      <w:r w:rsidRPr="00822181">
        <w:rPr>
          <w:rFonts w:ascii="Times New Roman" w:hAnsi="Times New Roman" w:cs="Times New Roman"/>
          <w:i/>
          <w:spacing w:val="-2"/>
        </w:rPr>
        <w:t>la</w:t>
      </w:r>
      <w:r w:rsidRPr="00822181">
        <w:rPr>
          <w:rFonts w:ascii="Times New Roman" w:hAnsi="Times New Roman" w:cs="Times New Roman"/>
          <w:i/>
          <w:spacing w:val="-6"/>
        </w:rPr>
        <w:t xml:space="preserve"> </w:t>
      </w:r>
      <w:r w:rsidRPr="00822181">
        <w:rPr>
          <w:rFonts w:ascii="Times New Roman" w:hAnsi="Times New Roman" w:cs="Times New Roman"/>
          <w:i/>
          <w:spacing w:val="-2"/>
        </w:rPr>
        <w:t>prevenzione</w:t>
      </w:r>
      <w:r w:rsidRPr="00822181">
        <w:rPr>
          <w:rFonts w:ascii="Times New Roman" w:hAnsi="Times New Roman" w:cs="Times New Roman"/>
          <w:i/>
          <w:spacing w:val="-6"/>
        </w:rPr>
        <w:t xml:space="preserve"> </w:t>
      </w:r>
      <w:r w:rsidRPr="00822181">
        <w:rPr>
          <w:rFonts w:ascii="Times New Roman" w:hAnsi="Times New Roman" w:cs="Times New Roman"/>
          <w:i/>
          <w:spacing w:val="-2"/>
        </w:rPr>
        <w:t>e</w:t>
      </w:r>
      <w:r w:rsidRPr="00822181">
        <w:rPr>
          <w:rFonts w:ascii="Times New Roman" w:hAnsi="Times New Roman" w:cs="Times New Roman"/>
          <w:i/>
          <w:spacing w:val="-6"/>
        </w:rPr>
        <w:t xml:space="preserve"> </w:t>
      </w:r>
      <w:r w:rsidRPr="00822181">
        <w:rPr>
          <w:rFonts w:ascii="Times New Roman" w:hAnsi="Times New Roman" w:cs="Times New Roman"/>
          <w:i/>
          <w:spacing w:val="-2"/>
        </w:rPr>
        <w:t>la</w:t>
      </w:r>
      <w:r w:rsidRPr="00822181">
        <w:rPr>
          <w:rFonts w:ascii="Times New Roman" w:hAnsi="Times New Roman" w:cs="Times New Roman"/>
          <w:i/>
          <w:spacing w:val="-8"/>
        </w:rPr>
        <w:t xml:space="preserve"> </w:t>
      </w:r>
      <w:r w:rsidRPr="00822181">
        <w:rPr>
          <w:rFonts w:ascii="Times New Roman" w:hAnsi="Times New Roman" w:cs="Times New Roman"/>
          <w:i/>
          <w:spacing w:val="-2"/>
        </w:rPr>
        <w:t>repressione</w:t>
      </w:r>
      <w:r w:rsidRPr="00822181">
        <w:rPr>
          <w:rFonts w:ascii="Times New Roman" w:hAnsi="Times New Roman" w:cs="Times New Roman"/>
          <w:i/>
          <w:spacing w:val="-6"/>
        </w:rPr>
        <w:t xml:space="preserve"> </w:t>
      </w:r>
      <w:r w:rsidRPr="00822181">
        <w:rPr>
          <w:rFonts w:ascii="Times New Roman" w:hAnsi="Times New Roman" w:cs="Times New Roman"/>
          <w:i/>
          <w:spacing w:val="-2"/>
        </w:rPr>
        <w:t>della</w:t>
      </w:r>
      <w:r w:rsidRPr="00822181">
        <w:rPr>
          <w:rFonts w:ascii="Times New Roman" w:hAnsi="Times New Roman" w:cs="Times New Roman"/>
          <w:i/>
          <w:spacing w:val="-6"/>
        </w:rPr>
        <w:t xml:space="preserve"> </w:t>
      </w:r>
      <w:r w:rsidRPr="00822181">
        <w:rPr>
          <w:rFonts w:ascii="Times New Roman" w:hAnsi="Times New Roman" w:cs="Times New Roman"/>
          <w:i/>
          <w:spacing w:val="-2"/>
        </w:rPr>
        <w:t>corruzione</w:t>
      </w:r>
      <w:r w:rsidRPr="00822181">
        <w:rPr>
          <w:rFonts w:ascii="Times New Roman" w:hAnsi="Times New Roman" w:cs="Times New Roman"/>
          <w:i/>
          <w:spacing w:val="-6"/>
        </w:rPr>
        <w:t xml:space="preserve"> </w:t>
      </w:r>
      <w:r w:rsidRPr="00822181">
        <w:rPr>
          <w:rFonts w:ascii="Times New Roman" w:hAnsi="Times New Roman" w:cs="Times New Roman"/>
          <w:i/>
          <w:spacing w:val="-2"/>
        </w:rPr>
        <w:t>e</w:t>
      </w:r>
      <w:r w:rsidRPr="00822181">
        <w:rPr>
          <w:rFonts w:ascii="Times New Roman" w:hAnsi="Times New Roman" w:cs="Times New Roman"/>
          <w:i/>
          <w:spacing w:val="-6"/>
        </w:rPr>
        <w:t xml:space="preserve"> </w:t>
      </w:r>
      <w:r w:rsidRPr="00822181">
        <w:rPr>
          <w:rFonts w:ascii="Times New Roman" w:hAnsi="Times New Roman" w:cs="Times New Roman"/>
          <w:i/>
          <w:spacing w:val="-2"/>
        </w:rPr>
        <w:t>dell’illegalità</w:t>
      </w:r>
      <w:r w:rsidRPr="00822181">
        <w:rPr>
          <w:rFonts w:ascii="Times New Roman" w:hAnsi="Times New Roman" w:cs="Times New Roman"/>
          <w:i/>
          <w:spacing w:val="-6"/>
        </w:rPr>
        <w:t xml:space="preserve"> </w:t>
      </w:r>
      <w:r w:rsidRPr="00822181">
        <w:rPr>
          <w:rFonts w:ascii="Times New Roman" w:hAnsi="Times New Roman" w:cs="Times New Roman"/>
          <w:i/>
          <w:spacing w:val="-2"/>
        </w:rPr>
        <w:t>della</w:t>
      </w:r>
      <w:r w:rsidRPr="00822181">
        <w:rPr>
          <w:rFonts w:ascii="Times New Roman" w:hAnsi="Times New Roman" w:cs="Times New Roman"/>
          <w:i/>
          <w:spacing w:val="-6"/>
        </w:rPr>
        <w:t xml:space="preserve"> </w:t>
      </w:r>
      <w:r w:rsidRPr="00822181">
        <w:rPr>
          <w:rFonts w:ascii="Times New Roman" w:hAnsi="Times New Roman" w:cs="Times New Roman"/>
          <w:i/>
          <w:spacing w:val="-2"/>
        </w:rPr>
        <w:t>Pubblica</w:t>
      </w:r>
      <w:r w:rsidRPr="00822181">
        <w:rPr>
          <w:rFonts w:ascii="Times New Roman" w:hAnsi="Times New Roman" w:cs="Times New Roman"/>
          <w:i/>
          <w:spacing w:val="-13"/>
        </w:rPr>
        <w:t xml:space="preserve"> </w:t>
      </w:r>
      <w:r w:rsidRPr="00822181">
        <w:rPr>
          <w:rFonts w:ascii="Times New Roman" w:hAnsi="Times New Roman" w:cs="Times New Roman"/>
          <w:i/>
          <w:spacing w:val="-2"/>
        </w:rPr>
        <w:t>Amministrazione</w:t>
      </w:r>
      <w:r w:rsidRPr="00822181">
        <w:rPr>
          <w:rFonts w:ascii="Times New Roman" w:hAnsi="Times New Roman" w:cs="Times New Roman"/>
          <w:spacing w:val="-2"/>
        </w:rPr>
        <w:t>»,</w:t>
      </w:r>
    </w:p>
    <w:p w:rsidR="00A41766" w:rsidRPr="00822181" w:rsidRDefault="00A41766" w:rsidP="00A41766">
      <w:pPr>
        <w:ind w:left="1190" w:right="1389"/>
        <w:jc w:val="center"/>
        <w:rPr>
          <w:rFonts w:ascii="Times New Roman" w:hAnsi="Times New Roman" w:cs="Times New Roman"/>
          <w:b/>
          <w:u w:val="single"/>
        </w:rPr>
      </w:pPr>
    </w:p>
    <w:p w:rsidR="00A41766" w:rsidRPr="00822181" w:rsidRDefault="00A41766" w:rsidP="00A41766">
      <w:pPr>
        <w:ind w:left="1190" w:right="1389"/>
        <w:jc w:val="center"/>
        <w:rPr>
          <w:rFonts w:ascii="Times New Roman" w:hAnsi="Times New Roman" w:cs="Times New Roman"/>
          <w:b/>
        </w:rPr>
      </w:pPr>
      <w:r w:rsidRPr="00822181">
        <w:rPr>
          <w:rFonts w:ascii="Times New Roman" w:hAnsi="Times New Roman" w:cs="Times New Roman"/>
          <w:b/>
          <w:u w:val="single"/>
        </w:rPr>
        <w:t>RENDE NOTO</w:t>
      </w:r>
    </w:p>
    <w:p w:rsidR="00A41766" w:rsidRPr="00822181" w:rsidRDefault="00A41766" w:rsidP="00822181">
      <w:pPr>
        <w:pStyle w:val="Corpodeltesto"/>
        <w:spacing w:before="73" w:line="273" w:lineRule="auto"/>
        <w:ind w:left="0" w:right="-53"/>
        <w:rPr>
          <w:rFonts w:ascii="Times New Roman" w:hAnsi="Times New Roman" w:cs="Times New Roman"/>
        </w:rPr>
      </w:pPr>
      <w:r w:rsidRPr="00822181">
        <w:rPr>
          <w:rFonts w:ascii="Times New Roman" w:hAnsi="Times New Roman" w:cs="Times New Roman"/>
        </w:rPr>
        <w:t>che sono aperti i termini per l’individuazione di personale interno all’</w:t>
      </w:r>
      <w:proofErr w:type="spellStart"/>
      <w:r w:rsidRPr="00822181">
        <w:rPr>
          <w:rFonts w:ascii="Times New Roman" w:hAnsi="Times New Roman" w:cs="Times New Roman"/>
        </w:rPr>
        <w:t>I.I.S.</w:t>
      </w:r>
      <w:proofErr w:type="spellEnd"/>
      <w:r w:rsidRPr="00822181">
        <w:rPr>
          <w:rFonts w:ascii="Times New Roman" w:hAnsi="Times New Roman" w:cs="Times New Roman"/>
        </w:rPr>
        <w:t xml:space="preserve"> </w:t>
      </w:r>
      <w:proofErr w:type="spellStart"/>
      <w:r w:rsidRPr="00822181">
        <w:rPr>
          <w:rFonts w:ascii="Times New Roman" w:hAnsi="Times New Roman" w:cs="Times New Roman"/>
        </w:rPr>
        <w:t>Eliano</w:t>
      </w:r>
      <w:proofErr w:type="spellEnd"/>
      <w:r w:rsidRPr="00822181">
        <w:rPr>
          <w:rFonts w:ascii="Times New Roman" w:hAnsi="Times New Roman" w:cs="Times New Roman"/>
        </w:rPr>
        <w:t xml:space="preserve"> </w:t>
      </w:r>
      <w:r w:rsidR="00FA1AFF" w:rsidRPr="00822181">
        <w:rPr>
          <w:rFonts w:ascii="Times New Roman" w:hAnsi="Times New Roman" w:cs="Times New Roman"/>
        </w:rPr>
        <w:t>–</w:t>
      </w:r>
      <w:r w:rsidRPr="00822181">
        <w:rPr>
          <w:rFonts w:ascii="Times New Roman" w:hAnsi="Times New Roman" w:cs="Times New Roman"/>
        </w:rPr>
        <w:t xml:space="preserve"> </w:t>
      </w:r>
      <w:proofErr w:type="spellStart"/>
      <w:r w:rsidRPr="00822181">
        <w:rPr>
          <w:rFonts w:ascii="Times New Roman" w:hAnsi="Times New Roman" w:cs="Times New Roman"/>
        </w:rPr>
        <w:t>Luzzatti</w:t>
      </w:r>
      <w:proofErr w:type="spellEnd"/>
      <w:r w:rsidR="00FA1AFF" w:rsidRPr="00822181">
        <w:rPr>
          <w:rFonts w:ascii="Times New Roman" w:hAnsi="Times New Roman" w:cs="Times New Roman"/>
        </w:rPr>
        <w:t xml:space="preserve"> e,</w:t>
      </w:r>
      <w:r w:rsidRPr="00822181">
        <w:rPr>
          <w:rFonts w:ascii="Times New Roman" w:hAnsi="Times New Roman" w:cs="Times New Roman"/>
        </w:rPr>
        <w:t xml:space="preserve"> in subordine, </w:t>
      </w:r>
      <w:r w:rsidR="00FA1AFF" w:rsidRPr="00822181">
        <w:rPr>
          <w:rFonts w:ascii="Times New Roman" w:hAnsi="Times New Roman" w:cs="Times New Roman"/>
        </w:rPr>
        <w:t xml:space="preserve">di </w:t>
      </w:r>
      <w:r w:rsidRPr="00822181">
        <w:rPr>
          <w:rFonts w:ascii="Times New Roman" w:hAnsi="Times New Roman" w:cs="Times New Roman"/>
        </w:rPr>
        <w:t xml:space="preserve">personale in servizio presso altre istituzioni scolastiche (collaborazioni plurime), attraverso una selezione comparativa per titoli, volta ad individuare figure professionali esperte da impiegare per l’attuazione di percorsi individuali di </w:t>
      </w:r>
      <w:proofErr w:type="spellStart"/>
      <w:r w:rsidRPr="00822181">
        <w:rPr>
          <w:rFonts w:ascii="Times New Roman" w:hAnsi="Times New Roman" w:cs="Times New Roman"/>
        </w:rPr>
        <w:t>mentoring</w:t>
      </w:r>
      <w:proofErr w:type="spellEnd"/>
      <w:r w:rsidRPr="00822181">
        <w:rPr>
          <w:rFonts w:ascii="Times New Roman" w:hAnsi="Times New Roman" w:cs="Times New Roman"/>
        </w:rPr>
        <w:t xml:space="preserve"> e orientamento, rivolti agli studenti di questa istituzione scolastica.</w:t>
      </w:r>
    </w:p>
    <w:p w:rsidR="00A41766" w:rsidRPr="00822181" w:rsidRDefault="00A41766" w:rsidP="00822181">
      <w:pPr>
        <w:pStyle w:val="Heading1"/>
        <w:spacing w:before="199"/>
        <w:ind w:left="0" w:right="-53"/>
        <w:rPr>
          <w:rFonts w:ascii="Times New Roman" w:eastAsia="Arial MT" w:hAnsi="Times New Roman" w:cs="Times New Roman"/>
          <w:bCs w:val="0"/>
          <w:i w:val="0"/>
          <w:iCs w:val="0"/>
        </w:rPr>
      </w:pPr>
      <w:r w:rsidRPr="00822181">
        <w:rPr>
          <w:rFonts w:ascii="Times New Roman" w:eastAsia="Arial MT" w:hAnsi="Times New Roman" w:cs="Times New Roman"/>
          <w:bCs w:val="0"/>
          <w:i w:val="0"/>
          <w:iCs w:val="0"/>
        </w:rPr>
        <w:t>Articolo 1 – Oggetto dell’incarico</w:t>
      </w:r>
    </w:p>
    <w:p w:rsidR="00A41766" w:rsidRPr="00822181" w:rsidRDefault="00A41766" w:rsidP="00A41766">
      <w:pPr>
        <w:pStyle w:val="Corpodeltesto"/>
        <w:spacing w:before="11"/>
        <w:ind w:left="0"/>
        <w:rPr>
          <w:rFonts w:ascii="Times New Roman" w:hAnsi="Times New Roman" w:cs="Times New Roman"/>
        </w:rPr>
      </w:pPr>
    </w:p>
    <w:p w:rsidR="00A41766" w:rsidRPr="00822181" w:rsidRDefault="00A41766" w:rsidP="00822181">
      <w:pPr>
        <w:pStyle w:val="Corpodeltesto"/>
        <w:spacing w:line="273" w:lineRule="auto"/>
        <w:ind w:left="0" w:right="-53"/>
        <w:rPr>
          <w:rFonts w:ascii="Times New Roman" w:hAnsi="Times New Roman" w:cs="Times New Roman"/>
        </w:rPr>
      </w:pPr>
      <w:r w:rsidRPr="00822181">
        <w:rPr>
          <w:rFonts w:ascii="Times New Roman" w:hAnsi="Times New Roman" w:cs="Times New Roman"/>
        </w:rPr>
        <w:t xml:space="preserve">Il presente Avviso di selezione (a seguire, anche «Avviso») è diretto al conferimento dei seguenti incarichi individuali, per la realizzazione del progetto Azioni di prevenzione e contrasto alla dispersione scolastica (D.M. 170/2022) - PERCORSI INDIVIDUALI </w:t>
      </w:r>
      <w:proofErr w:type="spellStart"/>
      <w:r w:rsidRPr="00822181">
        <w:rPr>
          <w:rFonts w:ascii="Times New Roman" w:hAnsi="Times New Roman" w:cs="Times New Roman"/>
        </w:rPr>
        <w:t>DI</w:t>
      </w:r>
      <w:proofErr w:type="spellEnd"/>
      <w:r w:rsidRPr="00822181">
        <w:rPr>
          <w:rFonts w:ascii="Times New Roman" w:hAnsi="Times New Roman" w:cs="Times New Roman"/>
        </w:rPr>
        <w:t xml:space="preserve"> MENTORING E ORIENTAMENTO.</w:t>
      </w:r>
    </w:p>
    <w:p w:rsidR="00A41766" w:rsidRPr="00822181" w:rsidRDefault="00A41766" w:rsidP="00822181">
      <w:pPr>
        <w:pStyle w:val="Corpodeltesto"/>
        <w:spacing w:before="2"/>
        <w:ind w:left="0" w:right="-53"/>
        <w:rPr>
          <w:rFonts w:ascii="Times New Roman" w:hAnsi="Times New Roman" w:cs="Times New Roman"/>
        </w:rPr>
      </w:pPr>
    </w:p>
    <w:tbl>
      <w:tblPr>
        <w:tblStyle w:val="TableNormal"/>
        <w:tblW w:w="9866" w:type="dxa"/>
        <w:tblInd w:w="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54"/>
        <w:gridCol w:w="1055"/>
        <w:gridCol w:w="1167"/>
        <w:gridCol w:w="2323"/>
        <w:gridCol w:w="1471"/>
        <w:gridCol w:w="1422"/>
        <w:gridCol w:w="974"/>
      </w:tblGrid>
      <w:tr w:rsidR="00A41766" w:rsidRPr="00822181" w:rsidTr="00BB1835">
        <w:trPr>
          <w:trHeight w:val="1337"/>
        </w:trPr>
        <w:tc>
          <w:tcPr>
            <w:tcW w:w="1454" w:type="dxa"/>
            <w:tcBorders>
              <w:bottom w:val="single" w:sz="24" w:space="0" w:color="000000"/>
            </w:tcBorders>
          </w:tcPr>
          <w:p w:rsidR="00A41766" w:rsidRPr="00822181" w:rsidRDefault="00A41766" w:rsidP="00BB1835">
            <w:pPr>
              <w:pStyle w:val="TableParagraph"/>
              <w:spacing w:line="256" w:lineRule="auto"/>
              <w:ind w:left="190" w:right="159"/>
              <w:jc w:val="left"/>
              <w:rPr>
                <w:rFonts w:ascii="Times New Roman" w:eastAsia="Arial MT" w:hAnsi="Times New Roman" w:cs="Times New Roman"/>
                <w:b/>
                <w:sz w:val="16"/>
                <w:szCs w:val="16"/>
              </w:rPr>
            </w:pPr>
            <w:r w:rsidRPr="00822181">
              <w:rPr>
                <w:rFonts w:ascii="Times New Roman" w:eastAsia="Arial MT" w:hAnsi="Times New Roman" w:cs="Times New Roman"/>
                <w:b/>
                <w:sz w:val="16"/>
                <w:szCs w:val="16"/>
              </w:rPr>
              <w:t xml:space="preserve">Tipologia di </w:t>
            </w:r>
            <w:r w:rsidR="00BB1835" w:rsidRPr="00822181">
              <w:rPr>
                <w:rFonts w:ascii="Times New Roman" w:eastAsia="Arial MT" w:hAnsi="Times New Roman" w:cs="Times New Roman"/>
                <w:b/>
                <w:sz w:val="16"/>
                <w:szCs w:val="16"/>
              </w:rPr>
              <w:t xml:space="preserve"> </w:t>
            </w:r>
            <w:r w:rsidRPr="00822181">
              <w:rPr>
                <w:rFonts w:ascii="Times New Roman" w:eastAsia="Arial MT" w:hAnsi="Times New Roman" w:cs="Times New Roman"/>
                <w:b/>
                <w:sz w:val="16"/>
                <w:szCs w:val="16"/>
              </w:rPr>
              <w:t>attività formativa e finalità</w:t>
            </w:r>
          </w:p>
        </w:tc>
        <w:tc>
          <w:tcPr>
            <w:tcW w:w="1055" w:type="dxa"/>
            <w:tcBorders>
              <w:bottom w:val="single" w:sz="24" w:space="0" w:color="000000"/>
            </w:tcBorders>
          </w:tcPr>
          <w:p w:rsidR="00A41766" w:rsidRPr="00822181" w:rsidRDefault="00A41766" w:rsidP="00BB1835">
            <w:pPr>
              <w:pStyle w:val="TableParagraph"/>
              <w:spacing w:before="1"/>
              <w:ind w:right="159"/>
              <w:jc w:val="left"/>
              <w:rPr>
                <w:rFonts w:ascii="Times New Roman" w:eastAsia="Arial MT" w:hAnsi="Times New Roman" w:cs="Times New Roman"/>
                <w:b/>
                <w:sz w:val="16"/>
                <w:szCs w:val="16"/>
              </w:rPr>
            </w:pPr>
          </w:p>
          <w:p w:rsidR="00A41766" w:rsidRPr="00822181" w:rsidRDefault="00A41766" w:rsidP="00BB1835">
            <w:pPr>
              <w:pStyle w:val="TableParagraph"/>
              <w:spacing w:line="256" w:lineRule="auto"/>
              <w:ind w:left="101" w:right="159" w:firstLine="267"/>
              <w:jc w:val="left"/>
              <w:rPr>
                <w:rFonts w:ascii="Times New Roman" w:eastAsia="Arial MT" w:hAnsi="Times New Roman" w:cs="Times New Roman"/>
                <w:b/>
                <w:sz w:val="16"/>
                <w:szCs w:val="16"/>
              </w:rPr>
            </w:pPr>
            <w:r w:rsidRPr="00822181">
              <w:rPr>
                <w:rFonts w:ascii="Times New Roman" w:eastAsia="Arial MT" w:hAnsi="Times New Roman" w:cs="Times New Roman"/>
                <w:b/>
                <w:sz w:val="16"/>
                <w:szCs w:val="16"/>
              </w:rPr>
              <w:t xml:space="preserve">n. </w:t>
            </w:r>
            <w:r w:rsidR="00BB1835" w:rsidRPr="00822181">
              <w:rPr>
                <w:rFonts w:ascii="Times New Roman" w:eastAsia="Arial MT" w:hAnsi="Times New Roman" w:cs="Times New Roman"/>
                <w:b/>
                <w:sz w:val="16"/>
                <w:szCs w:val="16"/>
              </w:rPr>
              <w:t xml:space="preserve">  edizioni/percorsi</w:t>
            </w:r>
          </w:p>
        </w:tc>
        <w:tc>
          <w:tcPr>
            <w:tcW w:w="1167" w:type="dxa"/>
            <w:tcBorders>
              <w:bottom w:val="single" w:sz="24" w:space="0" w:color="000000"/>
            </w:tcBorders>
          </w:tcPr>
          <w:p w:rsidR="00A41766" w:rsidRPr="00822181" w:rsidRDefault="00A41766" w:rsidP="00BB1835">
            <w:pPr>
              <w:pStyle w:val="TableParagraph"/>
              <w:spacing w:line="256" w:lineRule="auto"/>
              <w:ind w:left="152" w:right="159"/>
              <w:jc w:val="left"/>
              <w:rPr>
                <w:rFonts w:ascii="Times New Roman" w:eastAsia="Arial MT" w:hAnsi="Times New Roman" w:cs="Times New Roman"/>
                <w:b/>
                <w:sz w:val="16"/>
                <w:szCs w:val="16"/>
              </w:rPr>
            </w:pPr>
            <w:r w:rsidRPr="00822181">
              <w:rPr>
                <w:rFonts w:ascii="Times New Roman" w:eastAsia="Arial MT" w:hAnsi="Times New Roman" w:cs="Times New Roman"/>
                <w:b/>
                <w:sz w:val="16"/>
                <w:szCs w:val="16"/>
              </w:rPr>
              <w:t xml:space="preserve">Numero e tipologia di </w:t>
            </w:r>
            <w:r w:rsidR="00BB1835" w:rsidRPr="00822181">
              <w:rPr>
                <w:rFonts w:ascii="Times New Roman" w:eastAsia="Arial MT" w:hAnsi="Times New Roman" w:cs="Times New Roman"/>
                <w:b/>
                <w:sz w:val="16"/>
                <w:szCs w:val="16"/>
              </w:rPr>
              <w:t xml:space="preserve"> </w:t>
            </w:r>
            <w:r w:rsidRPr="00822181">
              <w:rPr>
                <w:rFonts w:ascii="Times New Roman" w:eastAsia="Arial MT" w:hAnsi="Times New Roman" w:cs="Times New Roman"/>
                <w:b/>
                <w:sz w:val="16"/>
                <w:szCs w:val="16"/>
              </w:rPr>
              <w:t>esperti richiesti</w:t>
            </w:r>
          </w:p>
        </w:tc>
        <w:tc>
          <w:tcPr>
            <w:tcW w:w="2323" w:type="dxa"/>
            <w:tcBorders>
              <w:bottom w:val="single" w:sz="24" w:space="0" w:color="000000"/>
            </w:tcBorders>
          </w:tcPr>
          <w:p w:rsidR="00A41766" w:rsidRPr="00822181" w:rsidRDefault="00A41766" w:rsidP="00BB1835">
            <w:pPr>
              <w:pStyle w:val="TableParagraph"/>
              <w:spacing w:before="6"/>
              <w:ind w:right="159"/>
              <w:jc w:val="left"/>
              <w:rPr>
                <w:rFonts w:ascii="Times New Roman" w:eastAsia="Arial MT" w:hAnsi="Times New Roman" w:cs="Times New Roman"/>
                <w:b/>
                <w:sz w:val="16"/>
                <w:szCs w:val="16"/>
              </w:rPr>
            </w:pPr>
          </w:p>
          <w:p w:rsidR="00A41766" w:rsidRPr="00822181" w:rsidRDefault="00A41766" w:rsidP="00BB1835">
            <w:pPr>
              <w:pStyle w:val="TableParagraph"/>
              <w:spacing w:line="256" w:lineRule="auto"/>
              <w:ind w:left="108" w:right="159"/>
              <w:jc w:val="left"/>
              <w:rPr>
                <w:rFonts w:ascii="Times New Roman" w:eastAsia="Arial MT" w:hAnsi="Times New Roman" w:cs="Times New Roman"/>
                <w:b/>
                <w:sz w:val="16"/>
                <w:szCs w:val="16"/>
              </w:rPr>
            </w:pPr>
            <w:r w:rsidRPr="00822181">
              <w:rPr>
                <w:rFonts w:ascii="Times New Roman" w:eastAsia="Arial MT" w:hAnsi="Times New Roman" w:cs="Times New Roman"/>
                <w:b/>
                <w:sz w:val="16"/>
                <w:szCs w:val="16"/>
              </w:rPr>
              <w:t>Destinatari del</w:t>
            </w:r>
            <w:r w:rsidR="00BB1835" w:rsidRPr="00822181">
              <w:rPr>
                <w:rFonts w:ascii="Times New Roman" w:eastAsia="Arial MT" w:hAnsi="Times New Roman" w:cs="Times New Roman"/>
                <w:b/>
                <w:sz w:val="16"/>
                <w:szCs w:val="16"/>
              </w:rPr>
              <w:t xml:space="preserve"> </w:t>
            </w:r>
            <w:r w:rsidRPr="00822181">
              <w:rPr>
                <w:rFonts w:ascii="Times New Roman" w:eastAsia="Arial MT" w:hAnsi="Times New Roman" w:cs="Times New Roman"/>
                <w:b/>
                <w:sz w:val="16"/>
                <w:szCs w:val="16"/>
              </w:rPr>
              <w:t>progetto formativo</w:t>
            </w:r>
          </w:p>
        </w:tc>
        <w:tc>
          <w:tcPr>
            <w:tcW w:w="1471" w:type="dxa"/>
            <w:tcBorders>
              <w:bottom w:val="single" w:sz="24" w:space="0" w:color="000000"/>
            </w:tcBorders>
          </w:tcPr>
          <w:p w:rsidR="00A41766" w:rsidRPr="00822181" w:rsidRDefault="00A41766" w:rsidP="00BB1835">
            <w:pPr>
              <w:pStyle w:val="TableParagraph"/>
              <w:spacing w:before="6"/>
              <w:ind w:right="159"/>
              <w:jc w:val="left"/>
              <w:rPr>
                <w:rFonts w:ascii="Times New Roman" w:eastAsia="Arial MT" w:hAnsi="Times New Roman" w:cs="Times New Roman"/>
                <w:b/>
                <w:sz w:val="16"/>
                <w:szCs w:val="16"/>
              </w:rPr>
            </w:pPr>
          </w:p>
          <w:p w:rsidR="00A41766" w:rsidRPr="00822181" w:rsidRDefault="00A41766" w:rsidP="00BB1835">
            <w:pPr>
              <w:pStyle w:val="TableParagraph"/>
              <w:spacing w:line="256" w:lineRule="auto"/>
              <w:ind w:left="185" w:right="159" w:hanging="63"/>
              <w:jc w:val="left"/>
              <w:rPr>
                <w:rFonts w:ascii="Times New Roman" w:eastAsia="Arial MT" w:hAnsi="Times New Roman" w:cs="Times New Roman"/>
                <w:b/>
                <w:sz w:val="16"/>
                <w:szCs w:val="16"/>
              </w:rPr>
            </w:pPr>
            <w:r w:rsidRPr="00822181">
              <w:rPr>
                <w:rFonts w:ascii="Times New Roman" w:eastAsia="Arial MT" w:hAnsi="Times New Roman" w:cs="Times New Roman"/>
                <w:b/>
                <w:sz w:val="16"/>
                <w:szCs w:val="16"/>
              </w:rPr>
              <w:t xml:space="preserve">Articolazione </w:t>
            </w:r>
            <w:r w:rsidR="00BB1835" w:rsidRPr="00822181">
              <w:rPr>
                <w:rFonts w:ascii="Times New Roman" w:eastAsia="Arial MT" w:hAnsi="Times New Roman" w:cs="Times New Roman"/>
                <w:b/>
                <w:sz w:val="16"/>
                <w:szCs w:val="16"/>
              </w:rPr>
              <w:t xml:space="preserve"> </w:t>
            </w:r>
            <w:r w:rsidRPr="00822181">
              <w:rPr>
                <w:rFonts w:ascii="Times New Roman" w:eastAsia="Arial MT" w:hAnsi="Times New Roman" w:cs="Times New Roman"/>
                <w:b/>
                <w:sz w:val="16"/>
                <w:szCs w:val="16"/>
              </w:rPr>
              <w:t>del percorso</w:t>
            </w:r>
          </w:p>
        </w:tc>
        <w:tc>
          <w:tcPr>
            <w:tcW w:w="1422" w:type="dxa"/>
            <w:tcBorders>
              <w:bottom w:val="single" w:sz="24" w:space="0" w:color="000000"/>
            </w:tcBorders>
          </w:tcPr>
          <w:p w:rsidR="00A41766" w:rsidRPr="00822181" w:rsidRDefault="00A41766" w:rsidP="00BB1835">
            <w:pPr>
              <w:pStyle w:val="TableParagraph"/>
              <w:ind w:right="159"/>
              <w:jc w:val="left"/>
              <w:rPr>
                <w:rFonts w:ascii="Times New Roman" w:eastAsia="Arial MT" w:hAnsi="Times New Roman" w:cs="Times New Roman"/>
                <w:b/>
                <w:sz w:val="16"/>
                <w:szCs w:val="16"/>
              </w:rPr>
            </w:pPr>
          </w:p>
          <w:p w:rsidR="00A41766" w:rsidRPr="00822181" w:rsidRDefault="00A41766" w:rsidP="00BB1835">
            <w:pPr>
              <w:pStyle w:val="TableParagraph"/>
              <w:spacing w:before="221"/>
              <w:ind w:left="485" w:right="159"/>
              <w:jc w:val="left"/>
              <w:rPr>
                <w:rFonts w:ascii="Times New Roman" w:eastAsia="Arial MT" w:hAnsi="Times New Roman" w:cs="Times New Roman"/>
                <w:b/>
                <w:sz w:val="16"/>
                <w:szCs w:val="16"/>
              </w:rPr>
            </w:pPr>
            <w:r w:rsidRPr="00822181">
              <w:rPr>
                <w:rFonts w:ascii="Times New Roman" w:eastAsia="Arial MT" w:hAnsi="Times New Roman" w:cs="Times New Roman"/>
                <w:b/>
                <w:sz w:val="16"/>
                <w:szCs w:val="16"/>
              </w:rPr>
              <w:t>n. ore</w:t>
            </w:r>
          </w:p>
        </w:tc>
        <w:tc>
          <w:tcPr>
            <w:tcW w:w="974" w:type="dxa"/>
            <w:tcBorders>
              <w:bottom w:val="single" w:sz="24" w:space="0" w:color="000000"/>
            </w:tcBorders>
          </w:tcPr>
          <w:p w:rsidR="00A41766" w:rsidRPr="00822181" w:rsidRDefault="00A41766" w:rsidP="00BB1835">
            <w:pPr>
              <w:pStyle w:val="TableParagraph"/>
              <w:ind w:right="159"/>
              <w:jc w:val="left"/>
              <w:rPr>
                <w:rFonts w:ascii="Times New Roman" w:eastAsia="Arial MT" w:hAnsi="Times New Roman" w:cs="Times New Roman"/>
                <w:b/>
                <w:sz w:val="16"/>
                <w:szCs w:val="16"/>
              </w:rPr>
            </w:pPr>
          </w:p>
          <w:p w:rsidR="00A41766" w:rsidRPr="00822181" w:rsidRDefault="00A41766" w:rsidP="00BB1835">
            <w:pPr>
              <w:pStyle w:val="TableParagraph"/>
              <w:spacing w:before="221"/>
              <w:ind w:left="30" w:right="159"/>
              <w:jc w:val="left"/>
              <w:rPr>
                <w:rFonts w:ascii="Times New Roman" w:eastAsia="Arial MT" w:hAnsi="Times New Roman" w:cs="Times New Roman"/>
                <w:b/>
                <w:sz w:val="16"/>
                <w:szCs w:val="16"/>
              </w:rPr>
            </w:pPr>
            <w:r w:rsidRPr="00822181">
              <w:rPr>
                <w:rFonts w:ascii="Times New Roman" w:eastAsia="Arial MT" w:hAnsi="Times New Roman" w:cs="Times New Roman"/>
                <w:b/>
                <w:sz w:val="16"/>
                <w:szCs w:val="16"/>
              </w:rPr>
              <w:t>Compenso</w:t>
            </w:r>
          </w:p>
        </w:tc>
      </w:tr>
      <w:tr w:rsidR="00A41766" w:rsidRPr="00822181" w:rsidTr="00822181">
        <w:trPr>
          <w:trHeight w:val="3512"/>
        </w:trPr>
        <w:tc>
          <w:tcPr>
            <w:tcW w:w="1454" w:type="dxa"/>
            <w:tcBorders>
              <w:top w:val="single" w:sz="24" w:space="0" w:color="000000"/>
            </w:tcBorders>
          </w:tcPr>
          <w:p w:rsidR="00A41766" w:rsidRPr="00822181" w:rsidRDefault="00A41766" w:rsidP="00FA1AFF">
            <w:pPr>
              <w:pStyle w:val="TableParagraph"/>
              <w:spacing w:before="14" w:line="273" w:lineRule="auto"/>
              <w:ind w:left="13" w:right="14"/>
              <w:rPr>
                <w:rFonts w:ascii="Times New Roman" w:eastAsia="Arial MT" w:hAnsi="Times New Roman" w:cs="Times New Roman"/>
                <w:sz w:val="18"/>
                <w:szCs w:val="18"/>
              </w:rPr>
            </w:pPr>
            <w:r w:rsidRPr="00822181">
              <w:rPr>
                <w:rFonts w:ascii="Times New Roman" w:eastAsia="Arial MT" w:hAnsi="Times New Roman" w:cs="Times New Roman"/>
                <w:sz w:val="18"/>
                <w:szCs w:val="18"/>
              </w:rPr>
              <w:t xml:space="preserve">Percorsi individuali di orientamento e </w:t>
            </w:r>
            <w:proofErr w:type="spellStart"/>
            <w:r w:rsidRPr="00822181">
              <w:rPr>
                <w:rFonts w:ascii="Times New Roman" w:eastAsia="Arial MT" w:hAnsi="Times New Roman" w:cs="Times New Roman"/>
                <w:sz w:val="18"/>
                <w:szCs w:val="18"/>
              </w:rPr>
              <w:t>mentoring</w:t>
            </w:r>
            <w:proofErr w:type="spellEnd"/>
          </w:p>
        </w:tc>
        <w:tc>
          <w:tcPr>
            <w:tcW w:w="1055" w:type="dxa"/>
            <w:tcBorders>
              <w:top w:val="single" w:sz="24" w:space="0" w:color="000000"/>
            </w:tcBorders>
          </w:tcPr>
          <w:p w:rsidR="00C33526" w:rsidRPr="00822181" w:rsidRDefault="00BB1835" w:rsidP="00BB1835">
            <w:pPr>
              <w:pStyle w:val="TableParagraph"/>
              <w:spacing w:before="14"/>
              <w:ind w:left="14"/>
              <w:rPr>
                <w:rFonts w:ascii="Times New Roman" w:eastAsia="Arial MT" w:hAnsi="Times New Roman" w:cs="Times New Roman"/>
                <w:sz w:val="18"/>
                <w:szCs w:val="18"/>
              </w:rPr>
            </w:pPr>
            <w:r w:rsidRPr="00822181">
              <w:rPr>
                <w:rFonts w:ascii="Times New Roman" w:eastAsia="Arial MT" w:hAnsi="Times New Roman" w:cs="Times New Roman"/>
                <w:sz w:val="18"/>
                <w:szCs w:val="18"/>
              </w:rPr>
              <w:t>375</w:t>
            </w:r>
          </w:p>
        </w:tc>
        <w:tc>
          <w:tcPr>
            <w:tcW w:w="1167" w:type="dxa"/>
            <w:tcBorders>
              <w:top w:val="single" w:sz="24" w:space="0" w:color="000000"/>
            </w:tcBorders>
          </w:tcPr>
          <w:p w:rsidR="00A41766" w:rsidRPr="00822181" w:rsidRDefault="00C33526" w:rsidP="00FA1AFF">
            <w:pPr>
              <w:pStyle w:val="TableParagraph"/>
              <w:spacing w:before="14"/>
              <w:ind w:left="10"/>
              <w:rPr>
                <w:rFonts w:ascii="Times New Roman" w:eastAsia="Arial MT" w:hAnsi="Times New Roman" w:cs="Times New Roman"/>
                <w:sz w:val="18"/>
                <w:szCs w:val="18"/>
              </w:rPr>
            </w:pPr>
            <w:r w:rsidRPr="00822181">
              <w:rPr>
                <w:rFonts w:ascii="Times New Roman" w:eastAsia="Arial MT" w:hAnsi="Times New Roman" w:cs="Times New Roman"/>
                <w:sz w:val="18"/>
                <w:szCs w:val="18"/>
              </w:rPr>
              <w:t xml:space="preserve">Minimo </w:t>
            </w:r>
            <w:r w:rsidR="00A41766" w:rsidRPr="00822181">
              <w:rPr>
                <w:rFonts w:ascii="Times New Roman" w:eastAsia="Arial MT" w:hAnsi="Times New Roman" w:cs="Times New Roman"/>
                <w:sz w:val="18"/>
                <w:szCs w:val="18"/>
              </w:rPr>
              <w:t>27 ESPERTI</w:t>
            </w:r>
          </w:p>
        </w:tc>
        <w:tc>
          <w:tcPr>
            <w:tcW w:w="2323" w:type="dxa"/>
            <w:tcBorders>
              <w:top w:val="single" w:sz="24" w:space="0" w:color="000000"/>
            </w:tcBorders>
          </w:tcPr>
          <w:p w:rsidR="00A41766" w:rsidRPr="00822181" w:rsidRDefault="00A41766" w:rsidP="00FA1AFF">
            <w:pPr>
              <w:pStyle w:val="TableParagraph"/>
              <w:spacing w:before="14" w:line="273" w:lineRule="auto"/>
              <w:ind w:left="10" w:right="-15"/>
              <w:rPr>
                <w:rFonts w:ascii="Times New Roman" w:eastAsia="Arial MT" w:hAnsi="Times New Roman" w:cs="Times New Roman"/>
                <w:sz w:val="18"/>
                <w:szCs w:val="18"/>
              </w:rPr>
            </w:pPr>
            <w:r w:rsidRPr="00822181">
              <w:rPr>
                <w:rFonts w:ascii="Times New Roman" w:eastAsia="Arial MT" w:hAnsi="Times New Roman" w:cs="Times New Roman"/>
                <w:sz w:val="18"/>
                <w:szCs w:val="18"/>
              </w:rPr>
              <w:t>Studenti</w:t>
            </w:r>
            <w:r w:rsidR="00C33526" w:rsidRPr="00822181">
              <w:rPr>
                <w:rFonts w:ascii="Times New Roman" w:eastAsia="Arial MT" w:hAnsi="Times New Roman" w:cs="Times New Roman"/>
                <w:sz w:val="18"/>
                <w:szCs w:val="18"/>
              </w:rPr>
              <w:t>/esse</w:t>
            </w:r>
            <w:r w:rsidRPr="00822181">
              <w:rPr>
                <w:rFonts w:ascii="Times New Roman" w:eastAsia="Arial MT" w:hAnsi="Times New Roman" w:cs="Times New Roman"/>
                <w:sz w:val="18"/>
                <w:szCs w:val="18"/>
              </w:rPr>
              <w:t xml:space="preserve"> dell’IIS “</w:t>
            </w:r>
            <w:proofErr w:type="spellStart"/>
            <w:r w:rsidRPr="00822181">
              <w:rPr>
                <w:rFonts w:ascii="Times New Roman" w:eastAsia="Arial MT" w:hAnsi="Times New Roman" w:cs="Times New Roman"/>
                <w:sz w:val="18"/>
                <w:szCs w:val="18"/>
              </w:rPr>
              <w:t>Eliano</w:t>
            </w:r>
            <w:proofErr w:type="spellEnd"/>
            <w:r w:rsidRPr="00822181">
              <w:rPr>
                <w:rFonts w:ascii="Times New Roman" w:eastAsia="Arial MT" w:hAnsi="Times New Roman" w:cs="Times New Roman"/>
                <w:sz w:val="18"/>
                <w:szCs w:val="18"/>
              </w:rPr>
              <w:t xml:space="preserve"> - </w:t>
            </w:r>
            <w:proofErr w:type="spellStart"/>
            <w:r w:rsidRPr="00822181">
              <w:rPr>
                <w:rFonts w:ascii="Times New Roman" w:eastAsia="Arial MT" w:hAnsi="Times New Roman" w:cs="Times New Roman"/>
                <w:sz w:val="18"/>
                <w:szCs w:val="18"/>
              </w:rPr>
              <w:t>Luzzatti</w:t>
            </w:r>
            <w:proofErr w:type="spellEnd"/>
            <w:r w:rsidRPr="00822181">
              <w:rPr>
                <w:rFonts w:ascii="Times New Roman" w:eastAsia="Arial MT" w:hAnsi="Times New Roman" w:cs="Times New Roman"/>
                <w:sz w:val="18"/>
                <w:szCs w:val="18"/>
              </w:rPr>
              <w:t>” per sostenere e promuovere lo sviluppo globale di studentesse e studenti, anche in ambito psicosociale, e per lo sviluppo dell’autostima e del benessere emotivo ed una maggiore consapevolezza di sé, sostenendo gli studenti</w:t>
            </w:r>
            <w:r w:rsidR="00C33526" w:rsidRPr="00822181">
              <w:rPr>
                <w:rFonts w:ascii="Times New Roman" w:eastAsia="Arial MT" w:hAnsi="Times New Roman" w:cs="Times New Roman"/>
                <w:sz w:val="18"/>
                <w:szCs w:val="18"/>
              </w:rPr>
              <w:t>/le studentesse</w:t>
            </w:r>
            <w:r w:rsidRPr="00822181">
              <w:rPr>
                <w:rFonts w:ascii="Times New Roman" w:eastAsia="Arial MT" w:hAnsi="Times New Roman" w:cs="Times New Roman"/>
                <w:sz w:val="18"/>
                <w:szCs w:val="18"/>
              </w:rPr>
              <w:t xml:space="preserve"> nella motivazione all'apprendimento e orientandoli ad una scelta</w:t>
            </w:r>
          </w:p>
          <w:p w:rsidR="00A41766" w:rsidRPr="00822181" w:rsidRDefault="00A41766" w:rsidP="00FA1AFF">
            <w:pPr>
              <w:pStyle w:val="TableParagraph"/>
              <w:spacing w:line="237" w:lineRule="exact"/>
              <w:ind w:left="10"/>
              <w:rPr>
                <w:rFonts w:ascii="Times New Roman" w:eastAsia="Arial MT" w:hAnsi="Times New Roman" w:cs="Times New Roman"/>
                <w:sz w:val="18"/>
                <w:szCs w:val="18"/>
              </w:rPr>
            </w:pPr>
            <w:r w:rsidRPr="00822181">
              <w:rPr>
                <w:rFonts w:ascii="Times New Roman" w:eastAsia="Arial MT" w:hAnsi="Times New Roman" w:cs="Times New Roman"/>
                <w:sz w:val="18"/>
                <w:szCs w:val="18"/>
              </w:rPr>
              <w:t>consapevole del proprio</w:t>
            </w:r>
          </w:p>
          <w:p w:rsidR="00C33526" w:rsidRPr="00822181" w:rsidRDefault="00C33526" w:rsidP="00C33526">
            <w:pPr>
              <w:pStyle w:val="TableParagraph"/>
              <w:spacing w:line="237" w:lineRule="exact"/>
              <w:ind w:left="10"/>
              <w:rPr>
                <w:rFonts w:ascii="Times New Roman" w:eastAsia="Arial MT" w:hAnsi="Times New Roman" w:cs="Times New Roman"/>
                <w:sz w:val="18"/>
                <w:szCs w:val="18"/>
              </w:rPr>
            </w:pPr>
            <w:r w:rsidRPr="00822181">
              <w:rPr>
                <w:rFonts w:ascii="Times New Roman" w:eastAsia="Arial MT" w:hAnsi="Times New Roman" w:cs="Times New Roman"/>
                <w:sz w:val="18"/>
                <w:szCs w:val="18"/>
              </w:rPr>
              <w:t>percorso</w:t>
            </w:r>
          </w:p>
        </w:tc>
        <w:tc>
          <w:tcPr>
            <w:tcW w:w="1471" w:type="dxa"/>
            <w:tcBorders>
              <w:top w:val="single" w:sz="24" w:space="0" w:color="000000"/>
            </w:tcBorders>
          </w:tcPr>
          <w:p w:rsidR="00A41766" w:rsidRPr="00822181" w:rsidRDefault="00A41766" w:rsidP="00FA1AFF">
            <w:pPr>
              <w:pStyle w:val="TableParagraph"/>
              <w:spacing w:before="14" w:line="273" w:lineRule="auto"/>
              <w:ind w:left="15" w:right="464"/>
              <w:rPr>
                <w:rFonts w:ascii="Times New Roman" w:eastAsia="Arial MT" w:hAnsi="Times New Roman" w:cs="Times New Roman"/>
                <w:sz w:val="18"/>
                <w:szCs w:val="18"/>
              </w:rPr>
            </w:pPr>
            <w:r w:rsidRPr="00822181">
              <w:rPr>
                <w:rFonts w:ascii="Times New Roman" w:eastAsia="Arial MT" w:hAnsi="Times New Roman" w:cs="Times New Roman"/>
                <w:sz w:val="18"/>
                <w:szCs w:val="18"/>
              </w:rPr>
              <w:t>Interventi individuali</w:t>
            </w:r>
          </w:p>
        </w:tc>
        <w:tc>
          <w:tcPr>
            <w:tcW w:w="1422" w:type="dxa"/>
            <w:tcBorders>
              <w:top w:val="single" w:sz="24" w:space="0" w:color="000000"/>
            </w:tcBorders>
          </w:tcPr>
          <w:p w:rsidR="00C33526" w:rsidRPr="00822181" w:rsidRDefault="00C33526" w:rsidP="00C33526">
            <w:pPr>
              <w:pStyle w:val="TableParagraph"/>
              <w:spacing w:before="14" w:line="273" w:lineRule="auto"/>
              <w:ind w:left="0" w:right="115"/>
              <w:jc w:val="both"/>
              <w:rPr>
                <w:rFonts w:ascii="Times New Roman" w:eastAsia="Arial MT" w:hAnsi="Times New Roman" w:cs="Times New Roman"/>
                <w:sz w:val="18"/>
                <w:szCs w:val="18"/>
              </w:rPr>
            </w:pPr>
            <w:r w:rsidRPr="00822181">
              <w:rPr>
                <w:rFonts w:ascii="Times New Roman" w:eastAsia="Arial MT" w:hAnsi="Times New Roman" w:cs="Times New Roman"/>
                <w:sz w:val="18"/>
                <w:szCs w:val="18"/>
              </w:rPr>
              <w:t xml:space="preserve">4 </w:t>
            </w:r>
            <w:r w:rsidR="00A41766" w:rsidRPr="00822181">
              <w:rPr>
                <w:rFonts w:ascii="Times New Roman" w:eastAsia="Arial MT" w:hAnsi="Times New Roman" w:cs="Times New Roman"/>
                <w:sz w:val="18"/>
                <w:szCs w:val="18"/>
              </w:rPr>
              <w:t xml:space="preserve">ore a percorso </w:t>
            </w:r>
          </w:p>
          <w:p w:rsidR="00A41766" w:rsidRPr="00822181" w:rsidRDefault="00A41766" w:rsidP="00C33526">
            <w:pPr>
              <w:pStyle w:val="TableParagraph"/>
              <w:spacing w:before="14" w:line="273" w:lineRule="auto"/>
              <w:ind w:left="0" w:right="115"/>
              <w:jc w:val="both"/>
              <w:rPr>
                <w:rFonts w:ascii="Times New Roman" w:eastAsia="Arial MT" w:hAnsi="Times New Roman" w:cs="Times New Roman"/>
                <w:sz w:val="18"/>
                <w:szCs w:val="18"/>
              </w:rPr>
            </w:pPr>
            <w:r w:rsidRPr="00822181">
              <w:rPr>
                <w:rFonts w:ascii="Times New Roman" w:eastAsia="Arial MT" w:hAnsi="Times New Roman" w:cs="Times New Roman"/>
                <w:sz w:val="18"/>
                <w:szCs w:val="18"/>
              </w:rPr>
              <w:t>modalità:</w:t>
            </w:r>
          </w:p>
          <w:p w:rsidR="00C33526" w:rsidRPr="00822181" w:rsidRDefault="00A41766" w:rsidP="00C33526">
            <w:pPr>
              <w:pStyle w:val="TableParagraph"/>
              <w:spacing w:line="271" w:lineRule="auto"/>
              <w:ind w:left="10"/>
              <w:jc w:val="left"/>
              <w:rPr>
                <w:rFonts w:ascii="Times New Roman" w:eastAsia="Arial MT" w:hAnsi="Times New Roman" w:cs="Times New Roman"/>
                <w:sz w:val="18"/>
                <w:szCs w:val="18"/>
              </w:rPr>
            </w:pPr>
            <w:r w:rsidRPr="00822181">
              <w:rPr>
                <w:rFonts w:ascii="Times New Roman" w:eastAsia="Arial MT" w:hAnsi="Times New Roman" w:cs="Times New Roman"/>
                <w:sz w:val="18"/>
                <w:szCs w:val="18"/>
              </w:rPr>
              <w:t xml:space="preserve">in orario </w:t>
            </w:r>
            <w:r w:rsidR="00C33526" w:rsidRPr="00822181">
              <w:rPr>
                <w:rFonts w:ascii="Times New Roman" w:eastAsia="Arial MT" w:hAnsi="Times New Roman" w:cs="Times New Roman"/>
                <w:sz w:val="18"/>
                <w:szCs w:val="18"/>
              </w:rPr>
              <w:t>antimeridiano (2 ore giornaliere, dal lunedì al venerdì)</w:t>
            </w:r>
            <w:r w:rsidRPr="00822181">
              <w:rPr>
                <w:rFonts w:ascii="Times New Roman" w:eastAsia="Arial MT" w:hAnsi="Times New Roman" w:cs="Times New Roman"/>
                <w:sz w:val="18"/>
                <w:szCs w:val="18"/>
              </w:rPr>
              <w:t xml:space="preserve"> </w:t>
            </w:r>
            <w:r w:rsidR="00C33526" w:rsidRPr="00822181">
              <w:rPr>
                <w:rFonts w:ascii="Times New Roman" w:eastAsia="Arial MT" w:hAnsi="Times New Roman" w:cs="Times New Roman"/>
                <w:sz w:val="18"/>
                <w:szCs w:val="18"/>
              </w:rPr>
              <w:t>dal 18 novembre al 16 dicembre 2024</w:t>
            </w:r>
          </w:p>
          <w:p w:rsidR="00A41766" w:rsidRPr="00822181" w:rsidRDefault="00A41766" w:rsidP="00FA1AFF">
            <w:pPr>
              <w:pStyle w:val="TableParagraph"/>
              <w:spacing w:before="7" w:line="252" w:lineRule="exact"/>
              <w:ind w:left="10"/>
              <w:rPr>
                <w:rFonts w:ascii="Times New Roman" w:eastAsia="Arial MT" w:hAnsi="Times New Roman" w:cs="Times New Roman"/>
                <w:sz w:val="18"/>
                <w:szCs w:val="18"/>
              </w:rPr>
            </w:pPr>
          </w:p>
        </w:tc>
        <w:tc>
          <w:tcPr>
            <w:tcW w:w="974" w:type="dxa"/>
            <w:tcBorders>
              <w:top w:val="single" w:sz="24" w:space="0" w:color="000000"/>
            </w:tcBorders>
          </w:tcPr>
          <w:p w:rsidR="00A41766" w:rsidRPr="00822181" w:rsidRDefault="00A41766" w:rsidP="00FA1AFF">
            <w:pPr>
              <w:pStyle w:val="TableParagraph"/>
              <w:spacing w:before="14"/>
              <w:ind w:left="16"/>
              <w:rPr>
                <w:rFonts w:ascii="Times New Roman" w:eastAsia="Arial MT" w:hAnsi="Times New Roman" w:cs="Times New Roman"/>
                <w:sz w:val="18"/>
                <w:szCs w:val="18"/>
              </w:rPr>
            </w:pPr>
            <w:r w:rsidRPr="00822181">
              <w:rPr>
                <w:rFonts w:ascii="Times New Roman" w:eastAsia="Arial MT" w:hAnsi="Times New Roman" w:cs="Times New Roman"/>
                <w:sz w:val="18"/>
                <w:szCs w:val="18"/>
              </w:rPr>
              <w:t>42,00/h</w:t>
            </w:r>
          </w:p>
          <w:p w:rsidR="00A41766" w:rsidRPr="00822181" w:rsidRDefault="00A41766" w:rsidP="00FA1AFF">
            <w:pPr>
              <w:pStyle w:val="TableParagraph"/>
              <w:spacing w:before="35"/>
              <w:ind w:left="16"/>
              <w:rPr>
                <w:rFonts w:ascii="Times New Roman" w:eastAsia="Arial MT" w:hAnsi="Times New Roman" w:cs="Times New Roman"/>
                <w:sz w:val="18"/>
                <w:szCs w:val="18"/>
              </w:rPr>
            </w:pPr>
            <w:r w:rsidRPr="00822181">
              <w:rPr>
                <w:rFonts w:ascii="Times New Roman" w:eastAsia="Arial MT" w:hAnsi="Times New Roman" w:cs="Times New Roman"/>
                <w:sz w:val="18"/>
                <w:szCs w:val="18"/>
              </w:rPr>
              <w:t>lordo stato</w:t>
            </w:r>
          </w:p>
        </w:tc>
      </w:tr>
    </w:tbl>
    <w:p w:rsidR="00A41766" w:rsidRPr="00822181" w:rsidRDefault="00A41766" w:rsidP="00A41766">
      <w:pPr>
        <w:pStyle w:val="Corpodeltesto"/>
        <w:spacing w:before="9"/>
        <w:ind w:left="0"/>
        <w:rPr>
          <w:rFonts w:ascii="Times New Roman" w:hAnsi="Times New Roman" w:cs="Times New Roman"/>
        </w:rPr>
      </w:pPr>
    </w:p>
    <w:p w:rsidR="00A41766" w:rsidRPr="00822181" w:rsidRDefault="00A41766" w:rsidP="00822181">
      <w:pPr>
        <w:pStyle w:val="Heading1"/>
        <w:spacing w:before="117"/>
        <w:ind w:left="0" w:right="-53"/>
        <w:rPr>
          <w:rFonts w:ascii="Times New Roman" w:eastAsia="Arial MT" w:hAnsi="Times New Roman" w:cs="Times New Roman"/>
          <w:bCs w:val="0"/>
          <w:i w:val="0"/>
          <w:iCs w:val="0"/>
        </w:rPr>
      </w:pPr>
      <w:r w:rsidRPr="00822181">
        <w:rPr>
          <w:rFonts w:ascii="Times New Roman" w:eastAsia="Arial MT" w:hAnsi="Times New Roman" w:cs="Times New Roman"/>
          <w:bCs w:val="0"/>
          <w:i w:val="0"/>
          <w:iCs w:val="0"/>
        </w:rPr>
        <w:t>Art. 2. Descrizione delle attività</w:t>
      </w:r>
    </w:p>
    <w:p w:rsidR="00A41766" w:rsidRPr="00822181" w:rsidRDefault="00A41766" w:rsidP="00822181">
      <w:pPr>
        <w:pStyle w:val="Corpodeltesto"/>
        <w:spacing w:before="35" w:line="273" w:lineRule="auto"/>
        <w:ind w:right="-53"/>
        <w:rPr>
          <w:rFonts w:ascii="Times New Roman" w:hAnsi="Times New Roman" w:cs="Times New Roman"/>
        </w:rPr>
      </w:pPr>
      <w:r w:rsidRPr="00822181">
        <w:rPr>
          <w:rFonts w:ascii="Times New Roman" w:hAnsi="Times New Roman" w:cs="Times New Roman"/>
        </w:rPr>
        <w:t xml:space="preserve">Le attività previste all’interno del progetto sono rivolte agli studenti che mostrano particolari fragilità, motivazionali e /o nelle discipline di studio, a rischio di abbandono o che abbiano interrotto la frequenza scolastica e prevede l’erogazione di percorsi individuali di rafforzamento attraverso </w:t>
      </w:r>
      <w:proofErr w:type="spellStart"/>
      <w:r w:rsidRPr="00822181">
        <w:rPr>
          <w:rFonts w:ascii="Times New Roman" w:hAnsi="Times New Roman" w:cs="Times New Roman"/>
        </w:rPr>
        <w:t>mentoring</w:t>
      </w:r>
      <w:proofErr w:type="spellEnd"/>
      <w:r w:rsidRPr="00822181">
        <w:rPr>
          <w:rFonts w:ascii="Times New Roman" w:hAnsi="Times New Roman" w:cs="Times New Roman"/>
        </w:rPr>
        <w:t xml:space="preserve"> e orientamento, sostegno alle competenze e </w:t>
      </w:r>
      <w:proofErr w:type="spellStart"/>
      <w:r w:rsidRPr="00822181">
        <w:rPr>
          <w:rFonts w:ascii="Times New Roman" w:hAnsi="Times New Roman" w:cs="Times New Roman"/>
        </w:rPr>
        <w:t>coaching</w:t>
      </w:r>
      <w:proofErr w:type="spellEnd"/>
      <w:r w:rsidRPr="00822181">
        <w:rPr>
          <w:rFonts w:ascii="Times New Roman" w:hAnsi="Times New Roman" w:cs="Times New Roman"/>
        </w:rPr>
        <w:t xml:space="preserve"> motivazionale. Ciascun percorso verrà erogato in presenza di un esperto in possesso di specifiche competenze, durante </w:t>
      </w:r>
      <w:r w:rsidR="00BB1835" w:rsidRPr="00822181">
        <w:rPr>
          <w:rFonts w:ascii="Times New Roman" w:hAnsi="Times New Roman" w:cs="Times New Roman"/>
        </w:rPr>
        <w:t>l’orario scolastico</w:t>
      </w:r>
      <w:r w:rsidRPr="00822181">
        <w:rPr>
          <w:rFonts w:ascii="Times New Roman" w:hAnsi="Times New Roman" w:cs="Times New Roman"/>
        </w:rPr>
        <w:t xml:space="preserve">. Le attività saranno destinate a n. 1 studente a percorso per una durata </w:t>
      </w:r>
      <w:r w:rsidR="00BB1835" w:rsidRPr="00822181">
        <w:rPr>
          <w:rFonts w:ascii="Times New Roman" w:hAnsi="Times New Roman" w:cs="Times New Roman"/>
        </w:rPr>
        <w:t>minima di 4 ore</w:t>
      </w:r>
      <w:r w:rsidRPr="00822181">
        <w:rPr>
          <w:rFonts w:ascii="Times New Roman" w:hAnsi="Times New Roman" w:cs="Times New Roman"/>
        </w:rPr>
        <w:t>. Il percorso sarà ripetibile per un’ulteriore edizione (4 ore) per gli studenti individuati dall’esperto, a seguito di approvazione del Dirigente Scolastico e del Team di dispersione scolastica.</w:t>
      </w:r>
    </w:p>
    <w:p w:rsidR="00A41766" w:rsidRPr="00822181" w:rsidRDefault="00A41766" w:rsidP="00A41766">
      <w:pPr>
        <w:pStyle w:val="Heading1"/>
        <w:spacing w:before="193"/>
        <w:rPr>
          <w:rFonts w:ascii="Times New Roman" w:eastAsia="Arial MT" w:hAnsi="Times New Roman" w:cs="Times New Roman"/>
          <w:bCs w:val="0"/>
          <w:i w:val="0"/>
          <w:iCs w:val="0"/>
        </w:rPr>
      </w:pPr>
      <w:r w:rsidRPr="00822181">
        <w:rPr>
          <w:rFonts w:ascii="Times New Roman" w:eastAsia="Arial MT" w:hAnsi="Times New Roman" w:cs="Times New Roman"/>
          <w:bCs w:val="0"/>
          <w:i w:val="0"/>
          <w:iCs w:val="0"/>
        </w:rPr>
        <w:t>Art. 3. Compiti dell’esperto</w:t>
      </w:r>
    </w:p>
    <w:p w:rsidR="00A41766" w:rsidRPr="00822181" w:rsidRDefault="00A41766" w:rsidP="00A41766">
      <w:pPr>
        <w:pStyle w:val="Corpodeltesto"/>
        <w:spacing w:before="35" w:line="273" w:lineRule="auto"/>
        <w:rPr>
          <w:rFonts w:ascii="Times New Roman" w:hAnsi="Times New Roman" w:cs="Times New Roman"/>
        </w:rPr>
      </w:pPr>
      <w:r w:rsidRPr="00822181">
        <w:rPr>
          <w:rFonts w:ascii="Times New Roman" w:hAnsi="Times New Roman" w:cs="Times New Roman"/>
        </w:rPr>
        <w:t xml:space="preserve">L’esperto impiegato nei Percorsi di </w:t>
      </w:r>
      <w:proofErr w:type="spellStart"/>
      <w:r w:rsidR="00BB1835" w:rsidRPr="00822181">
        <w:rPr>
          <w:rFonts w:ascii="Times New Roman" w:hAnsi="Times New Roman" w:cs="Times New Roman"/>
        </w:rPr>
        <w:t>mentoring</w:t>
      </w:r>
      <w:proofErr w:type="spellEnd"/>
      <w:r w:rsidRPr="00822181">
        <w:rPr>
          <w:rFonts w:ascii="Times New Roman" w:hAnsi="Times New Roman" w:cs="Times New Roman"/>
        </w:rPr>
        <w:t xml:space="preserve"> e orientamento elaborerà le necessarie strategie al fine di perseguire le seguenti finalità:</w:t>
      </w:r>
    </w:p>
    <w:p w:rsidR="00A41766" w:rsidRPr="00822181" w:rsidRDefault="00A41766" w:rsidP="00A41766">
      <w:pPr>
        <w:pStyle w:val="Paragrafoelenco"/>
        <w:numPr>
          <w:ilvl w:val="1"/>
          <w:numId w:val="15"/>
        </w:numPr>
        <w:tabs>
          <w:tab w:val="left" w:pos="833"/>
        </w:tabs>
        <w:spacing w:before="239" w:line="314" w:lineRule="auto"/>
        <w:ind w:right="588"/>
        <w:rPr>
          <w:rFonts w:ascii="Times New Roman" w:hAnsi="Times New Roman" w:cs="Times New Roman"/>
        </w:rPr>
      </w:pPr>
      <w:proofErr w:type="spellStart"/>
      <w:r w:rsidRPr="00822181">
        <w:rPr>
          <w:rFonts w:ascii="Times New Roman" w:hAnsi="Times New Roman" w:cs="Times New Roman"/>
        </w:rPr>
        <w:lastRenderedPageBreak/>
        <w:t>Assessment</w:t>
      </w:r>
      <w:proofErr w:type="spellEnd"/>
      <w:r w:rsidRPr="00822181">
        <w:rPr>
          <w:rFonts w:ascii="Times New Roman" w:hAnsi="Times New Roman" w:cs="Times New Roman"/>
        </w:rPr>
        <w:t xml:space="preserve"> di interessi, attitudini, conoscenze e capacità degli individui nelle diverse fasi del loro sviluppo mediante questionari sulle attitudini, interessi, valori professionali e l’uso di colloqui;</w:t>
      </w:r>
    </w:p>
    <w:p w:rsidR="00A41766" w:rsidRPr="00822181" w:rsidRDefault="00A41766" w:rsidP="00A41766">
      <w:pPr>
        <w:pStyle w:val="Paragrafoelenco"/>
        <w:numPr>
          <w:ilvl w:val="1"/>
          <w:numId w:val="15"/>
        </w:numPr>
        <w:tabs>
          <w:tab w:val="left" w:pos="833"/>
        </w:tabs>
        <w:spacing w:line="314" w:lineRule="auto"/>
        <w:ind w:right="590"/>
        <w:rPr>
          <w:rFonts w:ascii="Times New Roman" w:hAnsi="Times New Roman" w:cs="Times New Roman"/>
        </w:rPr>
      </w:pPr>
      <w:r w:rsidRPr="00822181">
        <w:rPr>
          <w:rFonts w:ascii="Times New Roman" w:hAnsi="Times New Roman" w:cs="Times New Roman"/>
        </w:rPr>
        <w:t>Esplorazione e valutazione dei punti di forza e di debolezza relativi al sé, sostegno e consulenza alla persona nell’acquisizione e comprensione delle informazioni, nella definizione dei progetti di sviluppo personale (di studio, formazione, inserimento lavorativo, ecc.) e nella scelta delle relative strategie di azione, consentendo all’individuo di prendersi carico del proprio progetto di vita;</w:t>
      </w:r>
    </w:p>
    <w:p w:rsidR="00A41766" w:rsidRPr="00822181" w:rsidRDefault="00A41766" w:rsidP="00A41766">
      <w:pPr>
        <w:pStyle w:val="Paragrafoelenco"/>
        <w:numPr>
          <w:ilvl w:val="1"/>
          <w:numId w:val="15"/>
        </w:numPr>
        <w:tabs>
          <w:tab w:val="left" w:pos="833"/>
        </w:tabs>
        <w:spacing w:line="314" w:lineRule="auto"/>
        <w:ind w:right="589"/>
        <w:rPr>
          <w:rFonts w:ascii="Times New Roman" w:hAnsi="Times New Roman" w:cs="Times New Roman"/>
        </w:rPr>
      </w:pPr>
      <w:r w:rsidRPr="00822181">
        <w:rPr>
          <w:rFonts w:ascii="Times New Roman" w:hAnsi="Times New Roman" w:cs="Times New Roman"/>
        </w:rPr>
        <w:t>Consulenza alla persona per l’individuazione degli obiettivi significativi rispetto al suo futuro per verificarne insieme l’adeguatezza rispetto alle caratteristiche del contesto familiare, sociale ed economico;</w:t>
      </w:r>
    </w:p>
    <w:p w:rsidR="00A41766" w:rsidRPr="00822181" w:rsidRDefault="00A41766" w:rsidP="00A41766">
      <w:pPr>
        <w:pStyle w:val="Paragrafoelenco"/>
        <w:numPr>
          <w:ilvl w:val="1"/>
          <w:numId w:val="15"/>
        </w:numPr>
        <w:tabs>
          <w:tab w:val="left" w:pos="833"/>
        </w:tabs>
        <w:spacing w:before="117" w:line="314" w:lineRule="auto"/>
        <w:ind w:right="590"/>
        <w:rPr>
          <w:rFonts w:ascii="Times New Roman" w:hAnsi="Times New Roman" w:cs="Times New Roman"/>
        </w:rPr>
      </w:pPr>
      <w:r w:rsidRPr="00822181">
        <w:rPr>
          <w:rFonts w:ascii="Times New Roman" w:hAnsi="Times New Roman" w:cs="Times New Roman"/>
        </w:rPr>
        <w:t>Consulenza orientativa a individui per la prevenzione della demotivazione, delle condotte di indecisione e procrastinazione, del disagio e stress con riguardo alle situazioni di presa di decisione, di rischio di insuccesso scolastico e formativo;</w:t>
      </w:r>
    </w:p>
    <w:p w:rsidR="00A41766" w:rsidRPr="00822181" w:rsidRDefault="00A41766" w:rsidP="00A41766">
      <w:pPr>
        <w:pStyle w:val="Paragrafoelenco"/>
        <w:numPr>
          <w:ilvl w:val="1"/>
          <w:numId w:val="15"/>
        </w:numPr>
        <w:tabs>
          <w:tab w:val="left" w:pos="833"/>
        </w:tabs>
        <w:spacing w:line="312" w:lineRule="auto"/>
        <w:ind w:right="589"/>
        <w:rPr>
          <w:rFonts w:ascii="Times New Roman" w:hAnsi="Times New Roman" w:cs="Times New Roman"/>
        </w:rPr>
      </w:pPr>
      <w:r w:rsidRPr="00822181">
        <w:rPr>
          <w:rFonts w:ascii="Times New Roman" w:hAnsi="Times New Roman" w:cs="Times New Roman"/>
        </w:rPr>
        <w:t>Consulenza finalizzata all’incremento delle credenze di autoefficacia scolastica e professionale; all’ampliamento della gamma delle opzioni di scelta, all’aumento dell’autodeterminazione, dell’autoregolazione, dell’</w:t>
      </w:r>
      <w:proofErr w:type="spellStart"/>
      <w:r w:rsidRPr="00822181">
        <w:rPr>
          <w:rFonts w:ascii="Times New Roman" w:hAnsi="Times New Roman" w:cs="Times New Roman"/>
        </w:rPr>
        <w:t>empowerment</w:t>
      </w:r>
      <w:proofErr w:type="spellEnd"/>
      <w:r w:rsidRPr="00822181">
        <w:rPr>
          <w:rFonts w:ascii="Times New Roman" w:hAnsi="Times New Roman" w:cs="Times New Roman"/>
        </w:rPr>
        <w:t xml:space="preserve"> e della stima di sé;</w:t>
      </w:r>
    </w:p>
    <w:p w:rsidR="00A41766" w:rsidRPr="00822181" w:rsidRDefault="00A41766" w:rsidP="00A41766">
      <w:pPr>
        <w:pStyle w:val="Paragrafoelenco"/>
        <w:numPr>
          <w:ilvl w:val="1"/>
          <w:numId w:val="15"/>
        </w:numPr>
        <w:tabs>
          <w:tab w:val="left" w:pos="833"/>
        </w:tabs>
        <w:spacing w:before="1" w:line="314" w:lineRule="auto"/>
        <w:ind w:right="589"/>
        <w:rPr>
          <w:rFonts w:ascii="Times New Roman" w:hAnsi="Times New Roman" w:cs="Times New Roman"/>
        </w:rPr>
      </w:pPr>
      <w:r w:rsidRPr="00822181">
        <w:rPr>
          <w:rFonts w:ascii="Times New Roman" w:hAnsi="Times New Roman" w:cs="Times New Roman"/>
        </w:rPr>
        <w:t>Progettazione e applicazione di strumenti di valutazione dell’efficacia di interventi e progetti multidisciplinari di orientamento;</w:t>
      </w:r>
    </w:p>
    <w:p w:rsidR="00A41766" w:rsidRPr="00822181" w:rsidRDefault="00A41766" w:rsidP="00A41766">
      <w:pPr>
        <w:pStyle w:val="Paragrafoelenco"/>
        <w:numPr>
          <w:ilvl w:val="1"/>
          <w:numId w:val="15"/>
        </w:numPr>
        <w:tabs>
          <w:tab w:val="left" w:pos="833"/>
        </w:tabs>
        <w:spacing w:line="309" w:lineRule="auto"/>
        <w:ind w:right="594"/>
        <w:rPr>
          <w:rFonts w:ascii="Times New Roman" w:hAnsi="Times New Roman" w:cs="Times New Roman"/>
        </w:rPr>
      </w:pPr>
      <w:r w:rsidRPr="00822181">
        <w:rPr>
          <w:rFonts w:ascii="Times New Roman" w:hAnsi="Times New Roman" w:cs="Times New Roman"/>
        </w:rPr>
        <w:t xml:space="preserve">Interagire con il Team per la prevenzione della dispersione scolastica, in </w:t>
      </w:r>
      <w:proofErr w:type="spellStart"/>
      <w:r w:rsidRPr="00822181">
        <w:rPr>
          <w:rFonts w:ascii="Times New Roman" w:hAnsi="Times New Roman" w:cs="Times New Roman"/>
        </w:rPr>
        <w:t>special</w:t>
      </w:r>
      <w:proofErr w:type="spellEnd"/>
      <w:r w:rsidRPr="00822181">
        <w:rPr>
          <w:rFonts w:ascii="Times New Roman" w:hAnsi="Times New Roman" w:cs="Times New Roman"/>
        </w:rPr>
        <w:t xml:space="preserve"> modo con il coordinatore psicologo dell’area di affluenza già componente del Team.</w:t>
      </w:r>
    </w:p>
    <w:p w:rsidR="00A41766" w:rsidRPr="00822181" w:rsidRDefault="00A41766" w:rsidP="00A41766">
      <w:pPr>
        <w:pStyle w:val="Paragrafoelenco"/>
        <w:numPr>
          <w:ilvl w:val="1"/>
          <w:numId w:val="15"/>
        </w:numPr>
        <w:tabs>
          <w:tab w:val="left" w:pos="833"/>
        </w:tabs>
        <w:spacing w:before="5"/>
        <w:ind w:right="0" w:hanging="361"/>
        <w:rPr>
          <w:rFonts w:ascii="Times New Roman" w:hAnsi="Times New Roman" w:cs="Times New Roman"/>
        </w:rPr>
      </w:pPr>
      <w:r w:rsidRPr="00822181">
        <w:rPr>
          <w:rFonts w:ascii="Times New Roman" w:hAnsi="Times New Roman" w:cs="Times New Roman"/>
        </w:rPr>
        <w:t>Provvedere alla stesura di una dettagliata relazione finale;</w:t>
      </w:r>
    </w:p>
    <w:p w:rsidR="00A41766" w:rsidRPr="00822181" w:rsidRDefault="00A41766" w:rsidP="00A41766">
      <w:pPr>
        <w:pStyle w:val="Paragrafoelenco"/>
        <w:numPr>
          <w:ilvl w:val="1"/>
          <w:numId w:val="15"/>
        </w:numPr>
        <w:tabs>
          <w:tab w:val="left" w:pos="827"/>
        </w:tabs>
        <w:spacing w:before="78" w:line="314" w:lineRule="auto"/>
        <w:ind w:left="826" w:right="591" w:hanging="357"/>
        <w:rPr>
          <w:rFonts w:ascii="Times New Roman" w:hAnsi="Times New Roman" w:cs="Times New Roman"/>
        </w:rPr>
      </w:pPr>
      <w:r w:rsidRPr="00822181">
        <w:rPr>
          <w:rFonts w:ascii="Times New Roman" w:hAnsi="Times New Roman" w:cs="Times New Roman"/>
        </w:rPr>
        <w:t>Interagire con la piattaforma dedicata del PNRR e registrare la frequenza con tempestività delle attività da parte dei destinatari dell’intervento, dei contenuti e delle attività svolte.</w:t>
      </w:r>
    </w:p>
    <w:p w:rsidR="00A41766" w:rsidRPr="00822181" w:rsidRDefault="00A41766" w:rsidP="00822181">
      <w:pPr>
        <w:pStyle w:val="Corpodeltesto"/>
        <w:spacing w:before="115" w:line="273" w:lineRule="auto"/>
        <w:ind w:left="0" w:right="-53"/>
        <w:rPr>
          <w:rFonts w:ascii="Times New Roman" w:hAnsi="Times New Roman" w:cs="Times New Roman"/>
        </w:rPr>
      </w:pPr>
      <w:r w:rsidRPr="00822181">
        <w:rPr>
          <w:rFonts w:ascii="Times New Roman" w:hAnsi="Times New Roman" w:cs="Times New Roman"/>
        </w:rPr>
        <w:t xml:space="preserve">Nel caso in cui il docente assegnatario sia dipendente di altra Amministrazione Pubblica e/o di altra amministrazione scolastica consegnare obbligatoriamente la preventiva autorizzazione dell’Amministrazione di appartenenza per l’esecuzione dell’incarico, di cui all’art. 53 del D.L.vo n. 165 del 30/03/2001 </w:t>
      </w:r>
      <w:proofErr w:type="spellStart"/>
      <w:r w:rsidRPr="00822181">
        <w:rPr>
          <w:rFonts w:ascii="Times New Roman" w:hAnsi="Times New Roman" w:cs="Times New Roman"/>
        </w:rPr>
        <w:t>ss.mm.ii.</w:t>
      </w:r>
      <w:proofErr w:type="spellEnd"/>
    </w:p>
    <w:p w:rsidR="00A41766" w:rsidRPr="00822181" w:rsidRDefault="00A41766" w:rsidP="00822181">
      <w:pPr>
        <w:pStyle w:val="Corpodeltesto"/>
        <w:spacing w:before="80" w:line="312" w:lineRule="auto"/>
        <w:ind w:left="0" w:right="-53"/>
        <w:rPr>
          <w:rFonts w:ascii="Times New Roman" w:hAnsi="Times New Roman" w:cs="Times New Roman"/>
        </w:rPr>
      </w:pPr>
      <w:r w:rsidRPr="00822181">
        <w:rPr>
          <w:rFonts w:ascii="Times New Roman" w:hAnsi="Times New Roman" w:cs="Times New Roman"/>
        </w:rPr>
        <w:t>L’esperto provvederà, dunque, per la parte di sua competenza, alla gestione della Piattaforma informatica dedicata, dove andranno registrate tutte le attività svolte, gli studenti coinvolti, i percorsi attivati e conclusi, le presenze, la descrizione delle singole attività formative svolte, gli attestati rilasciati.</w:t>
      </w:r>
    </w:p>
    <w:p w:rsidR="00A41766" w:rsidRPr="00822181" w:rsidRDefault="00A41766" w:rsidP="00A41766">
      <w:pPr>
        <w:pStyle w:val="Corpodeltesto"/>
        <w:spacing w:before="3"/>
        <w:ind w:left="0"/>
        <w:rPr>
          <w:rFonts w:ascii="Times New Roman" w:hAnsi="Times New Roman" w:cs="Times New Roman"/>
        </w:rPr>
      </w:pPr>
    </w:p>
    <w:p w:rsidR="007B1CC4" w:rsidRDefault="00A41766" w:rsidP="00822181">
      <w:pPr>
        <w:pStyle w:val="Heading1"/>
        <w:ind w:left="0"/>
        <w:rPr>
          <w:rFonts w:ascii="Times New Roman" w:eastAsia="Arial MT" w:hAnsi="Times New Roman" w:cs="Times New Roman"/>
          <w:bCs w:val="0"/>
          <w:i w:val="0"/>
          <w:iCs w:val="0"/>
        </w:rPr>
      </w:pPr>
      <w:r w:rsidRPr="00822181">
        <w:rPr>
          <w:rFonts w:ascii="Times New Roman" w:eastAsia="Arial MT" w:hAnsi="Times New Roman" w:cs="Times New Roman"/>
          <w:bCs w:val="0"/>
          <w:i w:val="0"/>
          <w:iCs w:val="0"/>
        </w:rPr>
        <w:t>Art. 4 - Periodo, durata e orari dei percorsi formativi</w:t>
      </w:r>
    </w:p>
    <w:p w:rsidR="00822181" w:rsidRPr="00822181" w:rsidRDefault="00822181" w:rsidP="00822181">
      <w:pPr>
        <w:pStyle w:val="Heading1"/>
        <w:ind w:left="0"/>
        <w:rPr>
          <w:rFonts w:ascii="Times New Roman" w:eastAsia="Arial MT" w:hAnsi="Times New Roman" w:cs="Times New Roman"/>
          <w:bCs w:val="0"/>
          <w:i w:val="0"/>
          <w:iCs w:val="0"/>
        </w:rPr>
      </w:pPr>
    </w:p>
    <w:p w:rsidR="00A41766" w:rsidRPr="00822181" w:rsidRDefault="00A41766" w:rsidP="00A41766">
      <w:pPr>
        <w:pStyle w:val="Corpodeltesto"/>
        <w:spacing w:before="30" w:line="273" w:lineRule="auto"/>
        <w:ind w:right="441"/>
        <w:rPr>
          <w:rFonts w:ascii="Times New Roman" w:hAnsi="Times New Roman" w:cs="Times New Roman"/>
        </w:rPr>
      </w:pPr>
      <w:r w:rsidRPr="00822181">
        <w:rPr>
          <w:rFonts w:ascii="Times New Roman" w:hAnsi="Times New Roman" w:cs="Times New Roman"/>
        </w:rPr>
        <w:t xml:space="preserve">I percorsi formativi </w:t>
      </w:r>
      <w:r w:rsidR="007B1CC4" w:rsidRPr="00822181">
        <w:rPr>
          <w:rFonts w:ascii="Times New Roman" w:hAnsi="Times New Roman" w:cs="Times New Roman"/>
        </w:rPr>
        <w:t>dovranno</w:t>
      </w:r>
      <w:r w:rsidRPr="00822181">
        <w:rPr>
          <w:rFonts w:ascii="Times New Roman" w:hAnsi="Times New Roman" w:cs="Times New Roman"/>
        </w:rPr>
        <w:t xml:space="preserve"> essere programmati </w:t>
      </w:r>
      <w:r w:rsidR="007B1CC4" w:rsidRPr="00822181">
        <w:rPr>
          <w:rFonts w:ascii="Times New Roman" w:hAnsi="Times New Roman" w:cs="Times New Roman"/>
          <w:b/>
        </w:rPr>
        <w:t>dal 18 novembre al 16 dicembre 2024</w:t>
      </w:r>
      <w:r w:rsidR="007B1CC4" w:rsidRPr="00822181">
        <w:rPr>
          <w:rFonts w:ascii="Times New Roman" w:hAnsi="Times New Roman" w:cs="Times New Roman"/>
        </w:rPr>
        <w:t xml:space="preserve">, salvo successivo </w:t>
      </w:r>
      <w:r w:rsidR="009C0058">
        <w:rPr>
          <w:rFonts w:ascii="Times New Roman" w:hAnsi="Times New Roman" w:cs="Times New Roman"/>
        </w:rPr>
        <w:t xml:space="preserve">diverso </w:t>
      </w:r>
      <w:r w:rsidR="007B1CC4" w:rsidRPr="00822181">
        <w:rPr>
          <w:rFonts w:ascii="Times New Roman" w:hAnsi="Times New Roman" w:cs="Times New Roman"/>
        </w:rPr>
        <w:t>accordo con il Dirigente scolastico. L</w:t>
      </w:r>
      <w:r w:rsidRPr="00822181">
        <w:rPr>
          <w:rFonts w:ascii="Times New Roman" w:hAnsi="Times New Roman" w:cs="Times New Roman"/>
        </w:rPr>
        <w:t>’incarico ha validità a partire dalla data di accettazione dello stesso, con immediato inizio delle attività e fino alla loro conclusione che avverrà nella data fissata del 31.12.2024, salvo proroghe esplicitamente richieste, ovvero concesse d’ufficio dall’Unità di Missione del PNRR Scuola 4.0.</w:t>
      </w:r>
    </w:p>
    <w:p w:rsidR="00A41766" w:rsidRPr="00822181" w:rsidRDefault="00A41766" w:rsidP="00A41766">
      <w:pPr>
        <w:pStyle w:val="Corpodeltesto"/>
        <w:spacing w:line="268" w:lineRule="auto"/>
        <w:ind w:right="444"/>
        <w:rPr>
          <w:rFonts w:ascii="Times New Roman" w:hAnsi="Times New Roman" w:cs="Times New Roman"/>
        </w:rPr>
      </w:pPr>
      <w:r w:rsidRPr="00822181">
        <w:rPr>
          <w:rFonts w:ascii="Times New Roman" w:hAnsi="Times New Roman" w:cs="Times New Roman"/>
        </w:rPr>
        <w:t>Le attività potranno essere svolte, anche in considerazione dei bisogni degli studenti fuori sede individuati, nelle seguenti modalità:</w:t>
      </w:r>
    </w:p>
    <w:p w:rsidR="00A41766" w:rsidRPr="00822181" w:rsidRDefault="00A41766" w:rsidP="00A41766">
      <w:pPr>
        <w:pStyle w:val="Paragrafoelenco"/>
        <w:numPr>
          <w:ilvl w:val="0"/>
          <w:numId w:val="13"/>
        </w:numPr>
        <w:tabs>
          <w:tab w:val="left" w:pos="271"/>
        </w:tabs>
        <w:spacing w:before="3"/>
        <w:ind w:right="0" w:hanging="159"/>
        <w:jc w:val="left"/>
        <w:rPr>
          <w:rFonts w:ascii="Times New Roman" w:hAnsi="Times New Roman" w:cs="Times New Roman"/>
        </w:rPr>
      </w:pPr>
      <w:r w:rsidRPr="00822181">
        <w:rPr>
          <w:rFonts w:ascii="Times New Roman" w:hAnsi="Times New Roman" w:cs="Times New Roman"/>
        </w:rPr>
        <w:t xml:space="preserve">la mattina in orario </w:t>
      </w:r>
      <w:r w:rsidR="00822181">
        <w:rPr>
          <w:rFonts w:ascii="Times New Roman" w:hAnsi="Times New Roman" w:cs="Times New Roman"/>
        </w:rPr>
        <w:t>scolastico, in orari concordati con il Dirigente scolastico.</w:t>
      </w:r>
    </w:p>
    <w:p w:rsidR="007B1CC4" w:rsidRPr="00822181" w:rsidRDefault="007B1CC4" w:rsidP="00A41766">
      <w:pPr>
        <w:pStyle w:val="Corpodeltesto"/>
        <w:spacing w:before="35" w:line="271" w:lineRule="auto"/>
        <w:ind w:right="335"/>
        <w:rPr>
          <w:rFonts w:ascii="Times New Roman" w:hAnsi="Times New Roman" w:cs="Times New Roman"/>
        </w:rPr>
      </w:pPr>
    </w:p>
    <w:p w:rsidR="00A41766" w:rsidRPr="00822181" w:rsidRDefault="00A41766" w:rsidP="00822181">
      <w:pPr>
        <w:pStyle w:val="Corpodeltesto"/>
        <w:spacing w:before="35" w:line="271" w:lineRule="auto"/>
        <w:ind w:left="0" w:right="-53"/>
        <w:rPr>
          <w:rFonts w:ascii="Times New Roman" w:hAnsi="Times New Roman" w:cs="Times New Roman"/>
        </w:rPr>
      </w:pPr>
      <w:r w:rsidRPr="00822181">
        <w:rPr>
          <w:rFonts w:ascii="Times New Roman" w:hAnsi="Times New Roman" w:cs="Times New Roman"/>
        </w:rPr>
        <w:t>L’incarico/contratto sarà stipulato anche in presenza di un solo curriculum rispondente alle esigenze progettuali. Previa disponibilità, sarà possibile assegnare più percorsi alla medesima figura individuata dal presente Avviso, rispettando l’ordine di posizionamento in graduatoria.</w:t>
      </w:r>
    </w:p>
    <w:p w:rsidR="00A41766" w:rsidRPr="00822181" w:rsidRDefault="00A41766" w:rsidP="00822181">
      <w:pPr>
        <w:pStyle w:val="Corpodeltesto"/>
        <w:spacing w:before="2" w:line="271" w:lineRule="auto"/>
        <w:ind w:left="0" w:right="-53"/>
        <w:rPr>
          <w:rFonts w:ascii="Times New Roman" w:hAnsi="Times New Roman" w:cs="Times New Roman"/>
        </w:rPr>
      </w:pPr>
      <w:r w:rsidRPr="00822181">
        <w:rPr>
          <w:rFonts w:ascii="Times New Roman" w:hAnsi="Times New Roman" w:cs="Times New Roman"/>
        </w:rPr>
        <w:t xml:space="preserve">L’attribuzione degli incarichi al personale esperto selezionato avverrà tramite provvedimento ad </w:t>
      </w:r>
      <w:proofErr w:type="spellStart"/>
      <w:r w:rsidRPr="00822181">
        <w:rPr>
          <w:rFonts w:ascii="Times New Roman" w:hAnsi="Times New Roman" w:cs="Times New Roman"/>
        </w:rPr>
        <w:t>personam</w:t>
      </w:r>
      <w:proofErr w:type="spellEnd"/>
      <w:r w:rsidRPr="00822181">
        <w:rPr>
          <w:rFonts w:ascii="Times New Roman" w:hAnsi="Times New Roman" w:cs="Times New Roman"/>
        </w:rPr>
        <w:t xml:space="preserve"> secondo la normativa vigente. La durata di ciascun incarico decorre dall’atto di individuazione, in funzione delle esigenze operative dell’Istituzione scolastica e dovrà, in ogni caso, concludersi entro il 31-12-2024, salvo proroghe concesse dall’autorità di Missione PNRR.</w:t>
      </w:r>
    </w:p>
    <w:p w:rsidR="00A41766" w:rsidRPr="00822181" w:rsidRDefault="00A41766" w:rsidP="00822181">
      <w:pPr>
        <w:pStyle w:val="Corpodeltesto"/>
        <w:spacing w:before="4" w:line="273" w:lineRule="auto"/>
        <w:ind w:left="0" w:right="-53"/>
        <w:rPr>
          <w:rFonts w:ascii="Times New Roman" w:hAnsi="Times New Roman" w:cs="Times New Roman"/>
        </w:rPr>
      </w:pPr>
    </w:p>
    <w:p w:rsidR="00A41766" w:rsidRPr="00822181" w:rsidRDefault="00A41766" w:rsidP="00822181">
      <w:pPr>
        <w:pStyle w:val="Heading1"/>
        <w:spacing w:before="117"/>
        <w:ind w:left="0" w:right="-53"/>
        <w:rPr>
          <w:rFonts w:ascii="Times New Roman" w:eastAsia="Arial MT" w:hAnsi="Times New Roman" w:cs="Times New Roman"/>
          <w:bCs w:val="0"/>
          <w:i w:val="0"/>
          <w:iCs w:val="0"/>
        </w:rPr>
      </w:pPr>
      <w:r w:rsidRPr="00822181">
        <w:rPr>
          <w:rFonts w:ascii="Times New Roman" w:eastAsia="Arial MT" w:hAnsi="Times New Roman" w:cs="Times New Roman"/>
          <w:bCs w:val="0"/>
          <w:i w:val="0"/>
          <w:iCs w:val="0"/>
        </w:rPr>
        <w:t>Art. 5 - Requisiti di ammissibilità delle candidature</w:t>
      </w:r>
    </w:p>
    <w:p w:rsidR="00A41766" w:rsidRPr="00822181" w:rsidRDefault="00A41766" w:rsidP="00822181">
      <w:pPr>
        <w:pStyle w:val="Corpodeltesto"/>
        <w:spacing w:before="35" w:line="273" w:lineRule="auto"/>
        <w:ind w:left="0" w:right="-53"/>
        <w:rPr>
          <w:rFonts w:ascii="Times New Roman" w:hAnsi="Times New Roman" w:cs="Times New Roman"/>
        </w:rPr>
      </w:pPr>
      <w:r w:rsidRPr="00822181">
        <w:rPr>
          <w:rFonts w:ascii="Times New Roman" w:hAnsi="Times New Roman" w:cs="Times New Roman"/>
        </w:rPr>
        <w:t>Alla procedura selettiva, di cui al presente Avviso, possono partecipare coloro che, alla data di scadenza del termine utile di presentazione della domanda, siano in possesso dei seguenti requisiti:</w:t>
      </w:r>
    </w:p>
    <w:p w:rsidR="00A41766" w:rsidRPr="00822181" w:rsidRDefault="00A41766" w:rsidP="00822181">
      <w:pPr>
        <w:pStyle w:val="Corpodeltesto"/>
        <w:spacing w:before="6"/>
        <w:ind w:left="0" w:right="-53"/>
        <w:rPr>
          <w:rFonts w:ascii="Times New Roman" w:hAnsi="Times New Roman" w:cs="Times New Roman"/>
        </w:rPr>
      </w:pPr>
    </w:p>
    <w:p w:rsidR="00A41766" w:rsidRPr="00822181" w:rsidRDefault="00A41766" w:rsidP="00822181">
      <w:pPr>
        <w:pStyle w:val="Corpodeltesto"/>
        <w:spacing w:before="1"/>
        <w:ind w:left="0" w:right="-53"/>
        <w:rPr>
          <w:rFonts w:ascii="Times New Roman" w:hAnsi="Times New Roman" w:cs="Times New Roman"/>
          <w:b/>
        </w:rPr>
      </w:pPr>
      <w:r w:rsidRPr="00822181">
        <w:rPr>
          <w:rFonts w:ascii="Times New Roman" w:hAnsi="Times New Roman" w:cs="Times New Roman"/>
          <w:b/>
        </w:rPr>
        <w:t>Requisiti di ammissione di carattere generale</w:t>
      </w:r>
      <w:r w:rsidR="007B1CC4" w:rsidRPr="00822181">
        <w:rPr>
          <w:rFonts w:ascii="Times New Roman" w:hAnsi="Times New Roman" w:cs="Times New Roman"/>
          <w:b/>
        </w:rPr>
        <w:t>:</w:t>
      </w:r>
    </w:p>
    <w:p w:rsidR="007B1CC4" w:rsidRPr="00822181" w:rsidRDefault="007B1CC4" w:rsidP="007B1CC4">
      <w:pPr>
        <w:pStyle w:val="Paragrafoelenco"/>
        <w:tabs>
          <w:tab w:val="left" w:pos="832"/>
          <w:tab w:val="left" w:pos="833"/>
        </w:tabs>
        <w:spacing w:before="35"/>
        <w:ind w:left="832" w:right="0" w:firstLine="0"/>
        <w:jc w:val="left"/>
        <w:rPr>
          <w:rFonts w:ascii="Times New Roman" w:hAnsi="Times New Roman" w:cs="Times New Roman"/>
        </w:rPr>
      </w:pPr>
    </w:p>
    <w:p w:rsidR="00A41766" w:rsidRPr="00822181" w:rsidRDefault="00A41766" w:rsidP="00E65B39">
      <w:pPr>
        <w:pStyle w:val="Paragrafoelenco"/>
        <w:numPr>
          <w:ilvl w:val="0"/>
          <w:numId w:val="12"/>
        </w:numPr>
        <w:tabs>
          <w:tab w:val="left" w:pos="832"/>
          <w:tab w:val="left" w:pos="833"/>
        </w:tabs>
        <w:spacing w:before="35"/>
        <w:ind w:right="-53" w:hanging="361"/>
        <w:jc w:val="left"/>
        <w:rPr>
          <w:rFonts w:ascii="Times New Roman" w:hAnsi="Times New Roman" w:cs="Times New Roman"/>
        </w:rPr>
      </w:pPr>
      <w:r w:rsidRPr="00822181">
        <w:rPr>
          <w:rFonts w:ascii="Times New Roman" w:hAnsi="Times New Roman" w:cs="Times New Roman"/>
        </w:rPr>
        <w:t>abbiano la cittadinanza italiana o di uno degli Stati membri dell’Unione europea;</w:t>
      </w:r>
    </w:p>
    <w:p w:rsidR="00A41766" w:rsidRPr="00822181" w:rsidRDefault="00A41766" w:rsidP="00E65B39">
      <w:pPr>
        <w:pStyle w:val="Paragrafoelenco"/>
        <w:numPr>
          <w:ilvl w:val="0"/>
          <w:numId w:val="12"/>
        </w:numPr>
        <w:tabs>
          <w:tab w:val="left" w:pos="832"/>
          <w:tab w:val="left" w:pos="833"/>
        </w:tabs>
        <w:spacing w:before="35"/>
        <w:ind w:right="-53" w:hanging="361"/>
        <w:jc w:val="left"/>
        <w:rPr>
          <w:rFonts w:ascii="Times New Roman" w:hAnsi="Times New Roman" w:cs="Times New Roman"/>
        </w:rPr>
      </w:pPr>
      <w:r w:rsidRPr="00822181">
        <w:rPr>
          <w:rFonts w:ascii="Times New Roman" w:hAnsi="Times New Roman" w:cs="Times New Roman"/>
        </w:rPr>
        <w:t>abbiano il godimento dei diritti civili e politici;</w:t>
      </w:r>
    </w:p>
    <w:p w:rsidR="00A41766" w:rsidRPr="00822181" w:rsidRDefault="00A41766" w:rsidP="00E65B39">
      <w:pPr>
        <w:pStyle w:val="Paragrafoelenco"/>
        <w:numPr>
          <w:ilvl w:val="0"/>
          <w:numId w:val="12"/>
        </w:numPr>
        <w:tabs>
          <w:tab w:val="left" w:pos="832"/>
          <w:tab w:val="left" w:pos="833"/>
        </w:tabs>
        <w:spacing w:before="35"/>
        <w:ind w:right="-53" w:hanging="361"/>
        <w:jc w:val="left"/>
        <w:rPr>
          <w:rFonts w:ascii="Times New Roman" w:hAnsi="Times New Roman" w:cs="Times New Roman"/>
        </w:rPr>
      </w:pPr>
      <w:r w:rsidRPr="00822181">
        <w:rPr>
          <w:rFonts w:ascii="Times New Roman" w:hAnsi="Times New Roman" w:cs="Times New Roman"/>
        </w:rPr>
        <w:t>non siano stati esclusi dall’elettorato politico attivo;</w:t>
      </w:r>
    </w:p>
    <w:p w:rsidR="00A41766" w:rsidRPr="00822181" w:rsidRDefault="00A41766" w:rsidP="00E65B39">
      <w:pPr>
        <w:pStyle w:val="Paragrafoelenco"/>
        <w:numPr>
          <w:ilvl w:val="0"/>
          <w:numId w:val="12"/>
        </w:numPr>
        <w:tabs>
          <w:tab w:val="left" w:pos="832"/>
          <w:tab w:val="left" w:pos="833"/>
        </w:tabs>
        <w:spacing w:before="30"/>
        <w:ind w:right="-53" w:hanging="361"/>
        <w:jc w:val="left"/>
        <w:rPr>
          <w:rFonts w:ascii="Times New Roman" w:hAnsi="Times New Roman" w:cs="Times New Roman"/>
        </w:rPr>
      </w:pPr>
      <w:r w:rsidRPr="00822181">
        <w:rPr>
          <w:rFonts w:ascii="Times New Roman" w:hAnsi="Times New Roman" w:cs="Times New Roman"/>
        </w:rPr>
        <w:t>possiedano l’idoneità fisica allo svolgimento delle funzioni cui la presente procedura di selezione si riferisce;</w:t>
      </w:r>
    </w:p>
    <w:p w:rsidR="00A41766" w:rsidRPr="00822181" w:rsidRDefault="00A41766" w:rsidP="00E65B39">
      <w:pPr>
        <w:pStyle w:val="Paragrafoelenco"/>
        <w:numPr>
          <w:ilvl w:val="0"/>
          <w:numId w:val="12"/>
        </w:numPr>
        <w:tabs>
          <w:tab w:val="left" w:pos="833"/>
        </w:tabs>
        <w:spacing w:before="35" w:line="273" w:lineRule="auto"/>
        <w:ind w:right="-53"/>
        <w:rPr>
          <w:rFonts w:ascii="Times New Roman" w:hAnsi="Times New Roman" w:cs="Times New Roman"/>
        </w:rPr>
      </w:pPr>
      <w:r w:rsidRPr="00822181">
        <w:rPr>
          <w:rFonts w:ascii="Times New Roman" w:hAnsi="Times New Roman" w:cs="Times New Roman"/>
        </w:rPr>
        <w:t>non abbiano riportato condanne penali e non siano destinatari di provvedimenti che riguardano l’applicazione di misure di prevenzione, di decisioni civili e di provvedimenti amministrativi iscritti nel casellario giudiziale;</w:t>
      </w:r>
    </w:p>
    <w:p w:rsidR="00A41766" w:rsidRPr="00822181" w:rsidRDefault="00A41766" w:rsidP="00E65B39">
      <w:pPr>
        <w:pStyle w:val="Paragrafoelenco"/>
        <w:numPr>
          <w:ilvl w:val="0"/>
          <w:numId w:val="12"/>
        </w:numPr>
        <w:tabs>
          <w:tab w:val="left" w:pos="833"/>
        </w:tabs>
        <w:spacing w:line="252" w:lineRule="exact"/>
        <w:ind w:right="-53" w:hanging="361"/>
        <w:rPr>
          <w:rFonts w:ascii="Times New Roman" w:hAnsi="Times New Roman" w:cs="Times New Roman"/>
        </w:rPr>
      </w:pPr>
      <w:r w:rsidRPr="00822181">
        <w:rPr>
          <w:rFonts w:ascii="Times New Roman" w:hAnsi="Times New Roman" w:cs="Times New Roman"/>
        </w:rPr>
        <w:t>non siano stati destituiti o dispensati dall’impiego presso una Pubblica Amministrazione;</w:t>
      </w:r>
    </w:p>
    <w:p w:rsidR="00A41766" w:rsidRPr="00822181" w:rsidRDefault="00A41766" w:rsidP="00E65B39">
      <w:pPr>
        <w:pStyle w:val="Paragrafoelenco"/>
        <w:numPr>
          <w:ilvl w:val="0"/>
          <w:numId w:val="12"/>
        </w:numPr>
        <w:tabs>
          <w:tab w:val="left" w:pos="833"/>
        </w:tabs>
        <w:spacing w:before="35"/>
        <w:ind w:right="-53" w:hanging="361"/>
        <w:rPr>
          <w:rFonts w:ascii="Times New Roman" w:hAnsi="Times New Roman" w:cs="Times New Roman"/>
        </w:rPr>
      </w:pPr>
      <w:r w:rsidRPr="00822181">
        <w:rPr>
          <w:rFonts w:ascii="Times New Roman" w:hAnsi="Times New Roman" w:cs="Times New Roman"/>
        </w:rPr>
        <w:t>non siano stati dichiarati decaduti o licenziati da un impiego statale;</w:t>
      </w:r>
    </w:p>
    <w:p w:rsidR="00A41766" w:rsidRPr="00822181" w:rsidRDefault="00A41766" w:rsidP="00E65B39">
      <w:pPr>
        <w:pStyle w:val="Paragrafoelenco"/>
        <w:numPr>
          <w:ilvl w:val="0"/>
          <w:numId w:val="12"/>
        </w:numPr>
        <w:tabs>
          <w:tab w:val="left" w:pos="833"/>
        </w:tabs>
        <w:spacing w:before="30" w:line="273" w:lineRule="auto"/>
        <w:ind w:right="-53"/>
        <w:rPr>
          <w:rFonts w:ascii="Times New Roman" w:hAnsi="Times New Roman" w:cs="Times New Roman"/>
        </w:rPr>
      </w:pPr>
      <w:r w:rsidRPr="00822181">
        <w:rPr>
          <w:rFonts w:ascii="Times New Roman" w:hAnsi="Times New Roman" w:cs="Times New Roman"/>
        </w:rPr>
        <w:t>non si trovino in situazione di incompatibilità, ovvero, nel caso in cui sussistano cause di incompatibilità, si impegnano a comunicarle espressamente e tempestivamente, al fine di consentire l’adeguata valutazione delle medesime;</w:t>
      </w:r>
    </w:p>
    <w:p w:rsidR="00A41766" w:rsidRPr="00822181" w:rsidRDefault="00A41766" w:rsidP="00E65B39">
      <w:pPr>
        <w:pStyle w:val="Paragrafoelenco"/>
        <w:numPr>
          <w:ilvl w:val="0"/>
          <w:numId w:val="12"/>
        </w:numPr>
        <w:tabs>
          <w:tab w:val="left" w:pos="833"/>
        </w:tabs>
        <w:spacing w:line="273" w:lineRule="auto"/>
        <w:ind w:right="-53"/>
        <w:rPr>
          <w:rFonts w:ascii="Times New Roman" w:hAnsi="Times New Roman" w:cs="Times New Roman"/>
        </w:rPr>
      </w:pPr>
      <w:r w:rsidRPr="00822181">
        <w:rPr>
          <w:rFonts w:ascii="Times New Roman" w:hAnsi="Times New Roman" w:cs="Times New Roman"/>
        </w:rPr>
        <w:t>non si trovino in situazioni di conflitto di interessi, neanche potenziale, che possano interferire con l’esercizio dell’incarico;</w:t>
      </w:r>
    </w:p>
    <w:p w:rsidR="007B1CC4" w:rsidRPr="00822181" w:rsidRDefault="007B1CC4" w:rsidP="00E65B39">
      <w:pPr>
        <w:pStyle w:val="Paragrafoelenco"/>
        <w:numPr>
          <w:ilvl w:val="0"/>
          <w:numId w:val="12"/>
        </w:numPr>
        <w:tabs>
          <w:tab w:val="left" w:pos="833"/>
        </w:tabs>
        <w:spacing w:line="273" w:lineRule="auto"/>
        <w:ind w:right="-53"/>
        <w:rPr>
          <w:rFonts w:ascii="Times New Roman" w:hAnsi="Times New Roman" w:cs="Times New Roman"/>
        </w:rPr>
      </w:pPr>
      <w:r w:rsidRPr="00822181">
        <w:rPr>
          <w:rFonts w:ascii="Times New Roman" w:hAnsi="Times New Roman" w:cs="Times New Roman"/>
        </w:rPr>
        <w:t>prestino servizio in qualità di docenti in Istituti del sistema educativo di istruzione e di formazione italiano;</w:t>
      </w:r>
    </w:p>
    <w:p w:rsidR="00A41766" w:rsidRPr="00822181" w:rsidRDefault="00A41766" w:rsidP="00E65B39">
      <w:pPr>
        <w:pStyle w:val="Paragrafoelenco"/>
        <w:numPr>
          <w:ilvl w:val="0"/>
          <w:numId w:val="12"/>
        </w:numPr>
        <w:tabs>
          <w:tab w:val="left" w:pos="833"/>
        </w:tabs>
        <w:spacing w:line="273" w:lineRule="auto"/>
        <w:ind w:right="-53"/>
        <w:rPr>
          <w:rFonts w:ascii="Times New Roman" w:hAnsi="Times New Roman" w:cs="Times New Roman"/>
        </w:rPr>
      </w:pPr>
      <w:r w:rsidRPr="00822181">
        <w:rPr>
          <w:rFonts w:ascii="Times New Roman" w:hAnsi="Times New Roman" w:cs="Times New Roman"/>
        </w:rPr>
        <w:t>siano in possesso del requisito della particolare e comprovata specializzazione anche universitaria strettamente correlata al contenuto della prestazione richiesta.</w:t>
      </w:r>
    </w:p>
    <w:p w:rsidR="00A41766" w:rsidRPr="00822181" w:rsidRDefault="00A41766" w:rsidP="00A41766">
      <w:pPr>
        <w:pStyle w:val="Corpodeltesto"/>
        <w:spacing w:before="4"/>
        <w:ind w:left="0"/>
        <w:rPr>
          <w:rFonts w:ascii="Times New Roman" w:hAnsi="Times New Roman" w:cs="Times New Roman"/>
        </w:rPr>
      </w:pPr>
    </w:p>
    <w:p w:rsidR="00A41766" w:rsidRPr="00822181" w:rsidRDefault="00A41766" w:rsidP="00822181">
      <w:pPr>
        <w:pStyle w:val="Corpodeltesto"/>
        <w:spacing w:before="1"/>
        <w:ind w:left="0"/>
        <w:rPr>
          <w:rFonts w:ascii="Times New Roman" w:hAnsi="Times New Roman" w:cs="Times New Roman"/>
          <w:b/>
        </w:rPr>
      </w:pPr>
      <w:r w:rsidRPr="00822181">
        <w:rPr>
          <w:rFonts w:ascii="Times New Roman" w:hAnsi="Times New Roman" w:cs="Times New Roman"/>
          <w:b/>
        </w:rPr>
        <w:t>Requisiti di ammissione di ordine specifico:</w:t>
      </w:r>
    </w:p>
    <w:p w:rsidR="00A41766" w:rsidRPr="00822181" w:rsidRDefault="00A41766" w:rsidP="00E65B39">
      <w:pPr>
        <w:pStyle w:val="Corpodeltesto"/>
        <w:spacing w:before="35"/>
        <w:rPr>
          <w:rFonts w:ascii="Times New Roman" w:hAnsi="Times New Roman" w:cs="Times New Roman"/>
        </w:rPr>
      </w:pPr>
      <w:r w:rsidRPr="00822181">
        <w:rPr>
          <w:rFonts w:ascii="Times New Roman" w:hAnsi="Times New Roman" w:cs="Times New Roman"/>
        </w:rPr>
        <w:t>TITOLI CULTURALI – Possesso di almeno uno dei seguenti titoli:</w:t>
      </w:r>
    </w:p>
    <w:p w:rsidR="00A41766" w:rsidRPr="00822181" w:rsidRDefault="00A41766" w:rsidP="00E65B39">
      <w:pPr>
        <w:pStyle w:val="Paragrafoelenco"/>
        <w:numPr>
          <w:ilvl w:val="0"/>
          <w:numId w:val="11"/>
        </w:numPr>
        <w:tabs>
          <w:tab w:val="left" w:pos="772"/>
          <w:tab w:val="left" w:pos="773"/>
        </w:tabs>
        <w:spacing w:before="30" w:line="273" w:lineRule="auto"/>
        <w:ind w:right="0"/>
        <w:jc w:val="left"/>
        <w:rPr>
          <w:rFonts w:ascii="Times New Roman" w:hAnsi="Times New Roman" w:cs="Times New Roman"/>
        </w:rPr>
      </w:pPr>
      <w:r w:rsidRPr="00822181">
        <w:rPr>
          <w:rFonts w:ascii="Times New Roman" w:hAnsi="Times New Roman" w:cs="Times New Roman"/>
        </w:rPr>
        <w:t>Laurea Quadriennale (</w:t>
      </w:r>
      <w:proofErr w:type="spellStart"/>
      <w:r w:rsidRPr="00822181">
        <w:rPr>
          <w:rFonts w:ascii="Times New Roman" w:hAnsi="Times New Roman" w:cs="Times New Roman"/>
        </w:rPr>
        <w:t>v.o.</w:t>
      </w:r>
      <w:proofErr w:type="spellEnd"/>
      <w:r w:rsidRPr="00822181">
        <w:rPr>
          <w:rFonts w:ascii="Times New Roman" w:hAnsi="Times New Roman" w:cs="Times New Roman"/>
        </w:rPr>
        <w:t>) o Laurea specialistica in Psicologia (con abilitazione all’esercizio della professione di psicologo)</w:t>
      </w:r>
    </w:p>
    <w:p w:rsidR="00A41766" w:rsidRPr="00822181" w:rsidRDefault="00A41766" w:rsidP="00E65B39">
      <w:pPr>
        <w:pStyle w:val="Paragrafoelenco"/>
        <w:numPr>
          <w:ilvl w:val="0"/>
          <w:numId w:val="11"/>
        </w:numPr>
        <w:tabs>
          <w:tab w:val="left" w:pos="772"/>
          <w:tab w:val="left" w:pos="773"/>
        </w:tabs>
        <w:spacing w:line="252" w:lineRule="exact"/>
        <w:ind w:right="0" w:hanging="301"/>
        <w:jc w:val="left"/>
        <w:rPr>
          <w:rFonts w:ascii="Times New Roman" w:hAnsi="Times New Roman" w:cs="Times New Roman"/>
        </w:rPr>
      </w:pPr>
      <w:r w:rsidRPr="00822181">
        <w:rPr>
          <w:rFonts w:ascii="Times New Roman" w:hAnsi="Times New Roman" w:cs="Times New Roman"/>
        </w:rPr>
        <w:t>Diploma di Laurea Specialistica o Magistrale in Pedagogia o in Programmazione e gestione dei servizi educativi</w:t>
      </w:r>
    </w:p>
    <w:p w:rsidR="00A41766" w:rsidRPr="00822181" w:rsidRDefault="00A41766" w:rsidP="00E65B39">
      <w:pPr>
        <w:pStyle w:val="Paragrafoelenco"/>
        <w:numPr>
          <w:ilvl w:val="0"/>
          <w:numId w:val="11"/>
        </w:numPr>
        <w:tabs>
          <w:tab w:val="left" w:pos="772"/>
          <w:tab w:val="left" w:pos="773"/>
        </w:tabs>
        <w:spacing w:before="35"/>
        <w:ind w:right="0" w:hanging="301"/>
        <w:jc w:val="left"/>
        <w:rPr>
          <w:rFonts w:ascii="Times New Roman" w:hAnsi="Times New Roman" w:cs="Times New Roman"/>
        </w:rPr>
      </w:pPr>
      <w:r w:rsidRPr="00822181">
        <w:rPr>
          <w:rFonts w:ascii="Times New Roman" w:hAnsi="Times New Roman" w:cs="Times New Roman"/>
        </w:rPr>
        <w:t>Diploma di Laurea in Pedagogia o scienza dell'Educazione della durata di quattro anni, vecchio ordinamento</w:t>
      </w:r>
    </w:p>
    <w:p w:rsidR="00A41766" w:rsidRPr="00822181" w:rsidRDefault="00A41766" w:rsidP="00E65B39">
      <w:pPr>
        <w:pStyle w:val="Corpodeltesto"/>
        <w:spacing w:before="1"/>
        <w:ind w:left="0"/>
        <w:rPr>
          <w:rFonts w:ascii="Times New Roman" w:hAnsi="Times New Roman" w:cs="Times New Roman"/>
        </w:rPr>
      </w:pPr>
    </w:p>
    <w:p w:rsidR="00A41766" w:rsidRPr="00822181" w:rsidRDefault="00A41766" w:rsidP="00E65B39">
      <w:pPr>
        <w:pStyle w:val="Corpodeltesto"/>
        <w:rPr>
          <w:rFonts w:ascii="Times New Roman" w:hAnsi="Times New Roman" w:cs="Times New Roman"/>
        </w:rPr>
      </w:pPr>
      <w:r w:rsidRPr="00822181">
        <w:rPr>
          <w:rFonts w:ascii="Times New Roman" w:hAnsi="Times New Roman" w:cs="Times New Roman"/>
        </w:rPr>
        <w:t>ESPERIENZE PROFESSIONALI</w:t>
      </w:r>
    </w:p>
    <w:p w:rsidR="00A41766" w:rsidRPr="00822181" w:rsidRDefault="00A41766" w:rsidP="00E65B39">
      <w:pPr>
        <w:pStyle w:val="Corpodeltesto"/>
        <w:spacing w:before="30"/>
        <w:ind w:left="472"/>
        <w:rPr>
          <w:rFonts w:ascii="Times New Roman" w:hAnsi="Times New Roman" w:cs="Times New Roman"/>
        </w:rPr>
      </w:pPr>
      <w:r w:rsidRPr="00822181">
        <w:rPr>
          <w:rFonts w:ascii="Times New Roman" w:hAnsi="Times New Roman" w:cs="Times New Roman"/>
        </w:rPr>
        <w:t xml:space="preserve">-   Possesso di almeno una documentata esperienza professionale della stessa tipologia oggetto della </w:t>
      </w:r>
      <w:r w:rsidRPr="00822181">
        <w:rPr>
          <w:rFonts w:ascii="Times New Roman" w:hAnsi="Times New Roman" w:cs="Times New Roman"/>
        </w:rPr>
        <w:lastRenderedPageBreak/>
        <w:t>selezione.</w:t>
      </w:r>
    </w:p>
    <w:p w:rsidR="00A41766" w:rsidRPr="00822181" w:rsidRDefault="00A41766" w:rsidP="00E65B39">
      <w:pPr>
        <w:pStyle w:val="Corpodeltesto"/>
        <w:spacing w:before="1"/>
        <w:ind w:left="0"/>
        <w:rPr>
          <w:rFonts w:ascii="Times New Roman" w:hAnsi="Times New Roman" w:cs="Times New Roman"/>
        </w:rPr>
      </w:pPr>
    </w:p>
    <w:p w:rsidR="00A41766" w:rsidRPr="00822181" w:rsidRDefault="00A41766" w:rsidP="00E65B39">
      <w:pPr>
        <w:pStyle w:val="Corpodeltesto"/>
        <w:spacing w:line="273" w:lineRule="auto"/>
        <w:ind w:left="0"/>
        <w:rPr>
          <w:rFonts w:ascii="Times New Roman" w:hAnsi="Times New Roman" w:cs="Times New Roman"/>
        </w:rPr>
      </w:pPr>
      <w:r w:rsidRPr="00822181">
        <w:rPr>
          <w:rFonts w:ascii="Times New Roman" w:hAnsi="Times New Roman" w:cs="Times New Roman"/>
        </w:rPr>
        <w:t>Tutti i requisiti per l’ammissione devono essere posseduti e comprovati alla data di scadenza del termine utile per la presentazione delle domande. L’accertamento della mancanza di uno solo dei requisiti prescritti per l’ammissione, sarà motivo di esclusione dalla selezione.</w:t>
      </w:r>
    </w:p>
    <w:p w:rsidR="00A41766" w:rsidRPr="00822181" w:rsidRDefault="00A41766" w:rsidP="00E65B39">
      <w:pPr>
        <w:pStyle w:val="Corpodeltesto"/>
        <w:spacing w:line="273" w:lineRule="auto"/>
        <w:ind w:left="0"/>
        <w:rPr>
          <w:rFonts w:ascii="Times New Roman" w:hAnsi="Times New Roman" w:cs="Times New Roman"/>
        </w:rPr>
      </w:pPr>
      <w:r w:rsidRPr="00822181">
        <w:rPr>
          <w:rFonts w:ascii="Times New Roman" w:hAnsi="Times New Roman" w:cs="Times New Roman"/>
        </w:rPr>
        <w:t>I Partecipanti alla selezione attestano il possesso dei sopraelencati requisiti di partecipazione mediante dichiarazione sostitutiva, ai sensi del D.P.R. 445/2000, allegata alla domanda di partecipazione, che dovrà essere debitamente sottoscritta. È obbligatoria la presentazione di un curriculum professionale debitamente sottoscritto, al quale dovrà essere allegata la carta di identità del richiedente, in corso di validità.</w:t>
      </w:r>
    </w:p>
    <w:p w:rsidR="00A41766" w:rsidRPr="00822181" w:rsidRDefault="00A41766" w:rsidP="00E65B39">
      <w:pPr>
        <w:pStyle w:val="Corpodeltesto"/>
        <w:spacing w:line="251" w:lineRule="exact"/>
        <w:ind w:left="0"/>
        <w:rPr>
          <w:rFonts w:ascii="Times New Roman" w:hAnsi="Times New Roman" w:cs="Times New Roman"/>
        </w:rPr>
      </w:pPr>
      <w:r w:rsidRPr="00822181">
        <w:rPr>
          <w:rFonts w:ascii="Times New Roman" w:hAnsi="Times New Roman" w:cs="Times New Roman"/>
        </w:rPr>
        <w:t>L’Istituzione scolastica si riserva di effettuare le verifiche circa il possesso dei requisiti di cui al presente articolo.</w:t>
      </w:r>
    </w:p>
    <w:p w:rsidR="00A41766" w:rsidRPr="00822181" w:rsidRDefault="00A41766" w:rsidP="00A41766">
      <w:pPr>
        <w:pStyle w:val="Corpodeltesto"/>
        <w:ind w:left="0"/>
        <w:rPr>
          <w:rFonts w:ascii="Times New Roman" w:hAnsi="Times New Roman" w:cs="Times New Roman"/>
        </w:rPr>
      </w:pPr>
    </w:p>
    <w:p w:rsidR="00A41766" w:rsidRPr="00822181" w:rsidRDefault="00A41766" w:rsidP="00822181">
      <w:pPr>
        <w:pStyle w:val="Heading1"/>
        <w:spacing w:before="117"/>
        <w:ind w:left="0"/>
        <w:rPr>
          <w:rFonts w:ascii="Times New Roman" w:eastAsia="Arial MT" w:hAnsi="Times New Roman" w:cs="Times New Roman"/>
          <w:bCs w:val="0"/>
          <w:i w:val="0"/>
          <w:iCs w:val="0"/>
        </w:rPr>
      </w:pPr>
      <w:r w:rsidRPr="00822181">
        <w:rPr>
          <w:rFonts w:ascii="Times New Roman" w:eastAsia="Arial MT" w:hAnsi="Times New Roman" w:cs="Times New Roman"/>
          <w:bCs w:val="0"/>
          <w:i w:val="0"/>
          <w:iCs w:val="0"/>
        </w:rPr>
        <w:t>Art. 6. Criteri di selezione</w:t>
      </w:r>
    </w:p>
    <w:p w:rsidR="00A41766" w:rsidRPr="00822181" w:rsidRDefault="00A41766" w:rsidP="00A41766">
      <w:pPr>
        <w:pStyle w:val="Corpodeltesto"/>
        <w:spacing w:before="35" w:line="273" w:lineRule="auto"/>
        <w:ind w:right="439"/>
        <w:rPr>
          <w:rFonts w:ascii="Times New Roman" w:hAnsi="Times New Roman" w:cs="Times New Roman"/>
        </w:rPr>
      </w:pPr>
      <w:r w:rsidRPr="00822181">
        <w:rPr>
          <w:rFonts w:ascii="Times New Roman" w:hAnsi="Times New Roman" w:cs="Times New Roman"/>
        </w:rPr>
        <w:t xml:space="preserve">La valutazione delle candidature pervenute sarà effettuata da un’apposita Commissione per la valutazione, designata con decreto dirigenziale, attraverso la comparazione dei </w:t>
      </w:r>
      <w:proofErr w:type="spellStart"/>
      <w:r w:rsidRPr="00822181">
        <w:rPr>
          <w:rFonts w:ascii="Times New Roman" w:hAnsi="Times New Roman" w:cs="Times New Roman"/>
        </w:rPr>
        <w:t>curricula</w:t>
      </w:r>
      <w:proofErr w:type="spellEnd"/>
      <w:r w:rsidRPr="00822181">
        <w:rPr>
          <w:rFonts w:ascii="Times New Roman" w:hAnsi="Times New Roman" w:cs="Times New Roman"/>
        </w:rPr>
        <w:t xml:space="preserve"> e delle schede di autovalutazione (con relativo punteggio). Il curriculum vitae, redatto in formato europeo/</w:t>
      </w:r>
      <w:proofErr w:type="spellStart"/>
      <w:r w:rsidRPr="00822181">
        <w:rPr>
          <w:rFonts w:ascii="Times New Roman" w:hAnsi="Times New Roman" w:cs="Times New Roman"/>
        </w:rPr>
        <w:t>europass</w:t>
      </w:r>
      <w:proofErr w:type="spellEnd"/>
      <w:r w:rsidRPr="00822181">
        <w:rPr>
          <w:rFonts w:ascii="Times New Roman" w:hAnsi="Times New Roman" w:cs="Times New Roman"/>
        </w:rPr>
        <w:t xml:space="preserve"> a pena esclusione, deve contenere i titoli, le esperienze e le attività di formazione e aggiornamento pertinenti alla selezione, a supporto del punteggio indicato dal candidato nella griglia di autovalutazione (Allegato A); nel </w:t>
      </w:r>
      <w:proofErr w:type="spellStart"/>
      <w:r w:rsidRPr="00822181">
        <w:rPr>
          <w:rFonts w:ascii="Times New Roman" w:hAnsi="Times New Roman" w:cs="Times New Roman"/>
        </w:rPr>
        <w:t>C.V.</w:t>
      </w:r>
      <w:proofErr w:type="spellEnd"/>
      <w:r w:rsidRPr="00822181">
        <w:rPr>
          <w:rFonts w:ascii="Times New Roman" w:hAnsi="Times New Roman" w:cs="Times New Roman"/>
        </w:rPr>
        <w:t>, oltre al n. di pagina riportato in calce, deve essere indicato il n. di ore in corrispondenza dei titoli (culturali o professionali), laddove tale dato è richiesto per l’attribuzione del punteggio; in difetto, il titolo non verrà valutato.</w:t>
      </w:r>
    </w:p>
    <w:p w:rsidR="00A41766" w:rsidRPr="00822181" w:rsidRDefault="00A41766" w:rsidP="00A41766">
      <w:pPr>
        <w:pStyle w:val="Corpodeltesto"/>
        <w:spacing w:line="312" w:lineRule="auto"/>
        <w:ind w:right="441"/>
        <w:rPr>
          <w:rFonts w:ascii="Times New Roman" w:hAnsi="Times New Roman" w:cs="Times New Roman"/>
        </w:rPr>
      </w:pPr>
      <w:r w:rsidRPr="00822181">
        <w:rPr>
          <w:rFonts w:ascii="Times New Roman" w:hAnsi="Times New Roman" w:cs="Times New Roman"/>
        </w:rPr>
        <w:t xml:space="preserve">Per la selezione degli aspiranti, fermo restando il possesso dei requisiti di ammissibilità di cui all’art. 5, si procederà alla comparazione dei </w:t>
      </w:r>
      <w:proofErr w:type="spellStart"/>
      <w:r w:rsidRPr="00822181">
        <w:rPr>
          <w:rFonts w:ascii="Times New Roman" w:hAnsi="Times New Roman" w:cs="Times New Roman"/>
        </w:rPr>
        <w:t>curricula</w:t>
      </w:r>
      <w:proofErr w:type="spellEnd"/>
      <w:r w:rsidRPr="00822181">
        <w:rPr>
          <w:rFonts w:ascii="Times New Roman" w:hAnsi="Times New Roman" w:cs="Times New Roman"/>
        </w:rPr>
        <w:t xml:space="preserve"> e all’attribuzione dei punteggi relativi agli elementi di valutazione in base alla seguente griglia sottostante.</w:t>
      </w:r>
    </w:p>
    <w:p w:rsidR="00A41766" w:rsidRPr="00822181" w:rsidRDefault="00A41766" w:rsidP="00A41766">
      <w:pPr>
        <w:pStyle w:val="Corpodeltesto"/>
        <w:spacing w:before="11"/>
        <w:ind w:left="0"/>
        <w:rPr>
          <w:rFonts w:ascii="Times New Roman" w:hAnsi="Times New Roman" w:cs="Times New Roman"/>
        </w:rPr>
      </w:pPr>
    </w:p>
    <w:tbl>
      <w:tblPr>
        <w:tblStyle w:val="TableNormal"/>
        <w:tblW w:w="0" w:type="auto"/>
        <w:tblInd w:w="4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3931"/>
        <w:gridCol w:w="2189"/>
        <w:gridCol w:w="2775"/>
      </w:tblGrid>
      <w:tr w:rsidR="00A41766" w:rsidRPr="00822181" w:rsidTr="00FA1AFF">
        <w:trPr>
          <w:trHeight w:val="863"/>
        </w:trPr>
        <w:tc>
          <w:tcPr>
            <w:tcW w:w="3931" w:type="dxa"/>
          </w:tcPr>
          <w:p w:rsidR="00A41766" w:rsidRPr="00822181" w:rsidRDefault="00A41766" w:rsidP="00822181">
            <w:pPr>
              <w:pStyle w:val="TableParagraph"/>
              <w:spacing w:line="273" w:lineRule="auto"/>
              <w:ind w:left="85"/>
              <w:rPr>
                <w:rFonts w:ascii="Times New Roman" w:eastAsia="Arial MT" w:hAnsi="Times New Roman" w:cs="Times New Roman"/>
                <w:b/>
                <w:sz w:val="20"/>
                <w:szCs w:val="20"/>
              </w:rPr>
            </w:pPr>
            <w:r w:rsidRPr="00822181">
              <w:rPr>
                <w:rFonts w:ascii="Times New Roman" w:eastAsia="Arial MT" w:hAnsi="Times New Roman" w:cs="Times New Roman"/>
                <w:b/>
                <w:sz w:val="20"/>
                <w:szCs w:val="20"/>
              </w:rPr>
              <w:t>TITOLI FORMATIVI E SCIENTIFICI (MAX 30 PUNTI)</w:t>
            </w:r>
          </w:p>
        </w:tc>
        <w:tc>
          <w:tcPr>
            <w:tcW w:w="2189" w:type="dxa"/>
          </w:tcPr>
          <w:p w:rsidR="00A41766" w:rsidRPr="00822181" w:rsidRDefault="00A41766" w:rsidP="00822181">
            <w:pPr>
              <w:pStyle w:val="TableParagraph"/>
              <w:spacing w:line="273" w:lineRule="auto"/>
              <w:ind w:left="85" w:right="181"/>
              <w:rPr>
                <w:rFonts w:ascii="Times New Roman" w:eastAsia="Arial MT" w:hAnsi="Times New Roman" w:cs="Times New Roman"/>
                <w:b/>
                <w:sz w:val="20"/>
                <w:szCs w:val="20"/>
              </w:rPr>
            </w:pPr>
            <w:r w:rsidRPr="00822181">
              <w:rPr>
                <w:rFonts w:ascii="Times New Roman" w:eastAsia="Arial MT" w:hAnsi="Times New Roman" w:cs="Times New Roman"/>
                <w:b/>
                <w:sz w:val="20"/>
                <w:szCs w:val="20"/>
              </w:rPr>
              <w:t>Punteggio per ogni titolo</w:t>
            </w:r>
          </w:p>
        </w:tc>
        <w:tc>
          <w:tcPr>
            <w:tcW w:w="2775" w:type="dxa"/>
          </w:tcPr>
          <w:p w:rsidR="00A41766" w:rsidRPr="00822181" w:rsidRDefault="00A41766" w:rsidP="00822181">
            <w:pPr>
              <w:pStyle w:val="TableParagraph"/>
              <w:ind w:left="85" w:right="472"/>
              <w:rPr>
                <w:rFonts w:ascii="Times New Roman" w:eastAsia="Arial MT" w:hAnsi="Times New Roman" w:cs="Times New Roman"/>
                <w:b/>
                <w:sz w:val="20"/>
                <w:szCs w:val="20"/>
              </w:rPr>
            </w:pPr>
            <w:r w:rsidRPr="00822181">
              <w:rPr>
                <w:rFonts w:ascii="Times New Roman" w:eastAsia="Arial MT" w:hAnsi="Times New Roman" w:cs="Times New Roman"/>
                <w:b/>
                <w:sz w:val="20"/>
                <w:szCs w:val="20"/>
              </w:rPr>
              <w:t>Punteggio massimo</w:t>
            </w:r>
          </w:p>
        </w:tc>
      </w:tr>
      <w:tr w:rsidR="00A41766" w:rsidRPr="00822181" w:rsidTr="00FA1AFF">
        <w:trPr>
          <w:trHeight w:val="1146"/>
        </w:trPr>
        <w:tc>
          <w:tcPr>
            <w:tcW w:w="3931" w:type="dxa"/>
          </w:tcPr>
          <w:p w:rsidR="00A41766" w:rsidRPr="00822181" w:rsidRDefault="00A41766" w:rsidP="00FA1AFF">
            <w:pPr>
              <w:pStyle w:val="TableParagraph"/>
              <w:ind w:left="9"/>
              <w:rPr>
                <w:rFonts w:ascii="Times New Roman" w:eastAsia="Arial MT" w:hAnsi="Times New Roman" w:cs="Times New Roman"/>
                <w:sz w:val="20"/>
                <w:szCs w:val="20"/>
              </w:rPr>
            </w:pPr>
            <w:r w:rsidRPr="00822181">
              <w:rPr>
                <w:rFonts w:ascii="Times New Roman" w:eastAsia="Arial MT" w:hAnsi="Times New Roman" w:cs="Times New Roman"/>
                <w:sz w:val="20"/>
                <w:szCs w:val="20"/>
              </w:rPr>
              <w:t>Laurea</w:t>
            </w:r>
          </w:p>
        </w:tc>
        <w:tc>
          <w:tcPr>
            <w:tcW w:w="2189" w:type="dxa"/>
          </w:tcPr>
          <w:p w:rsidR="00A41766" w:rsidRPr="00822181" w:rsidRDefault="00A41766" w:rsidP="00FA1AFF">
            <w:pPr>
              <w:pStyle w:val="TableParagraph"/>
              <w:rPr>
                <w:rFonts w:ascii="Times New Roman" w:eastAsia="Arial MT" w:hAnsi="Times New Roman" w:cs="Times New Roman"/>
                <w:sz w:val="20"/>
                <w:szCs w:val="20"/>
              </w:rPr>
            </w:pPr>
          </w:p>
        </w:tc>
        <w:tc>
          <w:tcPr>
            <w:tcW w:w="2775" w:type="dxa"/>
          </w:tcPr>
          <w:p w:rsidR="00A41766" w:rsidRPr="00822181" w:rsidRDefault="00A41766" w:rsidP="00822181">
            <w:pPr>
              <w:pStyle w:val="TableParagraph"/>
              <w:tabs>
                <w:tab w:val="right" w:pos="2239"/>
              </w:tabs>
              <w:ind w:left="202" w:right="305"/>
              <w:rPr>
                <w:rFonts w:ascii="Times New Roman" w:eastAsia="Arial MT" w:hAnsi="Times New Roman" w:cs="Times New Roman"/>
                <w:sz w:val="20"/>
                <w:szCs w:val="20"/>
              </w:rPr>
            </w:pPr>
            <w:r w:rsidRPr="00822181">
              <w:rPr>
                <w:rFonts w:ascii="Times New Roman" w:eastAsia="Arial MT" w:hAnsi="Times New Roman" w:cs="Times New Roman"/>
                <w:sz w:val="20"/>
                <w:szCs w:val="20"/>
              </w:rPr>
              <w:t>110 e lode</w:t>
            </w:r>
            <w:r w:rsidRPr="00822181">
              <w:rPr>
                <w:rFonts w:ascii="Times New Roman" w:eastAsia="Arial MT" w:hAnsi="Times New Roman" w:cs="Times New Roman"/>
                <w:sz w:val="20"/>
                <w:szCs w:val="20"/>
              </w:rPr>
              <w:tab/>
              <w:t>8</w:t>
            </w:r>
          </w:p>
          <w:p w:rsidR="00A41766" w:rsidRPr="00822181" w:rsidRDefault="00A41766" w:rsidP="00822181">
            <w:pPr>
              <w:pStyle w:val="TableParagraph"/>
              <w:tabs>
                <w:tab w:val="right" w:pos="2278"/>
              </w:tabs>
              <w:spacing w:before="30"/>
              <w:ind w:left="202" w:right="305"/>
              <w:rPr>
                <w:rFonts w:ascii="Times New Roman" w:eastAsia="Arial MT" w:hAnsi="Times New Roman" w:cs="Times New Roman"/>
                <w:sz w:val="20"/>
                <w:szCs w:val="20"/>
              </w:rPr>
            </w:pPr>
            <w:r w:rsidRPr="00822181">
              <w:rPr>
                <w:rFonts w:ascii="Times New Roman" w:eastAsia="Arial MT" w:hAnsi="Times New Roman" w:cs="Times New Roman"/>
                <w:sz w:val="20"/>
                <w:szCs w:val="20"/>
              </w:rPr>
              <w:t>Da 105 a 110</w:t>
            </w:r>
            <w:r w:rsidRPr="00822181">
              <w:rPr>
                <w:rFonts w:ascii="Times New Roman" w:eastAsia="Arial MT" w:hAnsi="Times New Roman" w:cs="Times New Roman"/>
                <w:sz w:val="20"/>
                <w:szCs w:val="20"/>
              </w:rPr>
              <w:tab/>
              <w:t>7</w:t>
            </w:r>
          </w:p>
          <w:p w:rsidR="00A41766" w:rsidRPr="00822181" w:rsidRDefault="00A41766" w:rsidP="00822181">
            <w:pPr>
              <w:pStyle w:val="TableParagraph"/>
              <w:tabs>
                <w:tab w:val="right" w:pos="2260"/>
              </w:tabs>
              <w:spacing w:before="35"/>
              <w:ind w:left="202" w:right="305"/>
              <w:rPr>
                <w:rFonts w:ascii="Times New Roman" w:eastAsia="Arial MT" w:hAnsi="Times New Roman" w:cs="Times New Roman"/>
                <w:sz w:val="20"/>
                <w:szCs w:val="20"/>
              </w:rPr>
            </w:pPr>
            <w:r w:rsidRPr="00822181">
              <w:rPr>
                <w:rFonts w:ascii="Times New Roman" w:eastAsia="Arial MT" w:hAnsi="Times New Roman" w:cs="Times New Roman"/>
                <w:sz w:val="20"/>
                <w:szCs w:val="20"/>
              </w:rPr>
              <w:t>Da 99 a 104</w:t>
            </w:r>
            <w:r w:rsidRPr="00822181">
              <w:rPr>
                <w:rFonts w:ascii="Times New Roman" w:eastAsia="Arial MT" w:hAnsi="Times New Roman" w:cs="Times New Roman"/>
                <w:sz w:val="20"/>
                <w:szCs w:val="20"/>
              </w:rPr>
              <w:tab/>
              <w:t>6</w:t>
            </w:r>
          </w:p>
          <w:p w:rsidR="00A41766" w:rsidRPr="00822181" w:rsidRDefault="00A41766" w:rsidP="00822181">
            <w:pPr>
              <w:pStyle w:val="TableParagraph"/>
              <w:tabs>
                <w:tab w:val="right" w:pos="2243"/>
              </w:tabs>
              <w:spacing w:before="35" w:line="252" w:lineRule="exact"/>
              <w:ind w:left="202" w:right="305"/>
              <w:rPr>
                <w:rFonts w:ascii="Times New Roman" w:eastAsia="Arial MT" w:hAnsi="Times New Roman" w:cs="Times New Roman"/>
                <w:sz w:val="20"/>
                <w:szCs w:val="20"/>
              </w:rPr>
            </w:pPr>
            <w:r w:rsidRPr="00822181">
              <w:rPr>
                <w:rFonts w:ascii="Times New Roman" w:eastAsia="Arial MT" w:hAnsi="Times New Roman" w:cs="Times New Roman"/>
                <w:sz w:val="20"/>
                <w:szCs w:val="20"/>
              </w:rPr>
              <w:t>Da 66 a 98</w:t>
            </w:r>
            <w:r w:rsidRPr="00822181">
              <w:rPr>
                <w:rFonts w:ascii="Times New Roman" w:eastAsia="Arial MT" w:hAnsi="Times New Roman" w:cs="Times New Roman"/>
                <w:sz w:val="20"/>
                <w:szCs w:val="20"/>
              </w:rPr>
              <w:tab/>
              <w:t>5</w:t>
            </w:r>
          </w:p>
        </w:tc>
      </w:tr>
      <w:tr w:rsidR="00A41766" w:rsidRPr="00822181" w:rsidTr="00FA1AFF">
        <w:trPr>
          <w:trHeight w:val="575"/>
        </w:trPr>
        <w:tc>
          <w:tcPr>
            <w:tcW w:w="3931" w:type="dxa"/>
          </w:tcPr>
          <w:p w:rsidR="00A41766" w:rsidRPr="00822181" w:rsidRDefault="00A41766" w:rsidP="00FA1AFF">
            <w:pPr>
              <w:pStyle w:val="TableParagraph"/>
              <w:ind w:left="9"/>
              <w:rPr>
                <w:rFonts w:ascii="Times New Roman" w:eastAsia="Arial MT" w:hAnsi="Times New Roman" w:cs="Times New Roman"/>
                <w:sz w:val="20"/>
                <w:szCs w:val="20"/>
              </w:rPr>
            </w:pPr>
            <w:r w:rsidRPr="00822181">
              <w:rPr>
                <w:rFonts w:ascii="Times New Roman" w:eastAsia="Arial MT" w:hAnsi="Times New Roman" w:cs="Times New Roman"/>
                <w:sz w:val="20"/>
                <w:szCs w:val="20"/>
              </w:rPr>
              <w:t>Dottorato di Ricerca</w:t>
            </w:r>
          </w:p>
        </w:tc>
        <w:tc>
          <w:tcPr>
            <w:tcW w:w="2189" w:type="dxa"/>
          </w:tcPr>
          <w:p w:rsidR="00A41766" w:rsidRPr="00822181" w:rsidRDefault="00822181" w:rsidP="00822181">
            <w:pPr>
              <w:pStyle w:val="TableParagraph"/>
              <w:ind w:left="9"/>
              <w:jc w:val="left"/>
              <w:rPr>
                <w:rFonts w:ascii="Times New Roman" w:eastAsia="Arial MT" w:hAnsi="Times New Roman" w:cs="Times New Roman"/>
                <w:sz w:val="20"/>
                <w:szCs w:val="20"/>
              </w:rPr>
            </w:pPr>
            <w:r>
              <w:rPr>
                <w:rFonts w:ascii="Times New Roman" w:eastAsia="Arial MT" w:hAnsi="Times New Roman" w:cs="Times New Roman"/>
                <w:sz w:val="20"/>
                <w:szCs w:val="20"/>
              </w:rPr>
              <w:t xml:space="preserve">     </w:t>
            </w:r>
            <w:r w:rsidR="00A41766" w:rsidRPr="00822181">
              <w:rPr>
                <w:rFonts w:ascii="Times New Roman" w:eastAsia="Arial MT" w:hAnsi="Times New Roman" w:cs="Times New Roman"/>
                <w:sz w:val="20"/>
                <w:szCs w:val="20"/>
              </w:rPr>
              <w:t>2 pt per ogni titolo</w:t>
            </w:r>
          </w:p>
          <w:p w:rsidR="00A41766" w:rsidRPr="00822181" w:rsidRDefault="00A41766" w:rsidP="00FA1AFF">
            <w:pPr>
              <w:pStyle w:val="TableParagraph"/>
              <w:spacing w:before="35" w:line="252" w:lineRule="exact"/>
              <w:ind w:left="9"/>
              <w:rPr>
                <w:rFonts w:ascii="Times New Roman" w:eastAsia="Arial MT" w:hAnsi="Times New Roman" w:cs="Times New Roman"/>
                <w:sz w:val="20"/>
                <w:szCs w:val="20"/>
              </w:rPr>
            </w:pPr>
            <w:r w:rsidRPr="00822181">
              <w:rPr>
                <w:rFonts w:ascii="Times New Roman" w:eastAsia="Arial MT" w:hAnsi="Times New Roman" w:cs="Times New Roman"/>
                <w:sz w:val="20"/>
                <w:szCs w:val="20"/>
              </w:rPr>
              <w:t>conseguito</w:t>
            </w:r>
          </w:p>
        </w:tc>
        <w:tc>
          <w:tcPr>
            <w:tcW w:w="2775" w:type="dxa"/>
          </w:tcPr>
          <w:p w:rsidR="00A41766" w:rsidRPr="00822181" w:rsidRDefault="00A41766" w:rsidP="00822181">
            <w:pPr>
              <w:pStyle w:val="TableParagraph"/>
              <w:ind w:left="202" w:right="305"/>
              <w:jc w:val="right"/>
              <w:rPr>
                <w:rFonts w:ascii="Times New Roman" w:eastAsia="Arial MT" w:hAnsi="Times New Roman" w:cs="Times New Roman"/>
                <w:sz w:val="20"/>
                <w:szCs w:val="20"/>
              </w:rPr>
            </w:pPr>
            <w:r w:rsidRPr="00822181">
              <w:rPr>
                <w:rFonts w:ascii="Times New Roman" w:eastAsia="Arial MT" w:hAnsi="Times New Roman" w:cs="Times New Roman"/>
                <w:sz w:val="20"/>
                <w:szCs w:val="20"/>
              </w:rPr>
              <w:t>2</w:t>
            </w:r>
          </w:p>
        </w:tc>
      </w:tr>
      <w:tr w:rsidR="00A41766" w:rsidRPr="00822181" w:rsidTr="00FA1AFF">
        <w:trPr>
          <w:trHeight w:val="1434"/>
        </w:trPr>
        <w:tc>
          <w:tcPr>
            <w:tcW w:w="3931" w:type="dxa"/>
          </w:tcPr>
          <w:p w:rsidR="00A41766" w:rsidRPr="00822181" w:rsidRDefault="00A41766" w:rsidP="00FA1AFF">
            <w:pPr>
              <w:pStyle w:val="TableParagraph"/>
              <w:spacing w:line="271" w:lineRule="auto"/>
              <w:ind w:left="9"/>
              <w:rPr>
                <w:rFonts w:ascii="Times New Roman" w:eastAsia="Arial MT" w:hAnsi="Times New Roman" w:cs="Times New Roman"/>
                <w:sz w:val="20"/>
                <w:szCs w:val="20"/>
              </w:rPr>
            </w:pPr>
            <w:r w:rsidRPr="00822181">
              <w:rPr>
                <w:rFonts w:ascii="Times New Roman" w:eastAsia="Arial MT" w:hAnsi="Times New Roman" w:cs="Times New Roman"/>
                <w:sz w:val="20"/>
                <w:szCs w:val="20"/>
              </w:rPr>
              <w:t>Master universitari di primo e di secondo livello nell'ambito generale della psicologia scolastica e relativi alla valutazione delle competenze</w:t>
            </w:r>
          </w:p>
        </w:tc>
        <w:tc>
          <w:tcPr>
            <w:tcW w:w="2189" w:type="dxa"/>
          </w:tcPr>
          <w:p w:rsidR="00A41766" w:rsidRPr="00822181" w:rsidRDefault="00A41766" w:rsidP="00822181">
            <w:pPr>
              <w:pStyle w:val="TableParagraph"/>
              <w:spacing w:line="273" w:lineRule="auto"/>
              <w:ind w:left="265" w:right="223" w:hanging="256"/>
              <w:rPr>
                <w:rFonts w:ascii="Times New Roman" w:eastAsia="Arial MT" w:hAnsi="Times New Roman" w:cs="Times New Roman"/>
                <w:sz w:val="20"/>
                <w:szCs w:val="20"/>
              </w:rPr>
            </w:pPr>
            <w:r w:rsidRPr="00822181">
              <w:rPr>
                <w:rFonts w:ascii="Times New Roman" w:eastAsia="Arial MT" w:hAnsi="Times New Roman" w:cs="Times New Roman"/>
                <w:sz w:val="20"/>
                <w:szCs w:val="20"/>
              </w:rPr>
              <w:t>2 pt per ogni titolo conseguito</w:t>
            </w:r>
          </w:p>
        </w:tc>
        <w:tc>
          <w:tcPr>
            <w:tcW w:w="2775" w:type="dxa"/>
          </w:tcPr>
          <w:p w:rsidR="00A41766" w:rsidRPr="00822181" w:rsidRDefault="00A41766" w:rsidP="00822181">
            <w:pPr>
              <w:pStyle w:val="TableParagraph"/>
              <w:ind w:left="202" w:right="305"/>
              <w:jc w:val="right"/>
              <w:rPr>
                <w:rFonts w:ascii="Times New Roman" w:eastAsia="Arial MT" w:hAnsi="Times New Roman" w:cs="Times New Roman"/>
                <w:sz w:val="20"/>
                <w:szCs w:val="20"/>
              </w:rPr>
            </w:pPr>
            <w:r w:rsidRPr="00822181">
              <w:rPr>
                <w:rFonts w:ascii="Times New Roman" w:eastAsia="Arial MT" w:hAnsi="Times New Roman" w:cs="Times New Roman"/>
                <w:sz w:val="20"/>
                <w:szCs w:val="20"/>
              </w:rPr>
              <w:t>4</w:t>
            </w:r>
          </w:p>
        </w:tc>
      </w:tr>
      <w:tr w:rsidR="00A41766" w:rsidRPr="00822181" w:rsidTr="00FA1AFF">
        <w:trPr>
          <w:trHeight w:val="1434"/>
        </w:trPr>
        <w:tc>
          <w:tcPr>
            <w:tcW w:w="3931" w:type="dxa"/>
          </w:tcPr>
          <w:p w:rsidR="00A41766" w:rsidRPr="00822181" w:rsidRDefault="00A41766" w:rsidP="00FA1AFF">
            <w:pPr>
              <w:pStyle w:val="TableParagraph"/>
              <w:spacing w:line="271" w:lineRule="auto"/>
              <w:ind w:left="9" w:right="364"/>
              <w:rPr>
                <w:rFonts w:ascii="Times New Roman" w:eastAsia="Arial MT" w:hAnsi="Times New Roman" w:cs="Times New Roman"/>
                <w:sz w:val="20"/>
                <w:szCs w:val="20"/>
              </w:rPr>
            </w:pPr>
            <w:r w:rsidRPr="00822181">
              <w:rPr>
                <w:rFonts w:ascii="Times New Roman" w:eastAsia="Arial MT" w:hAnsi="Times New Roman" w:cs="Times New Roman"/>
                <w:sz w:val="20"/>
                <w:szCs w:val="20"/>
              </w:rPr>
              <w:t>Corsi di formazione presso enti pubblici o privati inerenti l'ambito generale della psicologia/pedagogia scolastica e dello sviluppo (minimo 25 ore)</w:t>
            </w:r>
          </w:p>
        </w:tc>
        <w:tc>
          <w:tcPr>
            <w:tcW w:w="2189" w:type="dxa"/>
          </w:tcPr>
          <w:p w:rsidR="00A41766" w:rsidRPr="00822181" w:rsidRDefault="00A41766" w:rsidP="00FA1AFF">
            <w:pPr>
              <w:pStyle w:val="TableParagraph"/>
              <w:ind w:left="9"/>
              <w:rPr>
                <w:rFonts w:ascii="Times New Roman" w:eastAsia="Arial MT" w:hAnsi="Times New Roman" w:cs="Times New Roman"/>
                <w:sz w:val="20"/>
                <w:szCs w:val="20"/>
              </w:rPr>
            </w:pPr>
            <w:r w:rsidRPr="00822181">
              <w:rPr>
                <w:rFonts w:ascii="Times New Roman" w:eastAsia="Arial MT" w:hAnsi="Times New Roman" w:cs="Times New Roman"/>
                <w:sz w:val="20"/>
                <w:szCs w:val="20"/>
              </w:rPr>
              <w:t>0,5 pt per ogni corso</w:t>
            </w:r>
          </w:p>
        </w:tc>
        <w:tc>
          <w:tcPr>
            <w:tcW w:w="2775" w:type="dxa"/>
          </w:tcPr>
          <w:p w:rsidR="00A41766" w:rsidRPr="00822181" w:rsidRDefault="00A41766" w:rsidP="00822181">
            <w:pPr>
              <w:pStyle w:val="TableParagraph"/>
              <w:ind w:left="202" w:right="305"/>
              <w:jc w:val="right"/>
              <w:rPr>
                <w:rFonts w:ascii="Times New Roman" w:eastAsia="Arial MT" w:hAnsi="Times New Roman" w:cs="Times New Roman"/>
                <w:sz w:val="20"/>
                <w:szCs w:val="20"/>
              </w:rPr>
            </w:pPr>
            <w:r w:rsidRPr="00822181">
              <w:rPr>
                <w:rFonts w:ascii="Times New Roman" w:eastAsia="Arial MT" w:hAnsi="Times New Roman" w:cs="Times New Roman"/>
                <w:sz w:val="20"/>
                <w:szCs w:val="20"/>
              </w:rPr>
              <w:t>10</w:t>
            </w:r>
          </w:p>
        </w:tc>
      </w:tr>
      <w:tr w:rsidR="00A41766" w:rsidRPr="00822181" w:rsidTr="00FA1AFF">
        <w:trPr>
          <w:trHeight w:val="575"/>
        </w:trPr>
        <w:tc>
          <w:tcPr>
            <w:tcW w:w="3931" w:type="dxa"/>
          </w:tcPr>
          <w:p w:rsidR="00A41766" w:rsidRPr="00822181" w:rsidRDefault="00A41766" w:rsidP="00FA1AFF">
            <w:pPr>
              <w:pStyle w:val="TableParagraph"/>
              <w:ind w:left="9"/>
              <w:rPr>
                <w:rFonts w:ascii="Times New Roman" w:eastAsia="Arial MT" w:hAnsi="Times New Roman" w:cs="Times New Roman"/>
                <w:sz w:val="20"/>
                <w:szCs w:val="20"/>
              </w:rPr>
            </w:pPr>
            <w:r w:rsidRPr="00822181">
              <w:rPr>
                <w:rFonts w:ascii="Times New Roman" w:eastAsia="Arial MT" w:hAnsi="Times New Roman" w:cs="Times New Roman"/>
                <w:sz w:val="20"/>
                <w:szCs w:val="20"/>
              </w:rPr>
              <w:lastRenderedPageBreak/>
              <w:t>Specializzazione post laurea</w:t>
            </w:r>
          </w:p>
        </w:tc>
        <w:tc>
          <w:tcPr>
            <w:tcW w:w="2189" w:type="dxa"/>
          </w:tcPr>
          <w:p w:rsidR="00A41766" w:rsidRPr="00822181" w:rsidRDefault="00A41766" w:rsidP="00FA1AFF">
            <w:pPr>
              <w:pStyle w:val="TableParagraph"/>
              <w:ind w:right="-15"/>
              <w:jc w:val="right"/>
              <w:rPr>
                <w:rFonts w:ascii="Times New Roman" w:eastAsia="Arial MT" w:hAnsi="Times New Roman" w:cs="Times New Roman"/>
                <w:sz w:val="20"/>
                <w:szCs w:val="20"/>
              </w:rPr>
            </w:pPr>
            <w:r w:rsidRPr="00822181">
              <w:rPr>
                <w:rFonts w:ascii="Times New Roman" w:eastAsia="Arial MT" w:hAnsi="Times New Roman" w:cs="Times New Roman"/>
                <w:sz w:val="20"/>
                <w:szCs w:val="20"/>
              </w:rPr>
              <w:t>2</w:t>
            </w:r>
          </w:p>
        </w:tc>
        <w:tc>
          <w:tcPr>
            <w:tcW w:w="2775" w:type="dxa"/>
          </w:tcPr>
          <w:p w:rsidR="00A41766" w:rsidRPr="00822181" w:rsidRDefault="00A41766" w:rsidP="00FA1AFF">
            <w:pPr>
              <w:pStyle w:val="TableParagraph"/>
              <w:ind w:right="495"/>
              <w:jc w:val="right"/>
              <w:rPr>
                <w:rFonts w:ascii="Times New Roman" w:eastAsia="Arial MT" w:hAnsi="Times New Roman" w:cs="Times New Roman"/>
                <w:sz w:val="20"/>
                <w:szCs w:val="20"/>
              </w:rPr>
            </w:pPr>
            <w:r w:rsidRPr="00822181">
              <w:rPr>
                <w:rFonts w:ascii="Times New Roman" w:eastAsia="Arial MT" w:hAnsi="Times New Roman" w:cs="Times New Roman"/>
                <w:sz w:val="20"/>
                <w:szCs w:val="20"/>
              </w:rPr>
              <w:t>2</w:t>
            </w:r>
          </w:p>
        </w:tc>
      </w:tr>
      <w:tr w:rsidR="00A41766" w:rsidRPr="00822181" w:rsidTr="00FA1AFF">
        <w:trPr>
          <w:trHeight w:val="575"/>
        </w:trPr>
        <w:tc>
          <w:tcPr>
            <w:tcW w:w="3931" w:type="dxa"/>
          </w:tcPr>
          <w:p w:rsidR="00A41766" w:rsidRPr="00822181" w:rsidRDefault="00A41766" w:rsidP="00FA1AFF">
            <w:pPr>
              <w:pStyle w:val="TableParagraph"/>
              <w:ind w:left="9"/>
              <w:rPr>
                <w:rFonts w:ascii="Times New Roman" w:eastAsia="Arial MT" w:hAnsi="Times New Roman" w:cs="Times New Roman"/>
                <w:sz w:val="20"/>
                <w:szCs w:val="20"/>
              </w:rPr>
            </w:pPr>
            <w:r w:rsidRPr="00822181">
              <w:rPr>
                <w:rFonts w:ascii="Times New Roman" w:eastAsia="Arial MT" w:hAnsi="Times New Roman" w:cs="Times New Roman"/>
                <w:sz w:val="20"/>
                <w:szCs w:val="20"/>
              </w:rPr>
              <w:t>Pubblicazioni inerenti al profilo ricercato</w:t>
            </w:r>
          </w:p>
        </w:tc>
        <w:tc>
          <w:tcPr>
            <w:tcW w:w="2189" w:type="dxa"/>
          </w:tcPr>
          <w:p w:rsidR="00A41766" w:rsidRPr="00822181" w:rsidRDefault="00A41766" w:rsidP="00FA1AFF">
            <w:pPr>
              <w:pStyle w:val="TableParagraph"/>
              <w:ind w:left="954" w:right="-15"/>
              <w:rPr>
                <w:rFonts w:ascii="Times New Roman" w:eastAsia="Arial MT" w:hAnsi="Times New Roman" w:cs="Times New Roman"/>
                <w:sz w:val="20"/>
                <w:szCs w:val="20"/>
              </w:rPr>
            </w:pPr>
            <w:r w:rsidRPr="00822181">
              <w:rPr>
                <w:rFonts w:ascii="Times New Roman" w:eastAsia="Arial MT" w:hAnsi="Times New Roman" w:cs="Times New Roman"/>
                <w:sz w:val="20"/>
                <w:szCs w:val="20"/>
              </w:rPr>
              <w:t>0,5 pt per ogni</w:t>
            </w:r>
          </w:p>
          <w:p w:rsidR="00A41766" w:rsidRPr="00822181" w:rsidRDefault="00A41766" w:rsidP="00FA1AFF">
            <w:pPr>
              <w:pStyle w:val="TableParagraph"/>
              <w:spacing w:before="35" w:line="252" w:lineRule="exact"/>
              <w:ind w:left="990" w:right="-15"/>
              <w:rPr>
                <w:rFonts w:ascii="Times New Roman" w:eastAsia="Arial MT" w:hAnsi="Times New Roman" w:cs="Times New Roman"/>
                <w:sz w:val="20"/>
                <w:szCs w:val="20"/>
              </w:rPr>
            </w:pPr>
            <w:r w:rsidRPr="00822181">
              <w:rPr>
                <w:rFonts w:ascii="Times New Roman" w:eastAsia="Arial MT" w:hAnsi="Times New Roman" w:cs="Times New Roman"/>
                <w:sz w:val="20"/>
                <w:szCs w:val="20"/>
              </w:rPr>
              <w:t>pubblicazione</w:t>
            </w:r>
          </w:p>
        </w:tc>
        <w:tc>
          <w:tcPr>
            <w:tcW w:w="2775" w:type="dxa"/>
          </w:tcPr>
          <w:p w:rsidR="00A41766" w:rsidRPr="00822181" w:rsidRDefault="00A41766" w:rsidP="00FA1AFF">
            <w:pPr>
              <w:pStyle w:val="TableParagraph"/>
              <w:ind w:right="495"/>
              <w:jc w:val="right"/>
              <w:rPr>
                <w:rFonts w:ascii="Times New Roman" w:eastAsia="Arial MT" w:hAnsi="Times New Roman" w:cs="Times New Roman"/>
                <w:sz w:val="20"/>
                <w:szCs w:val="20"/>
              </w:rPr>
            </w:pPr>
            <w:r w:rsidRPr="00822181">
              <w:rPr>
                <w:rFonts w:ascii="Times New Roman" w:eastAsia="Arial MT" w:hAnsi="Times New Roman" w:cs="Times New Roman"/>
                <w:sz w:val="20"/>
                <w:szCs w:val="20"/>
              </w:rPr>
              <w:t>4</w:t>
            </w:r>
          </w:p>
        </w:tc>
      </w:tr>
      <w:tr w:rsidR="00A41766" w:rsidRPr="00822181" w:rsidTr="00FA1AFF">
        <w:trPr>
          <w:trHeight w:val="863"/>
        </w:trPr>
        <w:tc>
          <w:tcPr>
            <w:tcW w:w="3931" w:type="dxa"/>
          </w:tcPr>
          <w:p w:rsidR="00A41766" w:rsidRPr="00822181" w:rsidRDefault="00A41766" w:rsidP="00822181">
            <w:pPr>
              <w:pStyle w:val="TableParagraph"/>
              <w:spacing w:line="273" w:lineRule="auto"/>
              <w:ind w:left="227" w:firstLine="2"/>
              <w:rPr>
                <w:rFonts w:ascii="Times New Roman" w:eastAsia="Arial MT" w:hAnsi="Times New Roman" w:cs="Times New Roman"/>
                <w:b/>
                <w:sz w:val="20"/>
                <w:szCs w:val="20"/>
              </w:rPr>
            </w:pPr>
            <w:r w:rsidRPr="00822181">
              <w:rPr>
                <w:rFonts w:ascii="Times New Roman" w:eastAsia="Arial MT" w:hAnsi="Times New Roman" w:cs="Times New Roman"/>
                <w:b/>
                <w:sz w:val="20"/>
                <w:szCs w:val="20"/>
              </w:rPr>
              <w:t>TITOLI PROFESSIONALI (MAX 45 PUNTI)</w:t>
            </w:r>
          </w:p>
        </w:tc>
        <w:tc>
          <w:tcPr>
            <w:tcW w:w="2189" w:type="dxa"/>
          </w:tcPr>
          <w:p w:rsidR="00A41766" w:rsidRPr="00822181" w:rsidRDefault="00A41766" w:rsidP="00FA1AFF">
            <w:pPr>
              <w:pStyle w:val="TableParagraph"/>
              <w:spacing w:line="273" w:lineRule="auto"/>
              <w:ind w:left="837" w:right="181" w:hanging="627"/>
              <w:rPr>
                <w:rFonts w:ascii="Times New Roman" w:eastAsia="Arial MT" w:hAnsi="Times New Roman" w:cs="Times New Roman"/>
                <w:b/>
                <w:sz w:val="20"/>
                <w:szCs w:val="20"/>
              </w:rPr>
            </w:pPr>
            <w:r w:rsidRPr="00822181">
              <w:rPr>
                <w:rFonts w:ascii="Times New Roman" w:eastAsia="Arial MT" w:hAnsi="Times New Roman" w:cs="Times New Roman"/>
                <w:b/>
                <w:sz w:val="20"/>
                <w:szCs w:val="20"/>
              </w:rPr>
              <w:t>Punteggio per ogni titolo</w:t>
            </w:r>
          </w:p>
        </w:tc>
        <w:tc>
          <w:tcPr>
            <w:tcW w:w="2775" w:type="dxa"/>
          </w:tcPr>
          <w:p w:rsidR="00A41766" w:rsidRPr="00822181" w:rsidRDefault="00A41766" w:rsidP="00FA1AFF">
            <w:pPr>
              <w:pStyle w:val="TableParagraph"/>
              <w:ind w:left="493"/>
              <w:rPr>
                <w:rFonts w:ascii="Times New Roman" w:eastAsia="Arial MT" w:hAnsi="Times New Roman" w:cs="Times New Roman"/>
                <w:b/>
                <w:sz w:val="20"/>
                <w:szCs w:val="20"/>
              </w:rPr>
            </w:pPr>
            <w:r w:rsidRPr="00822181">
              <w:rPr>
                <w:rFonts w:ascii="Times New Roman" w:eastAsia="Arial MT" w:hAnsi="Times New Roman" w:cs="Times New Roman"/>
                <w:b/>
                <w:sz w:val="20"/>
                <w:szCs w:val="20"/>
              </w:rPr>
              <w:t>Punteggio massimo</w:t>
            </w:r>
          </w:p>
        </w:tc>
      </w:tr>
      <w:tr w:rsidR="00A41766" w:rsidRPr="00822181" w:rsidTr="00FA1AFF">
        <w:trPr>
          <w:trHeight w:val="575"/>
        </w:trPr>
        <w:tc>
          <w:tcPr>
            <w:tcW w:w="3931" w:type="dxa"/>
          </w:tcPr>
          <w:p w:rsidR="00A41766" w:rsidRPr="00822181" w:rsidRDefault="00A41766" w:rsidP="00FA1AFF">
            <w:pPr>
              <w:pStyle w:val="TableParagraph"/>
              <w:ind w:left="9"/>
              <w:rPr>
                <w:rFonts w:ascii="Times New Roman" w:eastAsia="Arial MT" w:hAnsi="Times New Roman" w:cs="Times New Roman"/>
                <w:sz w:val="20"/>
                <w:szCs w:val="20"/>
              </w:rPr>
            </w:pPr>
            <w:r w:rsidRPr="00822181">
              <w:rPr>
                <w:rFonts w:ascii="Times New Roman" w:eastAsia="Arial MT" w:hAnsi="Times New Roman" w:cs="Times New Roman"/>
                <w:sz w:val="20"/>
                <w:szCs w:val="20"/>
              </w:rPr>
              <w:t>Incarichi presso sportelli d'ascolto scolastici</w:t>
            </w:r>
          </w:p>
          <w:p w:rsidR="00A41766" w:rsidRPr="00822181" w:rsidRDefault="00A41766" w:rsidP="00FA1AFF">
            <w:pPr>
              <w:pStyle w:val="TableParagraph"/>
              <w:spacing w:before="30"/>
              <w:ind w:left="9"/>
              <w:rPr>
                <w:rFonts w:ascii="Times New Roman" w:eastAsia="Arial MT" w:hAnsi="Times New Roman" w:cs="Times New Roman"/>
                <w:sz w:val="20"/>
                <w:szCs w:val="20"/>
              </w:rPr>
            </w:pPr>
            <w:r w:rsidRPr="00822181">
              <w:rPr>
                <w:rFonts w:ascii="Times New Roman" w:eastAsia="Arial MT" w:hAnsi="Times New Roman" w:cs="Times New Roman"/>
                <w:sz w:val="20"/>
                <w:szCs w:val="20"/>
              </w:rPr>
              <w:t>documentati e retribuiti</w:t>
            </w:r>
          </w:p>
        </w:tc>
        <w:tc>
          <w:tcPr>
            <w:tcW w:w="2189" w:type="dxa"/>
          </w:tcPr>
          <w:p w:rsidR="00A41766" w:rsidRPr="00822181" w:rsidRDefault="00A41766" w:rsidP="00FA1AFF">
            <w:pPr>
              <w:pStyle w:val="TableParagraph"/>
              <w:ind w:left="9"/>
              <w:rPr>
                <w:rFonts w:ascii="Times New Roman" w:eastAsia="Arial MT" w:hAnsi="Times New Roman" w:cs="Times New Roman"/>
                <w:sz w:val="20"/>
                <w:szCs w:val="20"/>
              </w:rPr>
            </w:pPr>
            <w:r w:rsidRPr="00822181">
              <w:rPr>
                <w:rFonts w:ascii="Times New Roman" w:eastAsia="Arial MT" w:hAnsi="Times New Roman" w:cs="Times New Roman"/>
                <w:sz w:val="20"/>
                <w:szCs w:val="20"/>
              </w:rPr>
              <w:t>0,5 pt per ogni sportello</w:t>
            </w:r>
          </w:p>
        </w:tc>
        <w:tc>
          <w:tcPr>
            <w:tcW w:w="2775" w:type="dxa"/>
          </w:tcPr>
          <w:p w:rsidR="00A41766" w:rsidRPr="00822181" w:rsidRDefault="00A41766" w:rsidP="00822181">
            <w:pPr>
              <w:pStyle w:val="TableParagraph"/>
              <w:ind w:right="446"/>
              <w:jc w:val="right"/>
              <w:rPr>
                <w:rFonts w:ascii="Times New Roman" w:eastAsia="Arial MT" w:hAnsi="Times New Roman" w:cs="Times New Roman"/>
                <w:sz w:val="20"/>
                <w:szCs w:val="20"/>
              </w:rPr>
            </w:pPr>
            <w:r w:rsidRPr="00822181">
              <w:rPr>
                <w:rFonts w:ascii="Times New Roman" w:eastAsia="Arial MT" w:hAnsi="Times New Roman" w:cs="Times New Roman"/>
                <w:sz w:val="20"/>
                <w:szCs w:val="20"/>
              </w:rPr>
              <w:t>15</w:t>
            </w:r>
          </w:p>
        </w:tc>
      </w:tr>
      <w:tr w:rsidR="00A41766" w:rsidRPr="00822181" w:rsidTr="00FA1AFF">
        <w:trPr>
          <w:trHeight w:val="1391"/>
        </w:trPr>
        <w:tc>
          <w:tcPr>
            <w:tcW w:w="3931" w:type="dxa"/>
          </w:tcPr>
          <w:p w:rsidR="00A41766" w:rsidRPr="00822181" w:rsidRDefault="00A41766" w:rsidP="00FA1AFF">
            <w:pPr>
              <w:pStyle w:val="TableParagraph"/>
              <w:spacing w:line="273" w:lineRule="auto"/>
              <w:ind w:left="9" w:right="13"/>
              <w:rPr>
                <w:rFonts w:ascii="Times New Roman" w:eastAsia="Arial MT" w:hAnsi="Times New Roman" w:cs="Times New Roman"/>
                <w:sz w:val="20"/>
                <w:szCs w:val="20"/>
              </w:rPr>
            </w:pPr>
            <w:r w:rsidRPr="00822181">
              <w:rPr>
                <w:rFonts w:ascii="Times New Roman" w:eastAsia="Arial MT" w:hAnsi="Times New Roman" w:cs="Times New Roman"/>
                <w:sz w:val="20"/>
                <w:szCs w:val="20"/>
              </w:rPr>
              <w:t>Corsi di formazione e/o laboratori in contesto scolastico rivolti ad alunni in qualità di esperto (es. PON, POR, IFTS ) minimo 20 ore per ogni esperienza documentata e retribuita.</w:t>
            </w:r>
          </w:p>
        </w:tc>
        <w:tc>
          <w:tcPr>
            <w:tcW w:w="2189" w:type="dxa"/>
          </w:tcPr>
          <w:p w:rsidR="00A41766" w:rsidRPr="00822181" w:rsidRDefault="00A41766" w:rsidP="00FA1AFF">
            <w:pPr>
              <w:pStyle w:val="TableParagraph"/>
              <w:ind w:left="9"/>
              <w:rPr>
                <w:rFonts w:ascii="Times New Roman" w:eastAsia="Arial MT" w:hAnsi="Times New Roman" w:cs="Times New Roman"/>
                <w:sz w:val="20"/>
                <w:szCs w:val="20"/>
              </w:rPr>
            </w:pPr>
            <w:r w:rsidRPr="00822181">
              <w:rPr>
                <w:rFonts w:ascii="Times New Roman" w:eastAsia="Arial MT" w:hAnsi="Times New Roman" w:cs="Times New Roman"/>
                <w:sz w:val="20"/>
                <w:szCs w:val="20"/>
              </w:rPr>
              <w:t>0,5 pt per ogni corso</w:t>
            </w:r>
          </w:p>
        </w:tc>
        <w:tc>
          <w:tcPr>
            <w:tcW w:w="2775" w:type="dxa"/>
          </w:tcPr>
          <w:p w:rsidR="00A41766" w:rsidRPr="00822181" w:rsidRDefault="00A41766" w:rsidP="00822181">
            <w:pPr>
              <w:pStyle w:val="TableParagraph"/>
              <w:ind w:right="446"/>
              <w:jc w:val="right"/>
              <w:rPr>
                <w:rFonts w:ascii="Times New Roman" w:eastAsia="Arial MT" w:hAnsi="Times New Roman" w:cs="Times New Roman"/>
                <w:sz w:val="20"/>
                <w:szCs w:val="20"/>
              </w:rPr>
            </w:pPr>
            <w:r w:rsidRPr="00822181">
              <w:rPr>
                <w:rFonts w:ascii="Times New Roman" w:eastAsia="Arial MT" w:hAnsi="Times New Roman" w:cs="Times New Roman"/>
                <w:sz w:val="20"/>
                <w:szCs w:val="20"/>
              </w:rPr>
              <w:t>15</w:t>
            </w:r>
          </w:p>
        </w:tc>
      </w:tr>
      <w:tr w:rsidR="00A41766" w:rsidRPr="00822181" w:rsidTr="00FA1AFF">
        <w:trPr>
          <w:trHeight w:val="1386"/>
        </w:trPr>
        <w:tc>
          <w:tcPr>
            <w:tcW w:w="3931" w:type="dxa"/>
          </w:tcPr>
          <w:p w:rsidR="00A41766" w:rsidRPr="00822181" w:rsidRDefault="00A41766" w:rsidP="00FA1AFF">
            <w:pPr>
              <w:pStyle w:val="TableParagraph"/>
              <w:spacing w:line="271" w:lineRule="auto"/>
              <w:ind w:left="9"/>
              <w:rPr>
                <w:rFonts w:ascii="Times New Roman" w:eastAsia="Arial MT" w:hAnsi="Times New Roman" w:cs="Times New Roman"/>
                <w:sz w:val="20"/>
                <w:szCs w:val="20"/>
              </w:rPr>
            </w:pPr>
            <w:r w:rsidRPr="00822181">
              <w:rPr>
                <w:rFonts w:ascii="Times New Roman" w:eastAsia="Arial MT" w:hAnsi="Times New Roman" w:cs="Times New Roman"/>
                <w:sz w:val="20"/>
                <w:szCs w:val="20"/>
              </w:rPr>
              <w:t>Corsi di formazione e/o laboratori per docenti o famiglie in contesto scolastico (es. PON, POR, IFTS ) minimo 15 ore per ogni esperienza documentata e retribuita.</w:t>
            </w:r>
          </w:p>
        </w:tc>
        <w:tc>
          <w:tcPr>
            <w:tcW w:w="2189" w:type="dxa"/>
          </w:tcPr>
          <w:p w:rsidR="00A41766" w:rsidRPr="00822181" w:rsidRDefault="00A41766" w:rsidP="00FA1AFF">
            <w:pPr>
              <w:pStyle w:val="TableParagraph"/>
              <w:ind w:left="9"/>
              <w:rPr>
                <w:rFonts w:ascii="Times New Roman" w:eastAsia="Arial MT" w:hAnsi="Times New Roman" w:cs="Times New Roman"/>
                <w:sz w:val="20"/>
                <w:szCs w:val="20"/>
              </w:rPr>
            </w:pPr>
            <w:r w:rsidRPr="00822181">
              <w:rPr>
                <w:rFonts w:ascii="Times New Roman" w:eastAsia="Arial MT" w:hAnsi="Times New Roman" w:cs="Times New Roman"/>
                <w:sz w:val="20"/>
                <w:szCs w:val="20"/>
              </w:rPr>
              <w:t>0,5 pt per ogni corso</w:t>
            </w:r>
          </w:p>
        </w:tc>
        <w:tc>
          <w:tcPr>
            <w:tcW w:w="2775" w:type="dxa"/>
          </w:tcPr>
          <w:p w:rsidR="00A41766" w:rsidRPr="00822181" w:rsidRDefault="00A41766" w:rsidP="00822181">
            <w:pPr>
              <w:pStyle w:val="TableParagraph"/>
              <w:ind w:right="446"/>
              <w:jc w:val="right"/>
              <w:rPr>
                <w:rFonts w:ascii="Times New Roman" w:eastAsia="Arial MT" w:hAnsi="Times New Roman" w:cs="Times New Roman"/>
                <w:sz w:val="20"/>
                <w:szCs w:val="20"/>
              </w:rPr>
            </w:pPr>
            <w:r w:rsidRPr="00822181">
              <w:rPr>
                <w:rFonts w:ascii="Times New Roman" w:eastAsia="Arial MT" w:hAnsi="Times New Roman" w:cs="Times New Roman"/>
                <w:sz w:val="20"/>
                <w:szCs w:val="20"/>
              </w:rPr>
              <w:t>15</w:t>
            </w:r>
          </w:p>
        </w:tc>
      </w:tr>
      <w:tr w:rsidR="00A41766" w:rsidRPr="00822181" w:rsidTr="00FA1AFF">
        <w:trPr>
          <w:trHeight w:val="527"/>
        </w:trPr>
        <w:tc>
          <w:tcPr>
            <w:tcW w:w="8895" w:type="dxa"/>
            <w:gridSpan w:val="3"/>
          </w:tcPr>
          <w:p w:rsidR="00A41766" w:rsidRPr="00822181" w:rsidRDefault="00A41766" w:rsidP="00822181">
            <w:pPr>
              <w:pStyle w:val="TableParagraph"/>
              <w:ind w:right="446"/>
              <w:jc w:val="right"/>
              <w:rPr>
                <w:rFonts w:ascii="Times New Roman" w:eastAsia="Arial MT" w:hAnsi="Times New Roman" w:cs="Times New Roman"/>
                <w:b/>
                <w:sz w:val="20"/>
                <w:szCs w:val="20"/>
              </w:rPr>
            </w:pPr>
            <w:r w:rsidRPr="00822181">
              <w:rPr>
                <w:rFonts w:ascii="Times New Roman" w:eastAsia="Arial MT" w:hAnsi="Times New Roman" w:cs="Times New Roman"/>
                <w:b/>
                <w:sz w:val="20"/>
                <w:szCs w:val="20"/>
              </w:rPr>
              <w:t>Totale 75 punti</w:t>
            </w:r>
          </w:p>
        </w:tc>
      </w:tr>
    </w:tbl>
    <w:p w:rsidR="009C0058" w:rsidRDefault="009C0058" w:rsidP="00A41766">
      <w:pPr>
        <w:pStyle w:val="Corpodeltesto"/>
        <w:spacing w:before="2"/>
        <w:ind w:left="0"/>
        <w:rPr>
          <w:rFonts w:ascii="Times New Roman" w:hAnsi="Times New Roman" w:cs="Times New Roman"/>
        </w:rPr>
      </w:pPr>
    </w:p>
    <w:p w:rsidR="00A41766" w:rsidRDefault="009C0058" w:rsidP="00A41766">
      <w:pPr>
        <w:pStyle w:val="Corpodeltesto"/>
        <w:spacing w:before="2"/>
        <w:ind w:left="0"/>
        <w:rPr>
          <w:rFonts w:ascii="Times New Roman" w:hAnsi="Times New Roman" w:cs="Times New Roman"/>
        </w:rPr>
      </w:pPr>
      <w:r>
        <w:rPr>
          <w:rFonts w:ascii="Times New Roman" w:hAnsi="Times New Roman" w:cs="Times New Roman"/>
        </w:rPr>
        <w:t xml:space="preserve">Il personale interno </w:t>
      </w:r>
      <w:r w:rsidRPr="009C0058">
        <w:rPr>
          <w:rFonts w:ascii="Times New Roman" w:hAnsi="Times New Roman" w:cs="Times New Roman"/>
          <w:b/>
        </w:rPr>
        <w:t>ha precedenza</w:t>
      </w:r>
      <w:r>
        <w:rPr>
          <w:rFonts w:ascii="Times New Roman" w:hAnsi="Times New Roman" w:cs="Times New Roman"/>
        </w:rPr>
        <w:t xml:space="preserve"> rispetto al personale docente in servizio presso altre istituzioni scolastiche. </w:t>
      </w:r>
    </w:p>
    <w:p w:rsidR="009C0058" w:rsidRPr="00822181" w:rsidRDefault="009C0058" w:rsidP="00A41766">
      <w:pPr>
        <w:pStyle w:val="Corpodeltesto"/>
        <w:spacing w:before="2"/>
        <w:ind w:left="0"/>
        <w:rPr>
          <w:rFonts w:ascii="Times New Roman" w:hAnsi="Times New Roman" w:cs="Times New Roman"/>
        </w:rPr>
      </w:pPr>
      <w:r>
        <w:rPr>
          <w:rFonts w:ascii="Times New Roman" w:hAnsi="Times New Roman" w:cs="Times New Roman"/>
        </w:rPr>
        <w:t>La graduatoria sarà pertanto articolata in due distinte sezioni per dette categorie di personale.</w:t>
      </w:r>
    </w:p>
    <w:p w:rsidR="00A41766" w:rsidRPr="00822181" w:rsidRDefault="00A41766" w:rsidP="00A41766">
      <w:pPr>
        <w:pStyle w:val="Heading1"/>
        <w:spacing w:before="117"/>
        <w:rPr>
          <w:rFonts w:ascii="Times New Roman" w:eastAsia="Arial MT" w:hAnsi="Times New Roman" w:cs="Times New Roman"/>
          <w:bCs w:val="0"/>
          <w:i w:val="0"/>
          <w:iCs w:val="0"/>
        </w:rPr>
      </w:pPr>
      <w:r w:rsidRPr="00822181">
        <w:rPr>
          <w:rFonts w:ascii="Times New Roman" w:eastAsia="Arial MT" w:hAnsi="Times New Roman" w:cs="Times New Roman"/>
          <w:bCs w:val="0"/>
          <w:i w:val="0"/>
          <w:iCs w:val="0"/>
        </w:rPr>
        <w:t>Art. 7 – Corrispettivo e modalità di remunerazione</w:t>
      </w:r>
    </w:p>
    <w:p w:rsidR="00A41766" w:rsidRPr="00822181" w:rsidRDefault="00A41766" w:rsidP="00822181">
      <w:pPr>
        <w:pStyle w:val="Corpodeltesto"/>
        <w:spacing w:before="35" w:line="249" w:lineRule="auto"/>
        <w:ind w:left="0" w:right="-53"/>
        <w:rPr>
          <w:rFonts w:ascii="Times New Roman" w:hAnsi="Times New Roman" w:cs="Times New Roman"/>
        </w:rPr>
      </w:pPr>
      <w:r w:rsidRPr="00822181">
        <w:rPr>
          <w:rFonts w:ascii="Times New Roman" w:hAnsi="Times New Roman" w:cs="Times New Roman"/>
        </w:rPr>
        <w:t xml:space="preserve">La prestazione professionale svolta dagli esperti interni/esterni sarà retribuita come da piano finanziario stabilito dallo specifico investimento per i “Percorsi di </w:t>
      </w:r>
      <w:proofErr w:type="spellStart"/>
      <w:r w:rsidRPr="00822181">
        <w:rPr>
          <w:rFonts w:ascii="Times New Roman" w:hAnsi="Times New Roman" w:cs="Times New Roman"/>
        </w:rPr>
        <w:t>mentoring</w:t>
      </w:r>
      <w:proofErr w:type="spellEnd"/>
      <w:r w:rsidRPr="00822181">
        <w:rPr>
          <w:rFonts w:ascii="Times New Roman" w:hAnsi="Times New Roman" w:cs="Times New Roman"/>
        </w:rPr>
        <w:t xml:space="preserve"> e orientamento".</w:t>
      </w:r>
    </w:p>
    <w:p w:rsidR="00A41766" w:rsidRPr="00822181" w:rsidRDefault="00A41766" w:rsidP="009C0058">
      <w:pPr>
        <w:pStyle w:val="Corpodeltesto"/>
        <w:spacing w:line="267" w:lineRule="exact"/>
        <w:ind w:left="0" w:right="-53"/>
        <w:rPr>
          <w:rFonts w:ascii="Times New Roman" w:hAnsi="Times New Roman" w:cs="Times New Roman"/>
        </w:rPr>
      </w:pPr>
      <w:r w:rsidRPr="00822181">
        <w:rPr>
          <w:rFonts w:ascii="Times New Roman" w:hAnsi="Times New Roman" w:cs="Times New Roman"/>
        </w:rPr>
        <w:t>La  remunerazione  per  il  personale  impegnato  direttamente  nella  erogazione  delle  attività  è  pari  a  42,00  €/h</w:t>
      </w:r>
      <w:r w:rsidR="009C0058">
        <w:rPr>
          <w:rFonts w:ascii="Times New Roman" w:hAnsi="Times New Roman" w:cs="Times New Roman"/>
        </w:rPr>
        <w:t xml:space="preserve"> </w:t>
      </w:r>
      <w:r w:rsidRPr="00822181">
        <w:rPr>
          <w:rFonts w:ascii="Times New Roman" w:hAnsi="Times New Roman" w:cs="Times New Roman"/>
        </w:rPr>
        <w:t xml:space="preserve">omnicomprensivi di tutte le ritenute di legge, per le ore effettivamente svolte in presenza </w:t>
      </w:r>
      <w:r w:rsidR="007B1CC4" w:rsidRPr="00822181">
        <w:rPr>
          <w:rFonts w:ascii="Times New Roman" w:hAnsi="Times New Roman" w:cs="Times New Roman"/>
        </w:rPr>
        <w:t xml:space="preserve">e </w:t>
      </w:r>
      <w:r w:rsidRPr="00822181">
        <w:rPr>
          <w:rFonts w:ascii="Times New Roman" w:hAnsi="Times New Roman" w:cs="Times New Roman"/>
        </w:rPr>
        <w:t>al di fuori dell’orario di servizio. Non sono previsti altri compensi, anche di spese accessorie.</w:t>
      </w:r>
    </w:p>
    <w:p w:rsidR="00A41766" w:rsidRPr="00822181" w:rsidRDefault="00A41766" w:rsidP="00822181">
      <w:pPr>
        <w:pStyle w:val="Corpodeltesto"/>
        <w:spacing w:line="273" w:lineRule="auto"/>
        <w:ind w:left="0" w:right="-53"/>
        <w:rPr>
          <w:rFonts w:ascii="Times New Roman" w:hAnsi="Times New Roman" w:cs="Times New Roman"/>
        </w:rPr>
      </w:pPr>
      <w:r w:rsidRPr="00822181">
        <w:rPr>
          <w:rFonts w:ascii="Times New Roman" w:hAnsi="Times New Roman" w:cs="Times New Roman"/>
        </w:rPr>
        <w:t>L’attività dovrà risultare da atti di verbale/</w:t>
      </w:r>
      <w:proofErr w:type="spellStart"/>
      <w:r w:rsidRPr="00822181">
        <w:rPr>
          <w:rFonts w:ascii="Times New Roman" w:hAnsi="Times New Roman" w:cs="Times New Roman"/>
        </w:rPr>
        <w:t>timesheet</w:t>
      </w:r>
      <w:proofErr w:type="spellEnd"/>
      <w:r w:rsidRPr="00822181">
        <w:rPr>
          <w:rFonts w:ascii="Times New Roman" w:hAnsi="Times New Roman" w:cs="Times New Roman"/>
        </w:rPr>
        <w:t>, contestualmente al lavoro svolto, oltre che dalle presenze registrate in Piattaforma Futura, nella stessa giornata in cui si è svolta l’attività.</w:t>
      </w:r>
    </w:p>
    <w:p w:rsidR="00A41766" w:rsidRPr="00822181" w:rsidRDefault="00A41766" w:rsidP="00822181">
      <w:pPr>
        <w:pStyle w:val="Corpodeltesto"/>
        <w:spacing w:line="273" w:lineRule="auto"/>
        <w:ind w:left="0" w:right="-53"/>
        <w:rPr>
          <w:rFonts w:ascii="Times New Roman" w:hAnsi="Times New Roman" w:cs="Times New Roman"/>
        </w:rPr>
      </w:pPr>
      <w:r w:rsidRPr="00822181">
        <w:rPr>
          <w:rFonts w:ascii="Times New Roman" w:hAnsi="Times New Roman" w:cs="Times New Roman"/>
        </w:rPr>
        <w:t>I compensi saranno corrisposti a saldo, sulla base dell’effettiva erogazione dei fondi e della disponibilità degli accreditamenti disposti dall’UNITA’ di MISSIONE. Pertanto, nessuna responsabilità, in merito ad eventuali ritardi nei pagamenti, indipendenti dalla volontà dell’Istituzione scolastica, potrà essere attribuita alla medesima. Sul compenso spettante saranno applicate le ritenute fiscali nella misura prevista dalle vigenti disposizioni di legge.</w:t>
      </w:r>
    </w:p>
    <w:p w:rsidR="00A41766" w:rsidRPr="00822181" w:rsidRDefault="00A41766" w:rsidP="00A41766">
      <w:pPr>
        <w:pStyle w:val="Heading1"/>
        <w:rPr>
          <w:rFonts w:ascii="Times New Roman" w:eastAsia="Arial MT" w:hAnsi="Times New Roman" w:cs="Times New Roman"/>
          <w:bCs w:val="0"/>
          <w:i w:val="0"/>
          <w:iCs w:val="0"/>
        </w:rPr>
      </w:pPr>
      <w:r w:rsidRPr="00822181">
        <w:rPr>
          <w:rFonts w:ascii="Times New Roman" w:eastAsia="Arial MT" w:hAnsi="Times New Roman" w:cs="Times New Roman"/>
          <w:bCs w:val="0"/>
          <w:i w:val="0"/>
          <w:iCs w:val="0"/>
        </w:rPr>
        <w:t>Articolo 8 – Modalità e termini di presentazione delle candidature</w:t>
      </w:r>
    </w:p>
    <w:p w:rsidR="00822181" w:rsidRPr="00822181" w:rsidRDefault="00A41766" w:rsidP="009C0058">
      <w:pPr>
        <w:pStyle w:val="Corpodeltesto"/>
        <w:spacing w:before="116" w:line="314" w:lineRule="auto"/>
        <w:ind w:right="299" w:firstLine="3"/>
        <w:rPr>
          <w:rFonts w:ascii="Times New Roman" w:hAnsi="Times New Roman" w:cs="Times New Roman"/>
        </w:rPr>
      </w:pPr>
      <w:r w:rsidRPr="00822181">
        <w:rPr>
          <w:rFonts w:ascii="Times New Roman" w:hAnsi="Times New Roman" w:cs="Times New Roman"/>
        </w:rPr>
        <w:t xml:space="preserve">Le istanze di partecipazione, indirizzate al Dirigente Scolastico dell’Istituto Istruzione Superiore </w:t>
      </w:r>
      <w:r w:rsidR="007B1CC4" w:rsidRPr="00822181">
        <w:rPr>
          <w:rFonts w:ascii="Times New Roman" w:hAnsi="Times New Roman" w:cs="Times New Roman"/>
        </w:rPr>
        <w:t xml:space="preserve">ELIANO LUZZATTI di </w:t>
      </w:r>
      <w:proofErr w:type="spellStart"/>
      <w:r w:rsidR="007B1CC4" w:rsidRPr="00822181">
        <w:rPr>
          <w:rFonts w:ascii="Times New Roman" w:hAnsi="Times New Roman" w:cs="Times New Roman"/>
        </w:rPr>
        <w:t>Palestrina</w:t>
      </w:r>
      <w:proofErr w:type="spellEnd"/>
      <w:r w:rsidR="007B1CC4" w:rsidRPr="00822181">
        <w:rPr>
          <w:rFonts w:ascii="Times New Roman" w:hAnsi="Times New Roman" w:cs="Times New Roman"/>
        </w:rPr>
        <w:t xml:space="preserve"> (RM)</w:t>
      </w:r>
      <w:r w:rsidRPr="00822181">
        <w:rPr>
          <w:rFonts w:ascii="Times New Roman" w:hAnsi="Times New Roman" w:cs="Times New Roman"/>
        </w:rPr>
        <w:t xml:space="preserve"> dovranno pervenire, a pena di esclusione, </w:t>
      </w:r>
      <w:r w:rsidRPr="00822181">
        <w:rPr>
          <w:rFonts w:ascii="Times New Roman" w:hAnsi="Times New Roman" w:cs="Times New Roman"/>
          <w:b/>
        </w:rPr>
        <w:t xml:space="preserve">entro e non oltre le ore </w:t>
      </w:r>
      <w:r w:rsidR="00822181" w:rsidRPr="00822181">
        <w:rPr>
          <w:rFonts w:ascii="Times New Roman" w:hAnsi="Times New Roman" w:cs="Times New Roman"/>
          <w:b/>
        </w:rPr>
        <w:t>12</w:t>
      </w:r>
      <w:r w:rsidRPr="00822181">
        <w:rPr>
          <w:rFonts w:ascii="Times New Roman" w:hAnsi="Times New Roman" w:cs="Times New Roman"/>
          <w:b/>
        </w:rPr>
        <w:t xml:space="preserve">:00 del giorno </w:t>
      </w:r>
      <w:r w:rsidR="007B1CC4" w:rsidRPr="00822181">
        <w:rPr>
          <w:rFonts w:ascii="Times New Roman" w:hAnsi="Times New Roman" w:cs="Times New Roman"/>
          <w:b/>
        </w:rPr>
        <w:t>8 NOVEMBRE</w:t>
      </w:r>
      <w:r w:rsidRPr="00822181">
        <w:rPr>
          <w:rFonts w:ascii="Times New Roman" w:hAnsi="Times New Roman" w:cs="Times New Roman"/>
          <w:b/>
        </w:rPr>
        <w:t xml:space="preserve"> 2024</w:t>
      </w:r>
      <w:r w:rsidRPr="00822181">
        <w:rPr>
          <w:rFonts w:ascii="Times New Roman" w:hAnsi="Times New Roman" w:cs="Times New Roman"/>
        </w:rPr>
        <w:t>, esclusivamente attraverso una delle seguenti modalità:</w:t>
      </w:r>
    </w:p>
    <w:p w:rsidR="00A41766" w:rsidRPr="00822181" w:rsidRDefault="00FA1AFF" w:rsidP="00A41766">
      <w:pPr>
        <w:pStyle w:val="Paragrafoelenco"/>
        <w:numPr>
          <w:ilvl w:val="0"/>
          <w:numId w:val="10"/>
        </w:numPr>
        <w:tabs>
          <w:tab w:val="left" w:pos="832"/>
          <w:tab w:val="left" w:pos="833"/>
        </w:tabs>
        <w:spacing w:line="248" w:lineRule="exact"/>
        <w:ind w:right="0" w:hanging="715"/>
        <w:rPr>
          <w:rFonts w:ascii="Times New Roman" w:hAnsi="Times New Roman" w:cs="Times New Roman"/>
        </w:rPr>
      </w:pPr>
      <w:r w:rsidRPr="00822181">
        <w:rPr>
          <w:rFonts w:ascii="Times New Roman" w:hAnsi="Times New Roman" w:cs="Times New Roman"/>
        </w:rPr>
        <w:t xml:space="preserve">Consegna a mano in busta chiusa di tutta la documentazione richiesta all’Ufficio protocollo della sede </w:t>
      </w:r>
      <w:proofErr w:type="spellStart"/>
      <w:r w:rsidRPr="00822181">
        <w:rPr>
          <w:rFonts w:ascii="Times New Roman" w:hAnsi="Times New Roman" w:cs="Times New Roman"/>
        </w:rPr>
        <w:t>Luzzatti</w:t>
      </w:r>
      <w:proofErr w:type="spellEnd"/>
      <w:r w:rsidRPr="00822181">
        <w:rPr>
          <w:rFonts w:ascii="Times New Roman" w:hAnsi="Times New Roman" w:cs="Times New Roman"/>
        </w:rPr>
        <w:t xml:space="preserve"> in via Pedemontana snc 00036 </w:t>
      </w:r>
      <w:proofErr w:type="spellStart"/>
      <w:r w:rsidRPr="00822181">
        <w:rPr>
          <w:rFonts w:ascii="Times New Roman" w:hAnsi="Times New Roman" w:cs="Times New Roman"/>
        </w:rPr>
        <w:t>Palestrina</w:t>
      </w:r>
      <w:proofErr w:type="spellEnd"/>
      <w:r w:rsidRPr="00822181">
        <w:rPr>
          <w:rFonts w:ascii="Times New Roman" w:hAnsi="Times New Roman" w:cs="Times New Roman"/>
        </w:rPr>
        <w:t xml:space="preserve"> (RM)</w:t>
      </w:r>
      <w:r w:rsidR="007B1CC4" w:rsidRPr="00822181">
        <w:rPr>
          <w:rFonts w:ascii="Times New Roman" w:hAnsi="Times New Roman" w:cs="Times New Roman"/>
        </w:rPr>
        <w:t>;</w:t>
      </w:r>
    </w:p>
    <w:p w:rsidR="00A41766" w:rsidRPr="00822181" w:rsidRDefault="00822181" w:rsidP="00A41766">
      <w:pPr>
        <w:pStyle w:val="Paragrafoelenco"/>
        <w:numPr>
          <w:ilvl w:val="0"/>
          <w:numId w:val="10"/>
        </w:numPr>
        <w:tabs>
          <w:tab w:val="left" w:pos="832"/>
          <w:tab w:val="left" w:pos="833"/>
        </w:tabs>
        <w:spacing w:before="35"/>
        <w:ind w:right="0" w:hanging="715"/>
        <w:rPr>
          <w:rFonts w:ascii="Times New Roman" w:hAnsi="Times New Roman" w:cs="Times New Roman"/>
        </w:rPr>
      </w:pPr>
      <w:r>
        <w:rPr>
          <w:rFonts w:ascii="Times New Roman" w:hAnsi="Times New Roman" w:cs="Times New Roman"/>
        </w:rPr>
        <w:t xml:space="preserve">Mezzo </w:t>
      </w:r>
      <w:r w:rsidR="00A41766" w:rsidRPr="00822181">
        <w:rPr>
          <w:rFonts w:ascii="Times New Roman" w:hAnsi="Times New Roman" w:cs="Times New Roman"/>
        </w:rPr>
        <w:t xml:space="preserve">PEC all’indirizzo </w:t>
      </w:r>
      <w:hyperlink r:id="rId8" w:history="1">
        <w:r w:rsidR="007B1CC4" w:rsidRPr="00822181">
          <w:t>rmis11600e@pec.istruzione.it</w:t>
        </w:r>
      </w:hyperlink>
      <w:r>
        <w:rPr>
          <w:rFonts w:ascii="Times New Roman" w:hAnsi="Times New Roman" w:cs="Times New Roman"/>
        </w:rPr>
        <w:t xml:space="preserve"> </w:t>
      </w:r>
    </w:p>
    <w:p w:rsidR="00FA1AFF" w:rsidRPr="00822181" w:rsidRDefault="00FA1AFF" w:rsidP="00A41766">
      <w:pPr>
        <w:spacing w:before="10" w:line="268" w:lineRule="auto"/>
        <w:ind w:left="112" w:right="302"/>
        <w:jc w:val="both"/>
        <w:rPr>
          <w:rFonts w:ascii="Times New Roman" w:hAnsi="Times New Roman" w:cs="Times New Roman"/>
        </w:rPr>
      </w:pPr>
    </w:p>
    <w:p w:rsidR="00A41766" w:rsidRPr="00822181" w:rsidRDefault="00A41766" w:rsidP="00822181">
      <w:pPr>
        <w:spacing w:before="10" w:line="268" w:lineRule="auto"/>
        <w:ind w:right="-53"/>
        <w:jc w:val="both"/>
        <w:rPr>
          <w:rFonts w:ascii="Times New Roman" w:hAnsi="Times New Roman" w:cs="Times New Roman"/>
        </w:rPr>
      </w:pPr>
      <w:r w:rsidRPr="00822181">
        <w:rPr>
          <w:rFonts w:ascii="Times New Roman" w:hAnsi="Times New Roman" w:cs="Times New Roman"/>
        </w:rPr>
        <w:t xml:space="preserve">In tutti i casi, l’oggetto dell’istanza trasmessa dovrà essere il seguente: “Istanza Candidatura esperto Percorsi di </w:t>
      </w:r>
      <w:proofErr w:type="spellStart"/>
      <w:r w:rsidRPr="00822181">
        <w:rPr>
          <w:rFonts w:ascii="Times New Roman" w:hAnsi="Times New Roman" w:cs="Times New Roman"/>
        </w:rPr>
        <w:lastRenderedPageBreak/>
        <w:t>mentoring</w:t>
      </w:r>
      <w:proofErr w:type="spellEnd"/>
      <w:r w:rsidRPr="00822181">
        <w:rPr>
          <w:rFonts w:ascii="Times New Roman" w:hAnsi="Times New Roman" w:cs="Times New Roman"/>
        </w:rPr>
        <w:t xml:space="preserve"> e orientamento Dispersione Scolastica PNRR.</w:t>
      </w:r>
    </w:p>
    <w:p w:rsidR="00A41766" w:rsidRPr="00822181" w:rsidRDefault="00A41766" w:rsidP="00822181">
      <w:pPr>
        <w:pStyle w:val="Corpodeltesto"/>
        <w:spacing w:before="23"/>
        <w:ind w:left="0" w:right="-53"/>
        <w:rPr>
          <w:rFonts w:ascii="Times New Roman" w:hAnsi="Times New Roman" w:cs="Times New Roman"/>
        </w:rPr>
      </w:pPr>
      <w:r w:rsidRPr="00822181">
        <w:rPr>
          <w:rFonts w:ascii="Times New Roman" w:hAnsi="Times New Roman" w:cs="Times New Roman"/>
        </w:rPr>
        <w:t>Non si terrà conto delle domande pervenute oltre i termini di cui sopra.</w:t>
      </w:r>
    </w:p>
    <w:p w:rsidR="00A41766" w:rsidRPr="00822181" w:rsidRDefault="00A41766" w:rsidP="00822181">
      <w:pPr>
        <w:pStyle w:val="Corpodeltesto"/>
        <w:spacing w:before="7"/>
        <w:ind w:left="0" w:right="-53"/>
        <w:rPr>
          <w:rFonts w:ascii="Times New Roman" w:hAnsi="Times New Roman" w:cs="Times New Roman"/>
        </w:rPr>
      </w:pPr>
    </w:p>
    <w:p w:rsidR="00A41766" w:rsidRPr="00822181" w:rsidRDefault="00A41766" w:rsidP="00822181">
      <w:pPr>
        <w:pStyle w:val="Corpodeltesto"/>
        <w:spacing w:before="1"/>
        <w:ind w:left="0" w:right="-53"/>
        <w:rPr>
          <w:rFonts w:ascii="Times New Roman" w:hAnsi="Times New Roman" w:cs="Times New Roman"/>
        </w:rPr>
      </w:pPr>
      <w:r w:rsidRPr="00822181">
        <w:rPr>
          <w:rFonts w:ascii="Times New Roman" w:hAnsi="Times New Roman" w:cs="Times New Roman"/>
        </w:rPr>
        <w:t>Gli interessati dovranno far pervenire l’istanza, completa di allegati parte integrante dell’avviso, come segue:</w:t>
      </w:r>
    </w:p>
    <w:p w:rsidR="00A41766" w:rsidRPr="00822181" w:rsidRDefault="00A41766" w:rsidP="009C0058">
      <w:pPr>
        <w:pStyle w:val="Paragrafoelenco"/>
        <w:numPr>
          <w:ilvl w:val="1"/>
          <w:numId w:val="10"/>
        </w:numPr>
        <w:tabs>
          <w:tab w:val="left" w:pos="832"/>
          <w:tab w:val="left" w:pos="833"/>
        </w:tabs>
        <w:spacing w:before="9" w:line="292" w:lineRule="exact"/>
        <w:ind w:left="426" w:right="-53" w:hanging="142"/>
        <w:jc w:val="left"/>
        <w:rPr>
          <w:rFonts w:ascii="Times New Roman" w:hAnsi="Times New Roman" w:cs="Times New Roman"/>
        </w:rPr>
      </w:pPr>
      <w:r w:rsidRPr="00822181">
        <w:rPr>
          <w:rFonts w:ascii="Times New Roman" w:hAnsi="Times New Roman" w:cs="Times New Roman"/>
        </w:rPr>
        <w:t xml:space="preserve">All. A: Istanza di partecipazione selezione Esperto “Percorsi di </w:t>
      </w:r>
      <w:proofErr w:type="spellStart"/>
      <w:r w:rsidRPr="00822181">
        <w:rPr>
          <w:rFonts w:ascii="Times New Roman" w:hAnsi="Times New Roman" w:cs="Times New Roman"/>
        </w:rPr>
        <w:t>Mentoring</w:t>
      </w:r>
      <w:proofErr w:type="spellEnd"/>
      <w:r w:rsidRPr="00822181">
        <w:rPr>
          <w:rFonts w:ascii="Times New Roman" w:hAnsi="Times New Roman" w:cs="Times New Roman"/>
        </w:rPr>
        <w:t xml:space="preserve"> e orientamento”</w:t>
      </w:r>
    </w:p>
    <w:p w:rsidR="00A41766" w:rsidRPr="00822181" w:rsidRDefault="00A41766" w:rsidP="009C0058">
      <w:pPr>
        <w:pStyle w:val="Paragrafoelenco"/>
        <w:numPr>
          <w:ilvl w:val="1"/>
          <w:numId w:val="10"/>
        </w:numPr>
        <w:tabs>
          <w:tab w:val="left" w:pos="832"/>
          <w:tab w:val="left" w:pos="833"/>
        </w:tabs>
        <w:spacing w:line="292" w:lineRule="exact"/>
        <w:ind w:left="426" w:right="-53" w:hanging="142"/>
        <w:jc w:val="left"/>
        <w:rPr>
          <w:rFonts w:ascii="Times New Roman" w:hAnsi="Times New Roman" w:cs="Times New Roman"/>
        </w:rPr>
      </w:pPr>
      <w:r w:rsidRPr="00822181">
        <w:rPr>
          <w:rFonts w:ascii="Times New Roman" w:hAnsi="Times New Roman" w:cs="Times New Roman"/>
        </w:rPr>
        <w:t xml:space="preserve">All. B: Scheda di autovalutazione esperti “Percorsi di </w:t>
      </w:r>
      <w:proofErr w:type="spellStart"/>
      <w:r w:rsidRPr="00822181">
        <w:rPr>
          <w:rFonts w:ascii="Times New Roman" w:hAnsi="Times New Roman" w:cs="Times New Roman"/>
        </w:rPr>
        <w:t>Mentoring</w:t>
      </w:r>
      <w:proofErr w:type="spellEnd"/>
      <w:r w:rsidRPr="00822181">
        <w:rPr>
          <w:rFonts w:ascii="Times New Roman" w:hAnsi="Times New Roman" w:cs="Times New Roman"/>
        </w:rPr>
        <w:t xml:space="preserve"> e orientamento” .</w:t>
      </w:r>
    </w:p>
    <w:p w:rsidR="00A41766" w:rsidRPr="00822181" w:rsidRDefault="00A41766" w:rsidP="009C0058">
      <w:pPr>
        <w:pStyle w:val="Paragrafoelenco"/>
        <w:numPr>
          <w:ilvl w:val="1"/>
          <w:numId w:val="10"/>
        </w:numPr>
        <w:tabs>
          <w:tab w:val="left" w:pos="832"/>
          <w:tab w:val="left" w:pos="833"/>
        </w:tabs>
        <w:spacing w:before="17"/>
        <w:ind w:left="426" w:right="-53" w:hanging="142"/>
        <w:jc w:val="left"/>
        <w:rPr>
          <w:rFonts w:ascii="Times New Roman" w:hAnsi="Times New Roman" w:cs="Times New Roman"/>
        </w:rPr>
      </w:pPr>
      <w:r w:rsidRPr="00822181">
        <w:rPr>
          <w:rFonts w:ascii="Times New Roman" w:hAnsi="Times New Roman" w:cs="Times New Roman"/>
        </w:rPr>
        <w:t>All. C: Dichiarazione-insuss-incomp-DM170.</w:t>
      </w:r>
    </w:p>
    <w:p w:rsidR="00A41766" w:rsidRPr="00822181" w:rsidRDefault="00A41766" w:rsidP="009C0058">
      <w:pPr>
        <w:pStyle w:val="Paragrafoelenco"/>
        <w:numPr>
          <w:ilvl w:val="1"/>
          <w:numId w:val="10"/>
        </w:numPr>
        <w:tabs>
          <w:tab w:val="left" w:pos="832"/>
          <w:tab w:val="left" w:pos="833"/>
        </w:tabs>
        <w:spacing w:before="30" w:line="273" w:lineRule="auto"/>
        <w:ind w:left="426" w:right="-53" w:hanging="142"/>
        <w:jc w:val="left"/>
        <w:rPr>
          <w:rFonts w:ascii="Times New Roman" w:hAnsi="Times New Roman" w:cs="Times New Roman"/>
        </w:rPr>
      </w:pPr>
      <w:r w:rsidRPr="00822181">
        <w:rPr>
          <w:rFonts w:ascii="Times New Roman" w:hAnsi="Times New Roman" w:cs="Times New Roman"/>
        </w:rPr>
        <w:t xml:space="preserve">All. D: Dichiarazione di veridicità del </w:t>
      </w:r>
      <w:proofErr w:type="spellStart"/>
      <w:r w:rsidRPr="00822181">
        <w:rPr>
          <w:rFonts w:ascii="Times New Roman" w:hAnsi="Times New Roman" w:cs="Times New Roman"/>
        </w:rPr>
        <w:t>C.V.</w:t>
      </w:r>
      <w:proofErr w:type="spellEnd"/>
      <w:r w:rsidRPr="00822181">
        <w:rPr>
          <w:rFonts w:ascii="Times New Roman" w:hAnsi="Times New Roman" w:cs="Times New Roman"/>
        </w:rPr>
        <w:t xml:space="preserve"> - Autocertificazione ai sensi DPR 445, attestante la veridicità delle informazioni contenute nel C. V. (qualora non fosse già inserita all’interno del C. V.).</w:t>
      </w:r>
    </w:p>
    <w:p w:rsidR="00A41766" w:rsidRPr="00822181" w:rsidRDefault="00A41766" w:rsidP="009C0058">
      <w:pPr>
        <w:pStyle w:val="Paragrafoelenco"/>
        <w:numPr>
          <w:ilvl w:val="1"/>
          <w:numId w:val="10"/>
        </w:numPr>
        <w:tabs>
          <w:tab w:val="left" w:pos="833"/>
        </w:tabs>
        <w:spacing w:before="117" w:line="273" w:lineRule="auto"/>
        <w:ind w:left="426" w:right="-53" w:hanging="142"/>
        <w:rPr>
          <w:rFonts w:ascii="Times New Roman" w:hAnsi="Times New Roman" w:cs="Times New Roman"/>
        </w:rPr>
      </w:pPr>
      <w:r w:rsidRPr="00822181">
        <w:rPr>
          <w:rFonts w:ascii="Times New Roman" w:hAnsi="Times New Roman" w:cs="Times New Roman"/>
        </w:rPr>
        <w:t xml:space="preserve">All. E: Informativa sulla privacy - autorizzazione al trattamento dei dati personali ai sensi del </w:t>
      </w:r>
      <w:proofErr w:type="spellStart"/>
      <w:r w:rsidRPr="00822181">
        <w:rPr>
          <w:rFonts w:ascii="Times New Roman" w:hAnsi="Times New Roman" w:cs="Times New Roman"/>
        </w:rPr>
        <w:t>D.Lgs.</w:t>
      </w:r>
      <w:proofErr w:type="spellEnd"/>
      <w:r w:rsidRPr="00822181">
        <w:rPr>
          <w:rFonts w:ascii="Times New Roman" w:hAnsi="Times New Roman" w:cs="Times New Roman"/>
        </w:rPr>
        <w:t xml:space="preserve"> 196/03 e del regolamento UE/679/2016.</w:t>
      </w:r>
    </w:p>
    <w:p w:rsidR="00A41766" w:rsidRPr="00822181" w:rsidRDefault="00A41766" w:rsidP="009C0058">
      <w:pPr>
        <w:pStyle w:val="Paragrafoelenco"/>
        <w:numPr>
          <w:ilvl w:val="1"/>
          <w:numId w:val="10"/>
        </w:numPr>
        <w:tabs>
          <w:tab w:val="left" w:pos="833"/>
        </w:tabs>
        <w:spacing w:line="273" w:lineRule="auto"/>
        <w:ind w:left="426" w:right="-53" w:hanging="142"/>
        <w:rPr>
          <w:rFonts w:ascii="Times New Roman" w:hAnsi="Times New Roman" w:cs="Times New Roman"/>
        </w:rPr>
      </w:pPr>
      <w:r w:rsidRPr="00822181">
        <w:rPr>
          <w:rFonts w:ascii="Times New Roman" w:hAnsi="Times New Roman" w:cs="Times New Roman"/>
        </w:rPr>
        <w:t xml:space="preserve">Dettagliato curriculum vitae e professionale in formato europeo e/o </w:t>
      </w:r>
      <w:proofErr w:type="spellStart"/>
      <w:r w:rsidRPr="00822181">
        <w:rPr>
          <w:rFonts w:ascii="Times New Roman" w:hAnsi="Times New Roman" w:cs="Times New Roman"/>
        </w:rPr>
        <w:t>Europass</w:t>
      </w:r>
      <w:proofErr w:type="spellEnd"/>
      <w:r w:rsidRPr="00822181">
        <w:rPr>
          <w:rFonts w:ascii="Times New Roman" w:hAnsi="Times New Roman" w:cs="Times New Roman"/>
        </w:rPr>
        <w:t>; Ciascun allegato dovrà essere debitamente datato e sottoscritto dal</w:t>
      </w:r>
      <w:r w:rsidR="009A211D" w:rsidRPr="00822181">
        <w:rPr>
          <w:rFonts w:ascii="Times New Roman" w:hAnsi="Times New Roman" w:cs="Times New Roman"/>
        </w:rPr>
        <w:t xml:space="preserve"> </w:t>
      </w:r>
      <w:r w:rsidRPr="00822181">
        <w:rPr>
          <w:rFonts w:ascii="Times New Roman" w:hAnsi="Times New Roman" w:cs="Times New Roman"/>
        </w:rPr>
        <w:t>candidato, pena l’esclusione.</w:t>
      </w:r>
    </w:p>
    <w:p w:rsidR="009C0058" w:rsidRDefault="009C0058" w:rsidP="00822181">
      <w:pPr>
        <w:pStyle w:val="Corpodeltesto"/>
        <w:spacing w:line="273" w:lineRule="auto"/>
        <w:ind w:left="0" w:right="-53"/>
        <w:rPr>
          <w:rFonts w:ascii="Times New Roman" w:hAnsi="Times New Roman" w:cs="Times New Roman"/>
        </w:rPr>
      </w:pPr>
    </w:p>
    <w:p w:rsidR="00A41766" w:rsidRPr="00822181" w:rsidRDefault="00A41766" w:rsidP="009C0058">
      <w:pPr>
        <w:pStyle w:val="Corpodeltesto"/>
        <w:spacing w:line="273" w:lineRule="auto"/>
        <w:ind w:left="0" w:right="-53"/>
        <w:rPr>
          <w:rFonts w:ascii="Times New Roman" w:hAnsi="Times New Roman" w:cs="Times New Roman"/>
        </w:rPr>
      </w:pPr>
      <w:r w:rsidRPr="00822181">
        <w:rPr>
          <w:rFonts w:ascii="Times New Roman" w:hAnsi="Times New Roman" w:cs="Times New Roman"/>
        </w:rPr>
        <w:t>La domanda di partecipazione dovrà essere altresì corredata dalla fotocopia del documento di identità in corso di validità. L’Istituzione scolastica potrà richiedere integrazioni rispetto alla documentazione presentata dai candidati.</w:t>
      </w:r>
      <w:r w:rsidR="009C0058">
        <w:rPr>
          <w:rFonts w:ascii="Times New Roman" w:hAnsi="Times New Roman" w:cs="Times New Roman"/>
        </w:rPr>
        <w:t xml:space="preserve"> </w:t>
      </w:r>
      <w:r w:rsidRPr="00822181">
        <w:rPr>
          <w:rFonts w:ascii="Times New Roman" w:hAnsi="Times New Roman" w:cs="Times New Roman"/>
        </w:rPr>
        <w:t>L’Istituzione avrà, altresì, la facoltà di procedere a idonei controlli sulla veridicità del contenuto delle dichiarazioni sostitutive.</w:t>
      </w:r>
      <w:r w:rsidR="009C0058">
        <w:rPr>
          <w:rFonts w:ascii="Times New Roman" w:hAnsi="Times New Roman" w:cs="Times New Roman"/>
        </w:rPr>
        <w:t xml:space="preserve"> </w:t>
      </w:r>
      <w:r w:rsidRPr="00822181">
        <w:rPr>
          <w:rFonts w:ascii="Times New Roman" w:hAnsi="Times New Roman" w:cs="Times New Roman"/>
        </w:rPr>
        <w:t>I dipendenti della Pubblica Amministrazione interessati alla selezione dovranno essere autorizzati a svolgere l’attività dall’amministrazione di appartenenza e la stipula dell’eventuale lettera di incarico e/o del contratto sarà subordinata al rilascio in forma scritta dell’autorizzazione medesima.</w:t>
      </w:r>
    </w:p>
    <w:p w:rsidR="00A41766" w:rsidRPr="00822181" w:rsidRDefault="00A41766" w:rsidP="00822181">
      <w:pPr>
        <w:pStyle w:val="Corpodeltesto"/>
        <w:spacing w:before="5"/>
        <w:ind w:left="0" w:right="-53"/>
        <w:rPr>
          <w:rFonts w:ascii="Times New Roman" w:hAnsi="Times New Roman" w:cs="Times New Roman"/>
        </w:rPr>
      </w:pPr>
    </w:p>
    <w:p w:rsidR="00A41766" w:rsidRPr="00822181" w:rsidRDefault="00A41766" w:rsidP="00A41766">
      <w:pPr>
        <w:pStyle w:val="Heading1"/>
        <w:rPr>
          <w:rFonts w:ascii="Times New Roman" w:eastAsia="Arial MT" w:hAnsi="Times New Roman" w:cs="Times New Roman"/>
          <w:bCs w:val="0"/>
          <w:i w:val="0"/>
          <w:iCs w:val="0"/>
        </w:rPr>
      </w:pPr>
      <w:r w:rsidRPr="00822181">
        <w:rPr>
          <w:rFonts w:ascii="Times New Roman" w:eastAsia="Arial MT" w:hAnsi="Times New Roman" w:cs="Times New Roman"/>
          <w:bCs w:val="0"/>
          <w:i w:val="0"/>
          <w:iCs w:val="0"/>
        </w:rPr>
        <w:t>Art. 9. Inammissibilità</w:t>
      </w:r>
    </w:p>
    <w:p w:rsidR="00A41766" w:rsidRPr="00822181" w:rsidRDefault="00A41766" w:rsidP="00822181">
      <w:pPr>
        <w:pStyle w:val="Corpodeltesto"/>
        <w:spacing w:before="35" w:line="271" w:lineRule="auto"/>
        <w:ind w:left="0" w:right="-53"/>
        <w:rPr>
          <w:rFonts w:ascii="Times New Roman" w:hAnsi="Times New Roman" w:cs="Times New Roman"/>
        </w:rPr>
      </w:pPr>
      <w:r w:rsidRPr="00822181">
        <w:rPr>
          <w:rFonts w:ascii="Times New Roman" w:hAnsi="Times New Roman" w:cs="Times New Roman"/>
        </w:rPr>
        <w:t>Costituiscono motivi di esclusione la mancanza dei requisiti di ammissione di cui all’art.5 del presente avviso, la trasmissione di candidatura in modalità differente da quanto prescritto dall’art. 8 del presente avviso, le domande prive di firma o presentate fuori termine.</w:t>
      </w:r>
    </w:p>
    <w:p w:rsidR="00A41766" w:rsidRPr="00822181" w:rsidRDefault="00A41766" w:rsidP="00822181">
      <w:pPr>
        <w:pStyle w:val="Corpodeltesto"/>
        <w:spacing w:before="2" w:line="314" w:lineRule="auto"/>
        <w:ind w:left="0" w:right="-53"/>
        <w:rPr>
          <w:rFonts w:ascii="Times New Roman" w:hAnsi="Times New Roman" w:cs="Times New Roman"/>
        </w:rPr>
      </w:pPr>
      <w:r w:rsidRPr="00822181">
        <w:rPr>
          <w:rFonts w:ascii="Times New Roman" w:hAnsi="Times New Roman" w:cs="Times New Roman"/>
        </w:rPr>
        <w:t>Le candidature redatte in modo imperfetto, incomplete, condizionate e comunque non conformi alle prescrizioni del presente avviso saranno considerate nulle e comporteranno l’automatica esclusione dalla procedura.</w:t>
      </w:r>
    </w:p>
    <w:p w:rsidR="00A41766" w:rsidRPr="00822181" w:rsidRDefault="00A41766" w:rsidP="00822181">
      <w:pPr>
        <w:pStyle w:val="Corpodeltesto"/>
        <w:spacing w:line="253" w:lineRule="exact"/>
        <w:ind w:left="0" w:right="-53"/>
        <w:rPr>
          <w:rFonts w:ascii="Times New Roman" w:hAnsi="Times New Roman" w:cs="Times New Roman"/>
        </w:rPr>
      </w:pPr>
      <w:r w:rsidRPr="00822181">
        <w:rPr>
          <w:rFonts w:ascii="Times New Roman" w:hAnsi="Times New Roman" w:cs="Times New Roman"/>
        </w:rPr>
        <w:t>Saranno considerate nulle le candidature per le quali si rileva:</w:t>
      </w:r>
    </w:p>
    <w:p w:rsidR="00A41766" w:rsidRPr="00822181" w:rsidRDefault="00A41766" w:rsidP="00822181">
      <w:pPr>
        <w:pStyle w:val="Paragrafoelenco"/>
        <w:numPr>
          <w:ilvl w:val="0"/>
          <w:numId w:val="9"/>
        </w:numPr>
        <w:tabs>
          <w:tab w:val="left" w:pos="1134"/>
        </w:tabs>
        <w:spacing w:before="73"/>
        <w:ind w:left="1134" w:right="-53" w:hanging="283"/>
        <w:rPr>
          <w:rFonts w:ascii="Times New Roman" w:hAnsi="Times New Roman" w:cs="Times New Roman"/>
        </w:rPr>
      </w:pPr>
      <w:r w:rsidRPr="00822181">
        <w:rPr>
          <w:rFonts w:ascii="Times New Roman" w:hAnsi="Times New Roman" w:cs="Times New Roman"/>
        </w:rPr>
        <w:t>il Curriculum Vitae non in formato europeo e/o EUROPASS;</w:t>
      </w:r>
    </w:p>
    <w:p w:rsidR="00A41766" w:rsidRPr="00822181" w:rsidRDefault="00A41766" w:rsidP="00822181">
      <w:pPr>
        <w:pStyle w:val="Paragrafoelenco"/>
        <w:numPr>
          <w:ilvl w:val="0"/>
          <w:numId w:val="9"/>
        </w:numPr>
        <w:tabs>
          <w:tab w:val="left" w:pos="1134"/>
        </w:tabs>
        <w:spacing w:before="35" w:line="273" w:lineRule="auto"/>
        <w:ind w:left="1134" w:right="-53" w:hanging="283"/>
        <w:rPr>
          <w:rFonts w:ascii="Times New Roman" w:hAnsi="Times New Roman" w:cs="Times New Roman"/>
        </w:rPr>
      </w:pPr>
      <w:r w:rsidRPr="00822181">
        <w:rPr>
          <w:rFonts w:ascii="Times New Roman" w:hAnsi="Times New Roman" w:cs="Times New Roman"/>
        </w:rPr>
        <w:t>il Curriculum Vitae non contenente (o non corredato da) dichiarazione di veridicità, redatta secondo gli artt.38- 46 del DPR 445/00, come indicato all’art. 8 del presente Avviso;</w:t>
      </w:r>
    </w:p>
    <w:p w:rsidR="00A41766" w:rsidRPr="00822181" w:rsidRDefault="00A41766" w:rsidP="00822181">
      <w:pPr>
        <w:pStyle w:val="Paragrafoelenco"/>
        <w:numPr>
          <w:ilvl w:val="0"/>
          <w:numId w:val="9"/>
        </w:numPr>
        <w:tabs>
          <w:tab w:val="left" w:pos="1134"/>
        </w:tabs>
        <w:spacing w:line="252" w:lineRule="exact"/>
        <w:ind w:left="1134" w:right="-53" w:hanging="283"/>
        <w:rPr>
          <w:rFonts w:ascii="Times New Roman" w:hAnsi="Times New Roman" w:cs="Times New Roman"/>
        </w:rPr>
      </w:pPr>
      <w:r w:rsidRPr="00822181">
        <w:rPr>
          <w:rFonts w:ascii="Times New Roman" w:hAnsi="Times New Roman" w:cs="Times New Roman"/>
        </w:rPr>
        <w:t>l'omissione anche di una sola firma sulla documentazione richiesta;</w:t>
      </w:r>
    </w:p>
    <w:p w:rsidR="00A41766" w:rsidRPr="00822181" w:rsidRDefault="00A41766" w:rsidP="00822181">
      <w:pPr>
        <w:pStyle w:val="Paragrafoelenco"/>
        <w:numPr>
          <w:ilvl w:val="0"/>
          <w:numId w:val="9"/>
        </w:numPr>
        <w:tabs>
          <w:tab w:val="left" w:pos="1134"/>
        </w:tabs>
        <w:spacing w:before="35"/>
        <w:ind w:left="1134" w:right="-53" w:hanging="283"/>
        <w:rPr>
          <w:rFonts w:ascii="Times New Roman" w:hAnsi="Times New Roman" w:cs="Times New Roman"/>
        </w:rPr>
      </w:pPr>
      <w:r w:rsidRPr="00822181">
        <w:rPr>
          <w:rFonts w:ascii="Times New Roman" w:hAnsi="Times New Roman" w:cs="Times New Roman"/>
        </w:rPr>
        <w:t>il documento di identità scaduto o illeggibile;</w:t>
      </w:r>
    </w:p>
    <w:p w:rsidR="00A41766" w:rsidRPr="00822181" w:rsidRDefault="00A41766" w:rsidP="00822181">
      <w:pPr>
        <w:pStyle w:val="Paragrafoelenco"/>
        <w:numPr>
          <w:ilvl w:val="0"/>
          <w:numId w:val="9"/>
        </w:numPr>
        <w:tabs>
          <w:tab w:val="left" w:pos="1134"/>
        </w:tabs>
        <w:spacing w:before="35"/>
        <w:ind w:left="1134" w:right="-53" w:hanging="283"/>
        <w:rPr>
          <w:rFonts w:ascii="Times New Roman" w:hAnsi="Times New Roman" w:cs="Times New Roman"/>
        </w:rPr>
      </w:pPr>
      <w:r w:rsidRPr="00822181">
        <w:rPr>
          <w:rFonts w:ascii="Times New Roman" w:hAnsi="Times New Roman" w:cs="Times New Roman"/>
        </w:rPr>
        <w:t>candidati per i quali si sia accertata insussistenza di cause di incompatibilità in violazione a quanto dichiarato.</w:t>
      </w:r>
    </w:p>
    <w:p w:rsidR="00A41766" w:rsidRPr="00822181" w:rsidRDefault="00A41766" w:rsidP="00A41766">
      <w:pPr>
        <w:pStyle w:val="Heading1"/>
        <w:spacing w:before="237"/>
        <w:rPr>
          <w:rFonts w:ascii="Times New Roman" w:eastAsia="Arial MT" w:hAnsi="Times New Roman" w:cs="Times New Roman"/>
          <w:bCs w:val="0"/>
          <w:i w:val="0"/>
          <w:iCs w:val="0"/>
        </w:rPr>
      </w:pPr>
      <w:r w:rsidRPr="00822181">
        <w:rPr>
          <w:rFonts w:ascii="Times New Roman" w:eastAsia="Arial MT" w:hAnsi="Times New Roman" w:cs="Times New Roman"/>
          <w:bCs w:val="0"/>
          <w:i w:val="0"/>
          <w:iCs w:val="0"/>
        </w:rPr>
        <w:t>Art. 10. Formulazione delle graduatorie</w:t>
      </w:r>
    </w:p>
    <w:p w:rsidR="00A41766" w:rsidRPr="00822181" w:rsidRDefault="00A41766" w:rsidP="009C0058">
      <w:pPr>
        <w:pStyle w:val="Corpodeltesto"/>
        <w:spacing w:before="160" w:line="312" w:lineRule="auto"/>
        <w:ind w:left="0" w:right="-53"/>
        <w:rPr>
          <w:rFonts w:ascii="Times New Roman" w:hAnsi="Times New Roman" w:cs="Times New Roman"/>
        </w:rPr>
      </w:pPr>
      <w:r w:rsidRPr="00822181">
        <w:rPr>
          <w:rFonts w:ascii="Times New Roman" w:hAnsi="Times New Roman" w:cs="Times New Roman"/>
        </w:rPr>
        <w:t xml:space="preserve">L’apposita Commissione di valutazione, presieduta dal Dirigente scolastico, valutati i requisiti di accesso e le clausole di esclusione, procederà alla comparazione dei </w:t>
      </w:r>
      <w:proofErr w:type="spellStart"/>
      <w:r w:rsidRPr="00822181">
        <w:rPr>
          <w:rFonts w:ascii="Times New Roman" w:hAnsi="Times New Roman" w:cs="Times New Roman"/>
        </w:rPr>
        <w:t>curricula</w:t>
      </w:r>
      <w:proofErr w:type="spellEnd"/>
      <w:r w:rsidRPr="00822181">
        <w:rPr>
          <w:rFonts w:ascii="Times New Roman" w:hAnsi="Times New Roman" w:cs="Times New Roman"/>
        </w:rPr>
        <w:t xml:space="preserve"> presentati, secondo i parametri e i correlati punteggi specificati nella Scheda di Autovalutazione esperto (Allegato B).</w:t>
      </w:r>
    </w:p>
    <w:p w:rsidR="00A41766" w:rsidRPr="00822181" w:rsidRDefault="00A41766" w:rsidP="00822181">
      <w:pPr>
        <w:pStyle w:val="Corpodeltesto"/>
        <w:spacing w:before="2" w:line="314" w:lineRule="auto"/>
        <w:ind w:left="0" w:right="-53"/>
        <w:rPr>
          <w:rFonts w:ascii="Times New Roman" w:hAnsi="Times New Roman" w:cs="Times New Roman"/>
        </w:rPr>
      </w:pPr>
      <w:r w:rsidRPr="00822181">
        <w:rPr>
          <w:rFonts w:ascii="Times New Roman" w:hAnsi="Times New Roman" w:cs="Times New Roman"/>
        </w:rPr>
        <w:t xml:space="preserve">Le graduatorie, pubblicate all’Albo online sul sito </w:t>
      </w:r>
      <w:hyperlink r:id="rId9">
        <w:r w:rsidR="009A211D" w:rsidRPr="00822181">
          <w:rPr>
            <w:rFonts w:ascii="Times New Roman" w:hAnsi="Times New Roman" w:cs="Times New Roman"/>
          </w:rPr>
          <w:t xml:space="preserve"> https://www.iiselianoluzzatti.edu.it/</w:t>
        </w:r>
        <w:r w:rsidRPr="00822181">
          <w:rPr>
            <w:rFonts w:ascii="Times New Roman" w:hAnsi="Times New Roman" w:cs="Times New Roman"/>
          </w:rPr>
          <w:t>,</w:t>
        </w:r>
      </w:hyperlink>
      <w:r w:rsidRPr="00822181">
        <w:rPr>
          <w:rFonts w:ascii="Times New Roman" w:hAnsi="Times New Roman" w:cs="Times New Roman"/>
        </w:rPr>
        <w:t xml:space="preserve"> avranno valore di notifica agli interessati, che potranno inoltrare reclamo al Dirigente scolastico della scuola entro </w:t>
      </w:r>
      <w:r w:rsidR="009A211D" w:rsidRPr="00822181">
        <w:rPr>
          <w:rFonts w:ascii="Times New Roman" w:hAnsi="Times New Roman" w:cs="Times New Roman"/>
        </w:rPr>
        <w:t>5</w:t>
      </w:r>
      <w:r w:rsidRPr="00822181">
        <w:rPr>
          <w:rFonts w:ascii="Times New Roman" w:hAnsi="Times New Roman" w:cs="Times New Roman"/>
        </w:rPr>
        <w:t xml:space="preserve"> giorni dalla data di pubblicazione. In caso di reclamo, il Dirigente Scolastico esaminerà le istanze ed apporterà le eventuali modifiche in fase di pubblicazione della graduatoria definitiva, la quale sarà pubblicata nelle stesse modalità </w:t>
      </w:r>
      <w:r w:rsidRPr="00822181">
        <w:rPr>
          <w:rFonts w:ascii="Times New Roman" w:hAnsi="Times New Roman" w:cs="Times New Roman"/>
        </w:rPr>
        <w:lastRenderedPageBreak/>
        <w:t>sopra indicate. Successivamente, l’Istituzione scolastica provvederà ad informare il personale collocato in posizione utile nella graduatoria di merito, in relazione alle esigenze organizzative delle azioni formative e procederà all’assegnazione degli incarichi e alla stipula dei contratti secondo le formule definite.</w:t>
      </w:r>
      <w:r w:rsidR="009A211D" w:rsidRPr="00822181">
        <w:rPr>
          <w:rFonts w:ascii="Times New Roman" w:hAnsi="Times New Roman" w:cs="Times New Roman"/>
        </w:rPr>
        <w:t xml:space="preserve"> Nel caso in cui pervengano un numero di candidature inferiori a quelle richieste, la graduatoria pubblicata si intenderà immediatamente definitiva.</w:t>
      </w:r>
      <w:r w:rsidR="00FA1AFF" w:rsidRPr="00822181">
        <w:rPr>
          <w:rFonts w:ascii="Times New Roman" w:hAnsi="Times New Roman" w:cs="Times New Roman"/>
        </w:rPr>
        <w:t xml:space="preserve"> </w:t>
      </w:r>
      <w:r w:rsidRPr="00822181">
        <w:rPr>
          <w:rFonts w:ascii="Times New Roman" w:hAnsi="Times New Roman" w:cs="Times New Roman"/>
        </w:rPr>
        <w:t>Nell’eventualità che le candidature siano in numero inferiore alle figure necessarie, è facoltà del Dirigente Scolastico assegnare gli incarichi residuali assegnando tra coloro che hanno presentato candidatura in parti uguali, scorrendo la graduatoria redatta.</w:t>
      </w:r>
    </w:p>
    <w:p w:rsidR="00A41766" w:rsidRPr="00822181" w:rsidRDefault="00A41766" w:rsidP="00822181">
      <w:pPr>
        <w:pStyle w:val="Corpodeltesto"/>
        <w:spacing w:line="273" w:lineRule="auto"/>
        <w:ind w:left="0" w:right="-53"/>
        <w:rPr>
          <w:rFonts w:ascii="Times New Roman" w:hAnsi="Times New Roman" w:cs="Times New Roman"/>
        </w:rPr>
      </w:pPr>
      <w:r w:rsidRPr="00822181">
        <w:rPr>
          <w:rFonts w:ascii="Times New Roman" w:hAnsi="Times New Roman" w:cs="Times New Roman"/>
        </w:rPr>
        <w:t>L’Amministrazione, a seguito della pubblicazione delle graduatorie definitive, procederà all’assegnazione degli incarichi nelle seguenti forme giuridiche: a) provvedimento di nomina, nel caso di personale interno; b) contratto di collaborazione plurima, nel caso di personale dipendente d</w:t>
      </w:r>
      <w:r w:rsidR="00FA1AFF" w:rsidRPr="00822181">
        <w:rPr>
          <w:rFonts w:ascii="Times New Roman" w:hAnsi="Times New Roman" w:cs="Times New Roman"/>
        </w:rPr>
        <w:t>a altre istituzioni scolastiche</w:t>
      </w:r>
      <w:r w:rsidRPr="00822181">
        <w:rPr>
          <w:rFonts w:ascii="Times New Roman" w:hAnsi="Times New Roman" w:cs="Times New Roman"/>
        </w:rPr>
        <w:t>.</w:t>
      </w:r>
    </w:p>
    <w:p w:rsidR="00A41766" w:rsidRPr="00822181" w:rsidRDefault="00A41766" w:rsidP="00822181">
      <w:pPr>
        <w:pStyle w:val="Corpodeltesto"/>
        <w:spacing w:line="273" w:lineRule="auto"/>
        <w:ind w:left="0" w:right="-53"/>
        <w:rPr>
          <w:rFonts w:ascii="Times New Roman" w:hAnsi="Times New Roman" w:cs="Times New Roman"/>
        </w:rPr>
      </w:pPr>
      <w:r w:rsidRPr="00822181">
        <w:rPr>
          <w:rFonts w:ascii="Times New Roman" w:hAnsi="Times New Roman" w:cs="Times New Roman"/>
        </w:rPr>
        <w:t>E’ fatta salva la facoltà di questa Istituzione di recedere dal contratto, qualora la verifica delle attività svolte rivelasse inadempimento della prestazione.</w:t>
      </w:r>
    </w:p>
    <w:p w:rsidR="00FA1AFF" w:rsidRPr="00822181" w:rsidRDefault="00FA1AFF" w:rsidP="00822181">
      <w:pPr>
        <w:pStyle w:val="Corpodeltesto"/>
        <w:spacing w:line="273" w:lineRule="auto"/>
        <w:ind w:left="0" w:right="-53"/>
        <w:rPr>
          <w:rFonts w:ascii="Times New Roman" w:hAnsi="Times New Roman" w:cs="Times New Roman"/>
        </w:rPr>
      </w:pPr>
    </w:p>
    <w:p w:rsidR="00A41766" w:rsidRPr="00822181" w:rsidRDefault="00A41766" w:rsidP="00822181">
      <w:pPr>
        <w:pStyle w:val="Heading1"/>
        <w:ind w:left="0" w:right="-53"/>
        <w:rPr>
          <w:rFonts w:ascii="Times New Roman" w:eastAsia="Arial MT" w:hAnsi="Times New Roman" w:cs="Times New Roman"/>
          <w:bCs w:val="0"/>
          <w:i w:val="0"/>
          <w:iCs w:val="0"/>
        </w:rPr>
      </w:pPr>
      <w:r w:rsidRPr="00822181">
        <w:rPr>
          <w:rFonts w:ascii="Times New Roman" w:eastAsia="Arial MT" w:hAnsi="Times New Roman" w:cs="Times New Roman"/>
          <w:bCs w:val="0"/>
          <w:i w:val="0"/>
          <w:iCs w:val="0"/>
        </w:rPr>
        <w:t>Art. 11. Rinuncia e surroga</w:t>
      </w:r>
    </w:p>
    <w:p w:rsidR="00A41766" w:rsidRPr="00822181" w:rsidRDefault="00A41766" w:rsidP="00822181">
      <w:pPr>
        <w:pStyle w:val="Corpodeltesto"/>
        <w:spacing w:before="73" w:line="314" w:lineRule="auto"/>
        <w:ind w:left="0" w:right="-53"/>
        <w:rPr>
          <w:rFonts w:ascii="Times New Roman" w:hAnsi="Times New Roman" w:cs="Times New Roman"/>
        </w:rPr>
      </w:pPr>
      <w:r w:rsidRPr="00822181">
        <w:rPr>
          <w:rFonts w:ascii="Times New Roman" w:hAnsi="Times New Roman" w:cs="Times New Roman"/>
        </w:rPr>
        <w:t>In caso di rinuncia all’incarico, da presentarsi entro due giorni dalla comunicazione di avvenuta selezione, si procederà alla surroga utilizzando la graduatoria di merito.</w:t>
      </w:r>
    </w:p>
    <w:p w:rsidR="00A41766" w:rsidRPr="00822181" w:rsidRDefault="00A41766" w:rsidP="00822181">
      <w:pPr>
        <w:pStyle w:val="Corpodeltesto"/>
        <w:spacing w:line="314" w:lineRule="auto"/>
        <w:ind w:left="0" w:right="-53"/>
        <w:rPr>
          <w:rFonts w:ascii="Times New Roman" w:hAnsi="Times New Roman" w:cs="Times New Roman"/>
        </w:rPr>
      </w:pPr>
      <w:r w:rsidRPr="00822181">
        <w:rPr>
          <w:rFonts w:ascii="Times New Roman" w:hAnsi="Times New Roman" w:cs="Times New Roman"/>
        </w:rPr>
        <w:t>L’inserimento nelle graduatorie non costituisce obbligo di chiamata da parte dell’Istituto; a parità di punteggio la precedenza verrà data al candidato più giovane.</w:t>
      </w:r>
    </w:p>
    <w:p w:rsidR="00A41766" w:rsidRPr="00822181" w:rsidRDefault="00A41766" w:rsidP="00822181">
      <w:pPr>
        <w:pStyle w:val="Corpodeltesto"/>
        <w:spacing w:before="5"/>
        <w:ind w:left="0" w:right="-53"/>
        <w:rPr>
          <w:rFonts w:ascii="Times New Roman" w:hAnsi="Times New Roman" w:cs="Times New Roman"/>
        </w:rPr>
      </w:pPr>
    </w:p>
    <w:p w:rsidR="00A41766" w:rsidRPr="00822181" w:rsidRDefault="00A41766" w:rsidP="00822181">
      <w:pPr>
        <w:pStyle w:val="Heading1"/>
        <w:ind w:left="0" w:right="-53"/>
        <w:rPr>
          <w:rFonts w:ascii="Times New Roman" w:eastAsia="Arial MT" w:hAnsi="Times New Roman" w:cs="Times New Roman"/>
          <w:bCs w:val="0"/>
          <w:i w:val="0"/>
          <w:iCs w:val="0"/>
        </w:rPr>
      </w:pPr>
      <w:r w:rsidRPr="00822181">
        <w:rPr>
          <w:rFonts w:ascii="Times New Roman" w:eastAsia="Arial MT" w:hAnsi="Times New Roman" w:cs="Times New Roman"/>
          <w:bCs w:val="0"/>
          <w:i w:val="0"/>
          <w:iCs w:val="0"/>
        </w:rPr>
        <w:t>Art. 12 - Responsabile del procedimento</w:t>
      </w:r>
    </w:p>
    <w:p w:rsidR="00A41766" w:rsidRPr="00822181" w:rsidRDefault="00A41766" w:rsidP="00822181">
      <w:pPr>
        <w:pStyle w:val="Corpodeltesto"/>
        <w:spacing w:before="78" w:line="268" w:lineRule="auto"/>
        <w:ind w:left="0" w:right="-53"/>
        <w:rPr>
          <w:rFonts w:ascii="Times New Roman" w:hAnsi="Times New Roman" w:cs="Times New Roman"/>
        </w:rPr>
      </w:pPr>
      <w:r w:rsidRPr="00822181">
        <w:rPr>
          <w:rFonts w:ascii="Times New Roman" w:hAnsi="Times New Roman" w:cs="Times New Roman"/>
        </w:rPr>
        <w:t xml:space="preserve">Ai sensi di quanto disposto dall’art. 5 della legge 7 Agosto 1990, n. 241, il responsabile del procedimento nella presente selezione è il Dirigente Scolastico </w:t>
      </w:r>
      <w:r w:rsidR="00FA1AFF" w:rsidRPr="00822181">
        <w:rPr>
          <w:rFonts w:ascii="Times New Roman" w:hAnsi="Times New Roman" w:cs="Times New Roman"/>
        </w:rPr>
        <w:t>prof.ssa Ester Corsi</w:t>
      </w:r>
      <w:r w:rsidRPr="00822181">
        <w:rPr>
          <w:rFonts w:ascii="Times New Roman" w:hAnsi="Times New Roman" w:cs="Times New Roman"/>
        </w:rPr>
        <w:t>, in qualità di RUP e responsabile con potere di gestione del personale</w:t>
      </w:r>
      <w:r w:rsidR="00FA1AFF" w:rsidRPr="00822181">
        <w:rPr>
          <w:rFonts w:ascii="Times New Roman" w:hAnsi="Times New Roman" w:cs="Times New Roman"/>
        </w:rPr>
        <w:t xml:space="preserve"> </w:t>
      </w:r>
      <w:r w:rsidRPr="00822181">
        <w:rPr>
          <w:rFonts w:ascii="Times New Roman" w:hAnsi="Times New Roman" w:cs="Times New Roman"/>
        </w:rPr>
        <w:t>– dipendente e non – ivi compresa la stipula dei contratti di lavoro, di prestazione d’opera e di ricerca.</w:t>
      </w:r>
    </w:p>
    <w:p w:rsidR="00A41766" w:rsidRPr="00822181" w:rsidRDefault="00A41766" w:rsidP="00822181">
      <w:pPr>
        <w:pStyle w:val="Corpodeltesto"/>
        <w:spacing w:before="2"/>
        <w:ind w:left="0" w:right="-53"/>
        <w:rPr>
          <w:rFonts w:ascii="Times New Roman" w:hAnsi="Times New Roman" w:cs="Times New Roman"/>
        </w:rPr>
      </w:pPr>
    </w:p>
    <w:p w:rsidR="00A41766" w:rsidRPr="00822181" w:rsidRDefault="00A41766" w:rsidP="00822181">
      <w:pPr>
        <w:pStyle w:val="Heading1"/>
        <w:ind w:left="0" w:right="-53"/>
        <w:rPr>
          <w:rFonts w:ascii="Times New Roman" w:eastAsia="Arial MT" w:hAnsi="Times New Roman" w:cs="Times New Roman"/>
          <w:bCs w:val="0"/>
          <w:i w:val="0"/>
          <w:iCs w:val="0"/>
        </w:rPr>
      </w:pPr>
      <w:r w:rsidRPr="00822181">
        <w:rPr>
          <w:rFonts w:ascii="Times New Roman" w:eastAsia="Arial MT" w:hAnsi="Times New Roman" w:cs="Times New Roman"/>
          <w:bCs w:val="0"/>
          <w:i w:val="0"/>
          <w:iCs w:val="0"/>
        </w:rPr>
        <w:t>Art. 13. Controlli</w:t>
      </w:r>
    </w:p>
    <w:p w:rsidR="00A41766" w:rsidRPr="00822181" w:rsidRDefault="00A41766" w:rsidP="00822181">
      <w:pPr>
        <w:pStyle w:val="Corpodeltesto"/>
        <w:spacing w:before="160" w:line="312" w:lineRule="auto"/>
        <w:ind w:left="0" w:right="-53"/>
        <w:rPr>
          <w:rFonts w:ascii="Times New Roman" w:hAnsi="Times New Roman" w:cs="Times New Roman"/>
        </w:rPr>
      </w:pPr>
      <w:r w:rsidRPr="00822181">
        <w:rPr>
          <w:rFonts w:ascii="Times New Roman" w:hAnsi="Times New Roman" w:cs="Times New Roman"/>
        </w:rPr>
        <w:t>L’Istituto si riserva di effettuare i controlli ex art. 71, D.P.R.</w:t>
      </w:r>
      <w:r w:rsidR="00822181">
        <w:rPr>
          <w:rFonts w:ascii="Times New Roman" w:hAnsi="Times New Roman" w:cs="Times New Roman"/>
        </w:rPr>
        <w:t xml:space="preserve"> </w:t>
      </w:r>
      <w:r w:rsidRPr="00822181">
        <w:rPr>
          <w:rFonts w:ascii="Times New Roman" w:hAnsi="Times New Roman" w:cs="Times New Roman"/>
        </w:rPr>
        <w:t>n. 445/00, sulla veridicità delle dichiarazioni sostitutive di cui agli articoli 46 e 47 rese nella proposizione della candidatura anche con richiesta all’interessato della relativa documentazione comprovante quanto dichiarato.</w:t>
      </w:r>
    </w:p>
    <w:p w:rsidR="00A41766" w:rsidRPr="00822181" w:rsidRDefault="00A41766" w:rsidP="00822181">
      <w:pPr>
        <w:pStyle w:val="Corpodeltesto"/>
        <w:spacing w:before="84" w:line="309" w:lineRule="auto"/>
        <w:ind w:left="0" w:right="-53"/>
        <w:rPr>
          <w:rFonts w:ascii="Times New Roman" w:hAnsi="Times New Roman" w:cs="Times New Roman"/>
        </w:rPr>
      </w:pPr>
      <w:r w:rsidRPr="00822181">
        <w:rPr>
          <w:rFonts w:ascii="Times New Roman" w:hAnsi="Times New Roman" w:cs="Times New Roman"/>
        </w:rPr>
        <w:t>Fermo restando quanto previsto dalle norme penali in caso di dichiarazione mendace, l’accertata non veridicità di quanto dichiarato dal candidato comporta l’immediata interruzione del rapporto con l’Istituto.</w:t>
      </w:r>
    </w:p>
    <w:p w:rsidR="00A41766" w:rsidRPr="00822181" w:rsidRDefault="00A41766" w:rsidP="00A41766">
      <w:pPr>
        <w:pStyle w:val="Corpodeltesto"/>
        <w:spacing w:before="6"/>
        <w:ind w:left="0"/>
        <w:rPr>
          <w:rFonts w:ascii="Times New Roman" w:hAnsi="Times New Roman" w:cs="Times New Roman"/>
        </w:rPr>
      </w:pPr>
    </w:p>
    <w:p w:rsidR="00A41766" w:rsidRPr="00822181" w:rsidRDefault="00A41766" w:rsidP="00A41766">
      <w:pPr>
        <w:pStyle w:val="Heading1"/>
        <w:rPr>
          <w:rFonts w:ascii="Times New Roman" w:eastAsia="Arial MT" w:hAnsi="Times New Roman" w:cs="Times New Roman"/>
          <w:bCs w:val="0"/>
          <w:i w:val="0"/>
          <w:iCs w:val="0"/>
        </w:rPr>
      </w:pPr>
      <w:r w:rsidRPr="00822181">
        <w:rPr>
          <w:rFonts w:ascii="Times New Roman" w:eastAsia="Arial MT" w:hAnsi="Times New Roman" w:cs="Times New Roman"/>
          <w:bCs w:val="0"/>
          <w:i w:val="0"/>
          <w:iCs w:val="0"/>
        </w:rPr>
        <w:t>Art. 14. Trattamento dati</w:t>
      </w:r>
    </w:p>
    <w:p w:rsidR="00A41766" w:rsidRPr="00822181" w:rsidRDefault="00A41766" w:rsidP="00822181">
      <w:pPr>
        <w:pStyle w:val="Corpodeltesto"/>
        <w:spacing w:before="74" w:line="312" w:lineRule="auto"/>
        <w:ind w:left="0" w:right="-53"/>
        <w:rPr>
          <w:rFonts w:ascii="Times New Roman" w:hAnsi="Times New Roman" w:cs="Times New Roman"/>
        </w:rPr>
      </w:pPr>
      <w:r w:rsidRPr="00822181">
        <w:rPr>
          <w:rFonts w:ascii="Times New Roman" w:hAnsi="Times New Roman" w:cs="Times New Roman"/>
        </w:rPr>
        <w:t>Ai sensi e per gli effetti degli art. 13-14 del Regolamento UE n. 679/16, i dati personali forniti dai candidati saranno oggetto di trattamento finalizzato ad adempimenti connessi all’espletamento della procedura selettiva. Tali dati potranno essere comunicati, per le medesime esclusive finalità, a soggetti cui sia riconosciuta, da disposizioni di legge, la facoltà di accedervi. I dati saranno raccolti e trattati, anche con l’ausilio di mezzi elettronici, esclusivamente per le finalità connesse alla presente procedura, ovvero per dare esecuzione agli obblighi previsti dalla Legge.</w:t>
      </w:r>
    </w:p>
    <w:p w:rsidR="00A41766" w:rsidRPr="00822181" w:rsidRDefault="00A41766" w:rsidP="00822181">
      <w:pPr>
        <w:pStyle w:val="Corpodeltesto"/>
        <w:spacing w:before="7" w:line="314" w:lineRule="auto"/>
        <w:ind w:left="0" w:right="-53"/>
        <w:rPr>
          <w:rFonts w:ascii="Times New Roman" w:hAnsi="Times New Roman" w:cs="Times New Roman"/>
        </w:rPr>
      </w:pPr>
      <w:r w:rsidRPr="00822181">
        <w:rPr>
          <w:rFonts w:ascii="Times New Roman" w:hAnsi="Times New Roman" w:cs="Times New Roman"/>
        </w:rPr>
        <w:t xml:space="preserve">I candidati potranno esercitare i diritti di cui agli artt. da 7 a 10 della medesima legge e dal Capo III del Regolamento. Relativamente ai dati personali di cui dovesse venire a conoscenza, il candidato è responsabile del trattamento degli stessi, ai sensi del </w:t>
      </w:r>
      <w:proofErr w:type="spellStart"/>
      <w:r w:rsidRPr="00822181">
        <w:rPr>
          <w:rFonts w:ascii="Times New Roman" w:hAnsi="Times New Roman" w:cs="Times New Roman"/>
        </w:rPr>
        <w:t>D.Lgs.</w:t>
      </w:r>
      <w:proofErr w:type="spellEnd"/>
      <w:r w:rsidRPr="00822181">
        <w:rPr>
          <w:rFonts w:ascii="Times New Roman" w:hAnsi="Times New Roman" w:cs="Times New Roman"/>
        </w:rPr>
        <w:t xml:space="preserve"> 196/2003 e del Regolamento Europeo 2016/679. Qualora si ritenga </w:t>
      </w:r>
      <w:r w:rsidRPr="00822181">
        <w:rPr>
          <w:rFonts w:ascii="Times New Roman" w:hAnsi="Times New Roman" w:cs="Times New Roman"/>
        </w:rPr>
        <w:lastRenderedPageBreak/>
        <w:t>che il trattamento sia</w:t>
      </w:r>
      <w:r w:rsidR="00FA1AFF" w:rsidRPr="00822181">
        <w:rPr>
          <w:rFonts w:ascii="Times New Roman" w:hAnsi="Times New Roman" w:cs="Times New Roman"/>
        </w:rPr>
        <w:t xml:space="preserve"> </w:t>
      </w:r>
      <w:r w:rsidRPr="00822181">
        <w:rPr>
          <w:rFonts w:ascii="Times New Roman" w:hAnsi="Times New Roman" w:cs="Times New Roman"/>
        </w:rPr>
        <w:t>avvenuto in modo non conforme al Regolamento, ci si potrà rivolgere all’Autorità di controllo, ai sensi dell’art. 77 del medesimo Regolamento.</w:t>
      </w:r>
    </w:p>
    <w:p w:rsidR="00A41766" w:rsidRPr="00822181" w:rsidRDefault="00A41766" w:rsidP="00822181">
      <w:pPr>
        <w:pStyle w:val="Corpodeltesto"/>
        <w:ind w:left="0" w:right="-53"/>
        <w:rPr>
          <w:rFonts w:ascii="Times New Roman" w:hAnsi="Times New Roman" w:cs="Times New Roman"/>
        </w:rPr>
      </w:pPr>
    </w:p>
    <w:p w:rsidR="00A41766" w:rsidRPr="00822181" w:rsidRDefault="00A41766" w:rsidP="00822181">
      <w:pPr>
        <w:pStyle w:val="Heading1"/>
        <w:spacing w:before="167"/>
        <w:ind w:left="0" w:right="-53"/>
        <w:rPr>
          <w:rFonts w:ascii="Times New Roman" w:eastAsia="Arial MT" w:hAnsi="Times New Roman" w:cs="Times New Roman"/>
          <w:bCs w:val="0"/>
          <w:i w:val="0"/>
          <w:iCs w:val="0"/>
        </w:rPr>
      </w:pPr>
      <w:r w:rsidRPr="00822181">
        <w:rPr>
          <w:rFonts w:ascii="Times New Roman" w:eastAsia="Arial MT" w:hAnsi="Times New Roman" w:cs="Times New Roman"/>
          <w:bCs w:val="0"/>
          <w:i w:val="0"/>
          <w:iCs w:val="0"/>
        </w:rPr>
        <w:t>Art.15. Pubblicità legale</w:t>
      </w:r>
    </w:p>
    <w:p w:rsidR="00A41766" w:rsidRPr="00822181" w:rsidRDefault="00A41766" w:rsidP="00784991">
      <w:pPr>
        <w:pStyle w:val="Corpodeltesto"/>
        <w:spacing w:before="160" w:line="312" w:lineRule="auto"/>
        <w:ind w:left="0" w:right="-53"/>
        <w:rPr>
          <w:rFonts w:ascii="Times New Roman" w:hAnsi="Times New Roman" w:cs="Times New Roman"/>
        </w:rPr>
      </w:pPr>
      <w:r w:rsidRPr="00822181">
        <w:rPr>
          <w:rFonts w:ascii="Times New Roman" w:hAnsi="Times New Roman" w:cs="Times New Roman"/>
        </w:rPr>
        <w:t xml:space="preserve">Il presente Avviso è pubblicato sul sito dell’istituzione scolastica </w:t>
      </w:r>
      <w:hyperlink r:id="rId10" w:history="1">
        <w:r w:rsidR="00822181" w:rsidRPr="00A921E6">
          <w:rPr>
            <w:rStyle w:val="Collegamentoipertestuale"/>
            <w:rFonts w:ascii="Times New Roman" w:hAnsi="Times New Roman" w:cs="Times New Roman"/>
          </w:rPr>
          <w:t>https://www.iiselianoluzzatti.edu.it/</w:t>
        </w:r>
      </w:hyperlink>
      <w:r w:rsidR="00822181">
        <w:rPr>
          <w:rFonts w:ascii="Times New Roman" w:hAnsi="Times New Roman" w:cs="Times New Roman"/>
        </w:rPr>
        <w:t xml:space="preserve"> </w:t>
      </w:r>
      <w:r w:rsidRPr="00822181">
        <w:rPr>
          <w:rFonts w:ascii="Times New Roman" w:hAnsi="Times New Roman" w:cs="Times New Roman"/>
        </w:rPr>
        <w:t>, nella sezione albo pretorio online, Amministrazione Trasparente (Bandi di gara e Contratti). Avverso il presente Avviso e gli atti connessi e/o consequenziali, è ammesso ricorso giurisdizionale innanzi al Tribunale Amministrativo Regionale entro il termine di 60 giorni dalla pubblicazione, secondo quanto previsto dagli artt. 29 e 41 del Decreto legislativo 2 luglio 2010, n. 104.</w:t>
      </w:r>
    </w:p>
    <w:p w:rsidR="00A41766" w:rsidRPr="00822181" w:rsidRDefault="00822181" w:rsidP="00784991">
      <w:pPr>
        <w:widowControl/>
        <w:adjustRightInd w:val="0"/>
        <w:ind w:right="-53"/>
        <w:jc w:val="both"/>
        <w:rPr>
          <w:rFonts w:ascii="Times New Roman" w:hAnsi="Times New Roman" w:cs="Times New Roman"/>
        </w:rPr>
      </w:pPr>
      <w:r w:rsidRPr="00822181">
        <w:rPr>
          <w:rFonts w:ascii="Times New Roman" w:hAnsi="Times New Roman" w:cs="Times New Roman"/>
        </w:rPr>
        <w:t>È</w:t>
      </w:r>
      <w:r w:rsidR="00A41766" w:rsidRPr="00822181">
        <w:rPr>
          <w:rFonts w:ascii="Times New Roman" w:hAnsi="Times New Roman" w:cs="Times New Roman"/>
        </w:rPr>
        <w:t xml:space="preserve"> ammesso inoltre ricorso amministrativo ordinario avverso gli atti sopra indicati, all’organo che ha emanato il provvedimento, entro 30 giorni dalla pubblicazione e/o notifica dei medesimi ai sensi degli artt.1 e ss. del D.P.R. n. 1199 del 1971.</w:t>
      </w:r>
    </w:p>
    <w:p w:rsidR="00822181" w:rsidRPr="00822181" w:rsidRDefault="00822181" w:rsidP="00A41766">
      <w:pPr>
        <w:pStyle w:val="Corpodeltesto"/>
        <w:spacing w:before="83" w:line="314" w:lineRule="auto"/>
        <w:ind w:right="443"/>
        <w:rPr>
          <w:rFonts w:ascii="Times New Roman" w:hAnsi="Times New Roman" w:cs="Times New Roman"/>
        </w:rPr>
      </w:pPr>
    </w:p>
    <w:p w:rsidR="00A41766" w:rsidRDefault="00A41766" w:rsidP="00A41766">
      <w:pPr>
        <w:pStyle w:val="Corpodeltesto"/>
        <w:spacing w:line="248" w:lineRule="exact"/>
        <w:rPr>
          <w:rFonts w:ascii="Times New Roman" w:hAnsi="Times New Roman" w:cs="Times New Roman"/>
        </w:rPr>
      </w:pPr>
      <w:r w:rsidRPr="00822181">
        <w:rPr>
          <w:rFonts w:ascii="Times New Roman" w:hAnsi="Times New Roman" w:cs="Times New Roman"/>
        </w:rPr>
        <w:t>Costituiscono parte integrante del presente Avviso:</w:t>
      </w:r>
    </w:p>
    <w:p w:rsidR="00133528" w:rsidRPr="00822181" w:rsidRDefault="00133528" w:rsidP="00A41766">
      <w:pPr>
        <w:pStyle w:val="Corpodeltesto"/>
        <w:spacing w:line="248" w:lineRule="exact"/>
        <w:rPr>
          <w:rFonts w:ascii="Times New Roman" w:hAnsi="Times New Roman" w:cs="Times New Roman"/>
        </w:rPr>
      </w:pPr>
    </w:p>
    <w:p w:rsidR="00A41766" w:rsidRPr="00822181" w:rsidRDefault="00A41766" w:rsidP="00A41766">
      <w:pPr>
        <w:pStyle w:val="Paragrafoelenco"/>
        <w:numPr>
          <w:ilvl w:val="0"/>
          <w:numId w:val="8"/>
        </w:numPr>
        <w:tabs>
          <w:tab w:val="left" w:pos="832"/>
          <w:tab w:val="left" w:pos="833"/>
        </w:tabs>
        <w:spacing w:before="10" w:line="292" w:lineRule="exact"/>
        <w:ind w:right="0" w:hanging="361"/>
        <w:jc w:val="left"/>
        <w:rPr>
          <w:rFonts w:ascii="Times New Roman" w:hAnsi="Times New Roman" w:cs="Times New Roman"/>
        </w:rPr>
      </w:pPr>
      <w:r w:rsidRPr="00822181">
        <w:rPr>
          <w:rFonts w:ascii="Times New Roman" w:hAnsi="Times New Roman" w:cs="Times New Roman"/>
        </w:rPr>
        <w:t xml:space="preserve">All. A: Istanza di partecipazione selezione Esperto “Percorsi di </w:t>
      </w:r>
      <w:proofErr w:type="spellStart"/>
      <w:r w:rsidRPr="00822181">
        <w:rPr>
          <w:rFonts w:ascii="Times New Roman" w:hAnsi="Times New Roman" w:cs="Times New Roman"/>
        </w:rPr>
        <w:t>Mentoring</w:t>
      </w:r>
      <w:proofErr w:type="spellEnd"/>
      <w:r w:rsidRPr="00822181">
        <w:rPr>
          <w:rFonts w:ascii="Times New Roman" w:hAnsi="Times New Roman" w:cs="Times New Roman"/>
        </w:rPr>
        <w:t xml:space="preserve"> e orientamento”</w:t>
      </w:r>
    </w:p>
    <w:p w:rsidR="00A41766" w:rsidRPr="00822181" w:rsidRDefault="00A41766" w:rsidP="00A41766">
      <w:pPr>
        <w:pStyle w:val="Paragrafoelenco"/>
        <w:numPr>
          <w:ilvl w:val="0"/>
          <w:numId w:val="8"/>
        </w:numPr>
        <w:tabs>
          <w:tab w:val="left" w:pos="832"/>
          <w:tab w:val="left" w:pos="833"/>
        </w:tabs>
        <w:spacing w:line="292" w:lineRule="exact"/>
        <w:ind w:right="0" w:hanging="361"/>
        <w:jc w:val="left"/>
        <w:rPr>
          <w:rFonts w:ascii="Times New Roman" w:hAnsi="Times New Roman" w:cs="Times New Roman"/>
        </w:rPr>
      </w:pPr>
      <w:r w:rsidRPr="00822181">
        <w:rPr>
          <w:rFonts w:ascii="Times New Roman" w:hAnsi="Times New Roman" w:cs="Times New Roman"/>
        </w:rPr>
        <w:t xml:space="preserve">All. B: Scheda di autovalutazione esperti “Percorsi di </w:t>
      </w:r>
      <w:proofErr w:type="spellStart"/>
      <w:r w:rsidRPr="00822181">
        <w:rPr>
          <w:rFonts w:ascii="Times New Roman" w:hAnsi="Times New Roman" w:cs="Times New Roman"/>
        </w:rPr>
        <w:t>Mentoring</w:t>
      </w:r>
      <w:proofErr w:type="spellEnd"/>
      <w:r w:rsidRPr="00822181">
        <w:rPr>
          <w:rFonts w:ascii="Times New Roman" w:hAnsi="Times New Roman" w:cs="Times New Roman"/>
        </w:rPr>
        <w:t xml:space="preserve"> e orientamento”</w:t>
      </w:r>
    </w:p>
    <w:p w:rsidR="00A41766" w:rsidRPr="00822181" w:rsidRDefault="00A41766" w:rsidP="00A41766">
      <w:pPr>
        <w:pStyle w:val="Paragrafoelenco"/>
        <w:numPr>
          <w:ilvl w:val="0"/>
          <w:numId w:val="8"/>
        </w:numPr>
        <w:tabs>
          <w:tab w:val="left" w:pos="832"/>
          <w:tab w:val="left" w:pos="833"/>
        </w:tabs>
        <w:spacing w:before="17"/>
        <w:ind w:right="0" w:hanging="361"/>
        <w:jc w:val="left"/>
        <w:rPr>
          <w:rFonts w:ascii="Times New Roman" w:hAnsi="Times New Roman" w:cs="Times New Roman"/>
        </w:rPr>
      </w:pPr>
      <w:r w:rsidRPr="00822181">
        <w:rPr>
          <w:rFonts w:ascii="Times New Roman" w:hAnsi="Times New Roman" w:cs="Times New Roman"/>
        </w:rPr>
        <w:t>All. C: Dichiarazione-insuss-incomp-DM170</w:t>
      </w:r>
    </w:p>
    <w:p w:rsidR="00A41766" w:rsidRPr="00822181" w:rsidRDefault="00A41766" w:rsidP="00A41766">
      <w:pPr>
        <w:pStyle w:val="Paragrafoelenco"/>
        <w:numPr>
          <w:ilvl w:val="0"/>
          <w:numId w:val="8"/>
        </w:numPr>
        <w:tabs>
          <w:tab w:val="left" w:pos="832"/>
          <w:tab w:val="left" w:pos="833"/>
        </w:tabs>
        <w:spacing w:before="30"/>
        <w:ind w:right="0" w:hanging="361"/>
        <w:jc w:val="left"/>
        <w:rPr>
          <w:rFonts w:ascii="Times New Roman" w:hAnsi="Times New Roman" w:cs="Times New Roman"/>
        </w:rPr>
      </w:pPr>
      <w:r w:rsidRPr="00822181">
        <w:rPr>
          <w:rFonts w:ascii="Times New Roman" w:hAnsi="Times New Roman" w:cs="Times New Roman"/>
        </w:rPr>
        <w:t>All. D: Dichiarazione di veridicità del CV, ai sensi legge 445/2000</w:t>
      </w:r>
    </w:p>
    <w:p w:rsidR="00B9207B" w:rsidRPr="00822181" w:rsidRDefault="00A41766" w:rsidP="00A41766">
      <w:pPr>
        <w:pStyle w:val="Paragrafoelenco"/>
        <w:numPr>
          <w:ilvl w:val="0"/>
          <w:numId w:val="8"/>
        </w:numPr>
        <w:tabs>
          <w:tab w:val="left" w:pos="832"/>
          <w:tab w:val="left" w:pos="833"/>
        </w:tabs>
        <w:spacing w:before="26"/>
        <w:ind w:right="0" w:hanging="361"/>
        <w:jc w:val="left"/>
        <w:rPr>
          <w:rFonts w:ascii="Times New Roman" w:hAnsi="Times New Roman" w:cs="Times New Roman"/>
        </w:rPr>
      </w:pPr>
      <w:r w:rsidRPr="00822181">
        <w:rPr>
          <w:rFonts w:ascii="Times New Roman" w:hAnsi="Times New Roman" w:cs="Times New Roman"/>
        </w:rPr>
        <w:t>All. E: Informativa PRIVACY, ai sensi GPDR -Regolamento UE n.679/2016</w:t>
      </w:r>
    </w:p>
    <w:p w:rsidR="00B9207B" w:rsidRPr="00822181" w:rsidRDefault="00B9207B" w:rsidP="00B9207B">
      <w:pPr>
        <w:pStyle w:val="Corpodeltesto"/>
        <w:ind w:left="0"/>
        <w:jc w:val="left"/>
        <w:rPr>
          <w:rFonts w:ascii="Times New Roman" w:hAnsi="Times New Roman" w:cs="Times New Roman"/>
        </w:rPr>
      </w:pPr>
    </w:p>
    <w:p w:rsidR="004F0666" w:rsidRPr="00822181" w:rsidRDefault="00102EC8" w:rsidP="00B9207B">
      <w:pPr>
        <w:jc w:val="center"/>
        <w:rPr>
          <w:rFonts w:ascii="Times New Roman" w:hAnsi="Times New Roman" w:cs="Times New Roman"/>
        </w:rPr>
      </w:pPr>
      <w:r w:rsidRPr="00822181">
        <w:rPr>
          <w:rFonts w:ascii="Times New Roman" w:hAnsi="Times New Roman" w:cs="Times New Roman"/>
        </w:rPr>
        <w:t>LA</w:t>
      </w:r>
      <w:r w:rsidR="00CD14E7" w:rsidRPr="00822181">
        <w:rPr>
          <w:rFonts w:ascii="Times New Roman" w:hAnsi="Times New Roman" w:cs="Times New Roman"/>
        </w:rPr>
        <w:t xml:space="preserve"> DIRIGENTE SCOLASTIC</w:t>
      </w:r>
      <w:r w:rsidRPr="00822181">
        <w:rPr>
          <w:rFonts w:ascii="Times New Roman" w:hAnsi="Times New Roman" w:cs="Times New Roman"/>
        </w:rPr>
        <w:t>A</w:t>
      </w:r>
    </w:p>
    <w:p w:rsidR="004F0666" w:rsidRPr="00133528" w:rsidRDefault="00102EC8" w:rsidP="00B9207B">
      <w:pPr>
        <w:jc w:val="center"/>
        <w:rPr>
          <w:rFonts w:ascii="Times New Roman" w:hAnsi="Times New Roman" w:cs="Times New Roman"/>
          <w:b/>
        </w:rPr>
      </w:pPr>
      <w:r w:rsidRPr="00133528">
        <w:rPr>
          <w:rFonts w:ascii="Times New Roman" w:hAnsi="Times New Roman" w:cs="Times New Roman"/>
          <w:b/>
        </w:rPr>
        <w:t>Prof.ssa Ester Corsi</w:t>
      </w:r>
    </w:p>
    <w:p w:rsidR="004F0666" w:rsidRPr="00822181" w:rsidRDefault="00CD14E7" w:rsidP="00B9207B">
      <w:pPr>
        <w:jc w:val="center"/>
        <w:rPr>
          <w:rFonts w:ascii="Times New Roman" w:hAnsi="Times New Roman" w:cs="Times New Roman"/>
          <w:i/>
        </w:rPr>
      </w:pPr>
      <w:r w:rsidRPr="00822181">
        <w:rPr>
          <w:rFonts w:ascii="Times New Roman" w:hAnsi="Times New Roman" w:cs="Times New Roman"/>
        </w:rPr>
        <w:t>(fir</w:t>
      </w:r>
      <w:r w:rsidRPr="00822181">
        <w:rPr>
          <w:rFonts w:ascii="Times New Roman" w:hAnsi="Times New Roman" w:cs="Times New Roman"/>
          <w:i/>
        </w:rPr>
        <w:t>ma</w:t>
      </w:r>
      <w:r w:rsidRPr="00822181">
        <w:rPr>
          <w:rFonts w:ascii="Times New Roman" w:hAnsi="Times New Roman" w:cs="Times New Roman"/>
          <w:i/>
          <w:spacing w:val="-4"/>
        </w:rPr>
        <w:t xml:space="preserve"> </w:t>
      </w:r>
      <w:r w:rsidRPr="00822181">
        <w:rPr>
          <w:rFonts w:ascii="Times New Roman" w:hAnsi="Times New Roman" w:cs="Times New Roman"/>
          <w:i/>
          <w:spacing w:val="-2"/>
        </w:rPr>
        <w:t>digitale)</w:t>
      </w:r>
    </w:p>
    <w:sectPr w:rsidR="004F0666" w:rsidRPr="00822181" w:rsidSect="004F0666">
      <w:headerReference w:type="default" r:id="rId11"/>
      <w:footerReference w:type="default" r:id="rId12"/>
      <w:pgSz w:w="11910" w:h="16840"/>
      <w:pgMar w:top="1420" w:right="1020" w:bottom="2080" w:left="1020" w:header="384" w:footer="189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4991" w:rsidRDefault="00784991" w:rsidP="004F0666">
      <w:r>
        <w:separator/>
      </w:r>
    </w:p>
  </w:endnote>
  <w:endnote w:type="continuationSeparator" w:id="0">
    <w:p w:rsidR="00784991" w:rsidRDefault="00784991" w:rsidP="004F0666">
      <w:r>
        <w:continuationSeparator/>
      </w:r>
    </w:p>
  </w:endnote>
</w:endnotes>
</file>

<file path=word/fontTable.xml><?xml version="1.0" encoding="utf-8"?>
<w:fonts xmlns:r="http://schemas.openxmlformats.org/officeDocument/2006/relationships" xmlns:w="http://schemas.openxmlformats.org/wordprocessingml/2006/main">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eelawadee UI Semilight">
    <w:panose1 w:val="020B0402040204020203"/>
    <w:charset w:val="00"/>
    <w:family w:val="swiss"/>
    <w:pitch w:val="variable"/>
    <w:sig w:usb0="A3000003" w:usb1="00000000" w:usb2="00010000" w:usb3="00000000" w:csb0="000101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991" w:rsidRDefault="000B235F">
    <w:pPr>
      <w:pStyle w:val="Corpodeltesto"/>
      <w:spacing w:line="14" w:lineRule="auto"/>
      <w:ind w:left="0"/>
      <w:jc w:val="left"/>
      <w:rPr>
        <w:sz w:val="20"/>
      </w:rPr>
    </w:pPr>
    <w:r w:rsidRPr="000B235F">
      <w:pict>
        <v:shapetype id="_x0000_t202" coordsize="21600,21600" o:spt="202" path="m,l,21600r21600,l21600,xe">
          <v:stroke joinstyle="miter"/>
          <v:path gradientshapeok="t" o:connecttype="rect"/>
        </v:shapetype>
        <v:shape id="docshape2" o:spid="_x0000_s2056" type="#_x0000_t202" style="position:absolute;margin-left:294.9pt;margin-top:795.35pt;width:5.6pt;height:11.05pt;z-index:-15868416;mso-position-horizontal-relative:page;mso-position-vertical-relative:page" filled="f" stroked="f">
          <v:textbox inset="0,0,0,0">
            <w:txbxContent>
              <w:p w:rsidR="00784991" w:rsidRDefault="00784991">
                <w:pPr>
                  <w:pStyle w:val="Corpodeltesto"/>
                  <w:spacing w:line="221" w:lineRule="exact"/>
                  <w:ind w:left="0"/>
                  <w:jc w:val="left"/>
                  <w:rPr>
                    <w:rFonts w:ascii="Calibri"/>
                  </w:rPr>
                </w:pPr>
                <w:r>
                  <w:rPr>
                    <w:rFonts w:ascii="Calibri"/>
                    <w:spacing w:val="-10"/>
                  </w:rPr>
                  <w:t>1</w:t>
                </w:r>
              </w:p>
            </w:txbxContent>
          </v:textbox>
          <w10:wrap anchorx="page" anchory="page"/>
        </v:shape>
      </w:pict>
    </w:r>
    <w:r w:rsidRPr="000B235F">
      <w:pict>
        <v:group id="docshapegroup3" o:spid="_x0000_s2052" style="position:absolute;margin-left:25.4pt;margin-top:779.65pt;width:544pt;height:47.55pt;z-index:-15867904;mso-position-horizontal-relative:page;mso-position-vertical-relative:page" coordorigin="508,15593" coordsize="10880,951">
          <v:rect id="docshape4" o:spid="_x0000_s2055" style="position:absolute;left:508;top:15592;width:10880;height:951"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2054" type="#_x0000_t75" style="position:absolute;left:773;top:15730;width:10193;height:428">
            <v:imagedata r:id="rId1" o:title=""/>
          </v:shape>
          <v:line id="_x0000_s2053" style="position:absolute" from="729,15631" to="11010,15631" strokecolor="#3d9288" strokeweight="2pt"/>
          <w10:wrap anchorx="page" anchory="page"/>
        </v:group>
      </w:pict>
    </w:r>
    <w:r w:rsidRPr="000B235F">
      <w:pict>
        <v:line id="_x0000_s2051" style="position:absolute;z-index:-15867392;mso-position-horizontal-relative:page;mso-position-vertical-relative:page" from="56.65pt,758.45pt" to="511.75pt,758.45pt" strokeweight=".28258mm">
          <w10:wrap anchorx="page" anchory="page"/>
        </v:line>
      </w:pict>
    </w:r>
    <w:r w:rsidRPr="000B235F">
      <w:pict>
        <v:shape id="docshape7" o:spid="_x0000_s2049" type="#_x0000_t202" style="position:absolute;margin-left:55.65pt;margin-top:758.35pt;width:190.15pt;height:22.4pt;z-index:-15866368;mso-position-horizontal-relative:page;mso-position-vertical-relative:page" filled="f" stroked="f">
          <v:textbox inset="0,0,0,0">
            <w:txbxContent>
              <w:p w:rsidR="00784991" w:rsidRPr="0080129E" w:rsidRDefault="00784991">
                <w:pPr>
                  <w:spacing w:before="14" w:line="207" w:lineRule="exact"/>
                  <w:ind w:left="20"/>
                  <w:rPr>
                    <w:rFonts w:ascii="Times New Roman" w:hAnsi="Times New Roman" w:cs="Times New Roman"/>
                    <w:sz w:val="18"/>
                  </w:rPr>
                </w:pPr>
                <w:r w:rsidRPr="0080129E">
                  <w:rPr>
                    <w:rFonts w:ascii="Times New Roman" w:hAnsi="Times New Roman" w:cs="Times New Roman"/>
                    <w:b/>
                    <w:sz w:val="18"/>
                  </w:rPr>
                  <w:t>Unità</w:t>
                </w:r>
                <w:r w:rsidRPr="0080129E">
                  <w:rPr>
                    <w:rFonts w:ascii="Times New Roman" w:hAnsi="Times New Roman" w:cs="Times New Roman"/>
                    <w:b/>
                    <w:spacing w:val="-8"/>
                    <w:sz w:val="18"/>
                  </w:rPr>
                  <w:t xml:space="preserve"> </w:t>
                </w:r>
                <w:r w:rsidRPr="0080129E">
                  <w:rPr>
                    <w:rFonts w:ascii="Times New Roman" w:hAnsi="Times New Roman" w:cs="Times New Roman"/>
                    <w:b/>
                    <w:sz w:val="18"/>
                  </w:rPr>
                  <w:t>Organizzativa</w:t>
                </w:r>
                <w:r w:rsidRPr="0080129E">
                  <w:rPr>
                    <w:rFonts w:ascii="Times New Roman" w:hAnsi="Times New Roman" w:cs="Times New Roman"/>
                    <w:b/>
                    <w:spacing w:val="-7"/>
                    <w:sz w:val="18"/>
                  </w:rPr>
                  <w:t xml:space="preserve"> </w:t>
                </w:r>
                <w:r w:rsidRPr="0080129E">
                  <w:rPr>
                    <w:rFonts w:ascii="Times New Roman" w:hAnsi="Times New Roman" w:cs="Times New Roman"/>
                    <w:b/>
                    <w:sz w:val="18"/>
                  </w:rPr>
                  <w:t>Responsabile:</w:t>
                </w:r>
                <w:r w:rsidRPr="0080129E">
                  <w:rPr>
                    <w:rFonts w:ascii="Times New Roman" w:hAnsi="Times New Roman" w:cs="Times New Roman"/>
                    <w:b/>
                    <w:spacing w:val="-7"/>
                    <w:sz w:val="18"/>
                  </w:rPr>
                  <w:t xml:space="preserve"> </w:t>
                </w:r>
                <w:r w:rsidRPr="0080129E">
                  <w:rPr>
                    <w:rFonts w:ascii="Times New Roman" w:hAnsi="Times New Roman" w:cs="Times New Roman"/>
                    <w:spacing w:val="-2"/>
                    <w:sz w:val="18"/>
                  </w:rPr>
                  <w:t>Dirigenza</w:t>
                </w:r>
              </w:p>
              <w:p w:rsidR="00784991" w:rsidRPr="0080129E" w:rsidRDefault="00784991">
                <w:pPr>
                  <w:spacing w:line="207" w:lineRule="exact"/>
                  <w:ind w:left="20"/>
                  <w:rPr>
                    <w:rFonts w:ascii="Times New Roman" w:hAnsi="Times New Roman" w:cs="Times New Roman"/>
                    <w:sz w:val="18"/>
                  </w:rPr>
                </w:pPr>
                <w:r w:rsidRPr="0080129E">
                  <w:rPr>
                    <w:rFonts w:ascii="Times New Roman" w:hAnsi="Times New Roman" w:cs="Times New Roman"/>
                    <w:b/>
                    <w:sz w:val="18"/>
                  </w:rPr>
                  <w:t>Responsabile</w:t>
                </w:r>
                <w:r w:rsidRPr="0080129E">
                  <w:rPr>
                    <w:rFonts w:ascii="Times New Roman" w:hAnsi="Times New Roman" w:cs="Times New Roman"/>
                    <w:sz w:val="18"/>
                  </w:rPr>
                  <w:t>:</w:t>
                </w:r>
                <w:r w:rsidRPr="0080129E">
                  <w:rPr>
                    <w:rFonts w:ascii="Times New Roman" w:hAnsi="Times New Roman" w:cs="Times New Roman"/>
                    <w:spacing w:val="-10"/>
                    <w:sz w:val="18"/>
                  </w:rPr>
                  <w:t xml:space="preserve"> </w:t>
                </w:r>
                <w:r w:rsidRPr="0080129E">
                  <w:rPr>
                    <w:rFonts w:ascii="Times New Roman" w:hAnsi="Times New Roman" w:cs="Times New Roman"/>
                    <w:sz w:val="18"/>
                  </w:rPr>
                  <w:t>Prof.ssa Ester Corsi</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4991" w:rsidRDefault="00784991" w:rsidP="004F0666">
      <w:r>
        <w:separator/>
      </w:r>
    </w:p>
  </w:footnote>
  <w:footnote w:type="continuationSeparator" w:id="0">
    <w:p w:rsidR="00784991" w:rsidRDefault="00784991" w:rsidP="004F06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991" w:rsidRDefault="00784991">
    <w:pPr>
      <w:pStyle w:val="Corpodeltesto"/>
      <w:spacing w:line="14" w:lineRule="auto"/>
      <w:ind w:left="0"/>
      <w:jc w:val="left"/>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643D1"/>
    <w:multiLevelType w:val="hybridMultilevel"/>
    <w:tmpl w:val="E5C20560"/>
    <w:lvl w:ilvl="0" w:tplc="957E7FC2">
      <w:numFmt w:val="bullet"/>
      <w:lvlText w:val="□"/>
      <w:lvlJc w:val="left"/>
      <w:pPr>
        <w:ind w:left="5357" w:hanging="360"/>
      </w:pPr>
      <w:rPr>
        <w:rFonts w:ascii="Microsoft Sans Serif" w:eastAsia="Microsoft Sans Serif" w:hAnsi="Microsoft Sans Serif" w:cs="Microsoft Sans Serif" w:hint="default"/>
        <w:w w:val="124"/>
        <w:sz w:val="22"/>
        <w:szCs w:val="22"/>
        <w:lang w:val="it-IT" w:eastAsia="en-US" w:bidi="ar-SA"/>
      </w:rPr>
    </w:lvl>
    <w:lvl w:ilvl="1" w:tplc="B6520C6C">
      <w:numFmt w:val="bullet"/>
      <w:lvlText w:val="•"/>
      <w:lvlJc w:val="left"/>
      <w:pPr>
        <w:ind w:left="5857" w:hanging="360"/>
      </w:pPr>
      <w:rPr>
        <w:rFonts w:hint="default"/>
        <w:lang w:val="it-IT" w:eastAsia="en-US" w:bidi="ar-SA"/>
      </w:rPr>
    </w:lvl>
    <w:lvl w:ilvl="2" w:tplc="F384ACCA">
      <w:numFmt w:val="bullet"/>
      <w:lvlText w:val="•"/>
      <w:lvlJc w:val="left"/>
      <w:pPr>
        <w:ind w:left="6355" w:hanging="360"/>
      </w:pPr>
      <w:rPr>
        <w:rFonts w:hint="default"/>
        <w:lang w:val="it-IT" w:eastAsia="en-US" w:bidi="ar-SA"/>
      </w:rPr>
    </w:lvl>
    <w:lvl w:ilvl="3" w:tplc="4AD2DB00">
      <w:numFmt w:val="bullet"/>
      <w:lvlText w:val="•"/>
      <w:lvlJc w:val="left"/>
      <w:pPr>
        <w:ind w:left="6853" w:hanging="360"/>
      </w:pPr>
      <w:rPr>
        <w:rFonts w:hint="default"/>
        <w:lang w:val="it-IT" w:eastAsia="en-US" w:bidi="ar-SA"/>
      </w:rPr>
    </w:lvl>
    <w:lvl w:ilvl="4" w:tplc="246A4692">
      <w:numFmt w:val="bullet"/>
      <w:lvlText w:val="•"/>
      <w:lvlJc w:val="left"/>
      <w:pPr>
        <w:ind w:left="7351" w:hanging="360"/>
      </w:pPr>
      <w:rPr>
        <w:rFonts w:hint="default"/>
        <w:lang w:val="it-IT" w:eastAsia="en-US" w:bidi="ar-SA"/>
      </w:rPr>
    </w:lvl>
    <w:lvl w:ilvl="5" w:tplc="DC4E18FC">
      <w:numFmt w:val="bullet"/>
      <w:lvlText w:val="•"/>
      <w:lvlJc w:val="left"/>
      <w:pPr>
        <w:ind w:left="7849" w:hanging="360"/>
      </w:pPr>
      <w:rPr>
        <w:rFonts w:hint="default"/>
        <w:lang w:val="it-IT" w:eastAsia="en-US" w:bidi="ar-SA"/>
      </w:rPr>
    </w:lvl>
    <w:lvl w:ilvl="6" w:tplc="D5C807A2">
      <w:numFmt w:val="bullet"/>
      <w:lvlText w:val="•"/>
      <w:lvlJc w:val="left"/>
      <w:pPr>
        <w:ind w:left="8347" w:hanging="360"/>
      </w:pPr>
      <w:rPr>
        <w:rFonts w:hint="default"/>
        <w:lang w:val="it-IT" w:eastAsia="en-US" w:bidi="ar-SA"/>
      </w:rPr>
    </w:lvl>
    <w:lvl w:ilvl="7" w:tplc="165E5CD0">
      <w:numFmt w:val="bullet"/>
      <w:lvlText w:val="•"/>
      <w:lvlJc w:val="left"/>
      <w:pPr>
        <w:ind w:left="8845" w:hanging="360"/>
      </w:pPr>
      <w:rPr>
        <w:rFonts w:hint="default"/>
        <w:lang w:val="it-IT" w:eastAsia="en-US" w:bidi="ar-SA"/>
      </w:rPr>
    </w:lvl>
    <w:lvl w:ilvl="8" w:tplc="2C52AD42">
      <w:numFmt w:val="bullet"/>
      <w:lvlText w:val="•"/>
      <w:lvlJc w:val="left"/>
      <w:pPr>
        <w:ind w:left="9343" w:hanging="360"/>
      </w:pPr>
      <w:rPr>
        <w:rFonts w:hint="default"/>
        <w:lang w:val="it-IT" w:eastAsia="en-US" w:bidi="ar-SA"/>
      </w:rPr>
    </w:lvl>
  </w:abstractNum>
  <w:abstractNum w:abstractNumId="1">
    <w:nsid w:val="25586630"/>
    <w:multiLevelType w:val="hybridMultilevel"/>
    <w:tmpl w:val="FBE88B06"/>
    <w:lvl w:ilvl="0" w:tplc="C9AEAAC4">
      <w:numFmt w:val="bullet"/>
      <w:lvlText w:val="-"/>
      <w:lvlJc w:val="left"/>
      <w:pPr>
        <w:ind w:left="832" w:hanging="360"/>
      </w:pPr>
      <w:rPr>
        <w:rFonts w:ascii="Times New Roman" w:eastAsia="Times New Roman" w:hAnsi="Times New Roman" w:cs="Times New Roman" w:hint="default"/>
        <w:w w:val="100"/>
        <w:sz w:val="22"/>
        <w:szCs w:val="22"/>
        <w:lang w:val="it-IT" w:eastAsia="en-US" w:bidi="ar-SA"/>
      </w:rPr>
    </w:lvl>
    <w:lvl w:ilvl="1" w:tplc="98440636">
      <w:numFmt w:val="bullet"/>
      <w:lvlText w:val="•"/>
      <w:lvlJc w:val="left"/>
      <w:pPr>
        <w:ind w:left="1789" w:hanging="360"/>
      </w:pPr>
      <w:rPr>
        <w:rFonts w:hint="default"/>
        <w:lang w:val="it-IT" w:eastAsia="en-US" w:bidi="ar-SA"/>
      </w:rPr>
    </w:lvl>
    <w:lvl w:ilvl="2" w:tplc="994C7F24">
      <w:numFmt w:val="bullet"/>
      <w:lvlText w:val="•"/>
      <w:lvlJc w:val="left"/>
      <w:pPr>
        <w:ind w:left="2739" w:hanging="360"/>
      </w:pPr>
      <w:rPr>
        <w:rFonts w:hint="default"/>
        <w:lang w:val="it-IT" w:eastAsia="en-US" w:bidi="ar-SA"/>
      </w:rPr>
    </w:lvl>
    <w:lvl w:ilvl="3" w:tplc="F2BE0E00">
      <w:numFmt w:val="bullet"/>
      <w:lvlText w:val="•"/>
      <w:lvlJc w:val="left"/>
      <w:pPr>
        <w:ind w:left="3689" w:hanging="360"/>
      </w:pPr>
      <w:rPr>
        <w:rFonts w:hint="default"/>
        <w:lang w:val="it-IT" w:eastAsia="en-US" w:bidi="ar-SA"/>
      </w:rPr>
    </w:lvl>
    <w:lvl w:ilvl="4" w:tplc="67E2D372">
      <w:numFmt w:val="bullet"/>
      <w:lvlText w:val="•"/>
      <w:lvlJc w:val="left"/>
      <w:pPr>
        <w:ind w:left="4639" w:hanging="360"/>
      </w:pPr>
      <w:rPr>
        <w:rFonts w:hint="default"/>
        <w:lang w:val="it-IT" w:eastAsia="en-US" w:bidi="ar-SA"/>
      </w:rPr>
    </w:lvl>
    <w:lvl w:ilvl="5" w:tplc="6B9A5792">
      <w:numFmt w:val="bullet"/>
      <w:lvlText w:val="•"/>
      <w:lvlJc w:val="left"/>
      <w:pPr>
        <w:ind w:left="5589" w:hanging="360"/>
      </w:pPr>
      <w:rPr>
        <w:rFonts w:hint="default"/>
        <w:lang w:val="it-IT" w:eastAsia="en-US" w:bidi="ar-SA"/>
      </w:rPr>
    </w:lvl>
    <w:lvl w:ilvl="6" w:tplc="E14EF9B6">
      <w:numFmt w:val="bullet"/>
      <w:lvlText w:val="•"/>
      <w:lvlJc w:val="left"/>
      <w:pPr>
        <w:ind w:left="6539" w:hanging="360"/>
      </w:pPr>
      <w:rPr>
        <w:rFonts w:hint="default"/>
        <w:lang w:val="it-IT" w:eastAsia="en-US" w:bidi="ar-SA"/>
      </w:rPr>
    </w:lvl>
    <w:lvl w:ilvl="7" w:tplc="7E3E8BA6">
      <w:numFmt w:val="bullet"/>
      <w:lvlText w:val="•"/>
      <w:lvlJc w:val="left"/>
      <w:pPr>
        <w:ind w:left="7489" w:hanging="360"/>
      </w:pPr>
      <w:rPr>
        <w:rFonts w:hint="default"/>
        <w:lang w:val="it-IT" w:eastAsia="en-US" w:bidi="ar-SA"/>
      </w:rPr>
    </w:lvl>
    <w:lvl w:ilvl="8" w:tplc="C4E2B1C6">
      <w:numFmt w:val="bullet"/>
      <w:lvlText w:val="•"/>
      <w:lvlJc w:val="left"/>
      <w:pPr>
        <w:ind w:left="8439" w:hanging="360"/>
      </w:pPr>
      <w:rPr>
        <w:rFonts w:hint="default"/>
        <w:lang w:val="it-IT" w:eastAsia="en-US" w:bidi="ar-SA"/>
      </w:rPr>
    </w:lvl>
  </w:abstractNum>
  <w:abstractNum w:abstractNumId="2">
    <w:nsid w:val="28284145"/>
    <w:multiLevelType w:val="hybridMultilevel"/>
    <w:tmpl w:val="8C702656"/>
    <w:lvl w:ilvl="0" w:tplc="FC503D14">
      <w:start w:val="1"/>
      <w:numFmt w:val="lowerLetter"/>
      <w:lvlText w:val="%1-"/>
      <w:lvlJc w:val="left"/>
      <w:pPr>
        <w:ind w:left="10" w:hanging="193"/>
      </w:pPr>
      <w:rPr>
        <w:rFonts w:ascii="Times New Roman" w:eastAsia="Times New Roman" w:hAnsi="Times New Roman" w:cs="Times New Roman" w:hint="default"/>
        <w:spacing w:val="-1"/>
        <w:w w:val="82"/>
        <w:sz w:val="22"/>
        <w:szCs w:val="22"/>
        <w:lang w:val="it-IT" w:eastAsia="en-US" w:bidi="ar-SA"/>
      </w:rPr>
    </w:lvl>
    <w:lvl w:ilvl="1" w:tplc="BB1A6D2E">
      <w:numFmt w:val="bullet"/>
      <w:lvlText w:val="•"/>
      <w:lvlJc w:val="left"/>
      <w:pPr>
        <w:ind w:left="162" w:hanging="193"/>
      </w:pPr>
      <w:rPr>
        <w:rFonts w:hint="default"/>
        <w:lang w:val="it-IT" w:eastAsia="en-US" w:bidi="ar-SA"/>
      </w:rPr>
    </w:lvl>
    <w:lvl w:ilvl="2" w:tplc="19D0B062">
      <w:numFmt w:val="bullet"/>
      <w:lvlText w:val="•"/>
      <w:lvlJc w:val="left"/>
      <w:pPr>
        <w:ind w:left="305" w:hanging="193"/>
      </w:pPr>
      <w:rPr>
        <w:rFonts w:hint="default"/>
        <w:lang w:val="it-IT" w:eastAsia="en-US" w:bidi="ar-SA"/>
      </w:rPr>
    </w:lvl>
    <w:lvl w:ilvl="3" w:tplc="20162E74">
      <w:numFmt w:val="bullet"/>
      <w:lvlText w:val="•"/>
      <w:lvlJc w:val="left"/>
      <w:pPr>
        <w:ind w:left="448" w:hanging="193"/>
      </w:pPr>
      <w:rPr>
        <w:rFonts w:hint="default"/>
        <w:lang w:val="it-IT" w:eastAsia="en-US" w:bidi="ar-SA"/>
      </w:rPr>
    </w:lvl>
    <w:lvl w:ilvl="4" w:tplc="A53092A2">
      <w:numFmt w:val="bullet"/>
      <w:lvlText w:val="•"/>
      <w:lvlJc w:val="left"/>
      <w:pPr>
        <w:ind w:left="591" w:hanging="193"/>
      </w:pPr>
      <w:rPr>
        <w:rFonts w:hint="default"/>
        <w:lang w:val="it-IT" w:eastAsia="en-US" w:bidi="ar-SA"/>
      </w:rPr>
    </w:lvl>
    <w:lvl w:ilvl="5" w:tplc="F6800D94">
      <w:numFmt w:val="bullet"/>
      <w:lvlText w:val="•"/>
      <w:lvlJc w:val="left"/>
      <w:pPr>
        <w:ind w:left="734" w:hanging="193"/>
      </w:pPr>
      <w:rPr>
        <w:rFonts w:hint="default"/>
        <w:lang w:val="it-IT" w:eastAsia="en-US" w:bidi="ar-SA"/>
      </w:rPr>
    </w:lvl>
    <w:lvl w:ilvl="6" w:tplc="4FE22450">
      <w:numFmt w:val="bullet"/>
      <w:lvlText w:val="•"/>
      <w:lvlJc w:val="left"/>
      <w:pPr>
        <w:ind w:left="876" w:hanging="193"/>
      </w:pPr>
      <w:rPr>
        <w:rFonts w:hint="default"/>
        <w:lang w:val="it-IT" w:eastAsia="en-US" w:bidi="ar-SA"/>
      </w:rPr>
    </w:lvl>
    <w:lvl w:ilvl="7" w:tplc="8224482A">
      <w:numFmt w:val="bullet"/>
      <w:lvlText w:val="•"/>
      <w:lvlJc w:val="left"/>
      <w:pPr>
        <w:ind w:left="1019" w:hanging="193"/>
      </w:pPr>
      <w:rPr>
        <w:rFonts w:hint="default"/>
        <w:lang w:val="it-IT" w:eastAsia="en-US" w:bidi="ar-SA"/>
      </w:rPr>
    </w:lvl>
    <w:lvl w:ilvl="8" w:tplc="084CB3CE">
      <w:numFmt w:val="bullet"/>
      <w:lvlText w:val="•"/>
      <w:lvlJc w:val="left"/>
      <w:pPr>
        <w:ind w:left="1162" w:hanging="193"/>
      </w:pPr>
      <w:rPr>
        <w:rFonts w:hint="default"/>
        <w:lang w:val="it-IT" w:eastAsia="en-US" w:bidi="ar-SA"/>
      </w:rPr>
    </w:lvl>
  </w:abstractNum>
  <w:abstractNum w:abstractNumId="3">
    <w:nsid w:val="295F49B9"/>
    <w:multiLevelType w:val="hybridMultilevel"/>
    <w:tmpl w:val="CCA2D99C"/>
    <w:lvl w:ilvl="0" w:tplc="F2B6CEF0">
      <w:numFmt w:val="bullet"/>
      <w:lvlText w:val="-"/>
      <w:lvlJc w:val="left"/>
      <w:pPr>
        <w:ind w:left="832" w:hanging="360"/>
      </w:pPr>
      <w:rPr>
        <w:rFonts w:hint="default"/>
        <w:w w:val="100"/>
        <w:lang w:val="it-IT" w:eastAsia="en-US" w:bidi="ar-SA"/>
      </w:rPr>
    </w:lvl>
    <w:lvl w:ilvl="1" w:tplc="58ECE78C">
      <w:numFmt w:val="bullet"/>
      <w:lvlText w:val="•"/>
      <w:lvlJc w:val="left"/>
      <w:pPr>
        <w:ind w:left="7420" w:hanging="360"/>
      </w:pPr>
      <w:rPr>
        <w:rFonts w:hint="default"/>
        <w:lang w:val="it-IT" w:eastAsia="en-US" w:bidi="ar-SA"/>
      </w:rPr>
    </w:lvl>
    <w:lvl w:ilvl="2" w:tplc="7556E874">
      <w:numFmt w:val="bullet"/>
      <w:lvlText w:val="•"/>
      <w:lvlJc w:val="left"/>
      <w:pPr>
        <w:ind w:left="7744" w:hanging="360"/>
      </w:pPr>
      <w:rPr>
        <w:rFonts w:hint="default"/>
        <w:lang w:val="it-IT" w:eastAsia="en-US" w:bidi="ar-SA"/>
      </w:rPr>
    </w:lvl>
    <w:lvl w:ilvl="3" w:tplc="50FA0F70">
      <w:numFmt w:val="bullet"/>
      <w:lvlText w:val="•"/>
      <w:lvlJc w:val="left"/>
      <w:pPr>
        <w:ind w:left="8068" w:hanging="360"/>
      </w:pPr>
      <w:rPr>
        <w:rFonts w:hint="default"/>
        <w:lang w:val="it-IT" w:eastAsia="en-US" w:bidi="ar-SA"/>
      </w:rPr>
    </w:lvl>
    <w:lvl w:ilvl="4" w:tplc="ACD62942">
      <w:numFmt w:val="bullet"/>
      <w:lvlText w:val="•"/>
      <w:lvlJc w:val="left"/>
      <w:pPr>
        <w:ind w:left="8393" w:hanging="360"/>
      </w:pPr>
      <w:rPr>
        <w:rFonts w:hint="default"/>
        <w:lang w:val="it-IT" w:eastAsia="en-US" w:bidi="ar-SA"/>
      </w:rPr>
    </w:lvl>
    <w:lvl w:ilvl="5" w:tplc="42E24350">
      <w:numFmt w:val="bullet"/>
      <w:lvlText w:val="•"/>
      <w:lvlJc w:val="left"/>
      <w:pPr>
        <w:ind w:left="8717" w:hanging="360"/>
      </w:pPr>
      <w:rPr>
        <w:rFonts w:hint="default"/>
        <w:lang w:val="it-IT" w:eastAsia="en-US" w:bidi="ar-SA"/>
      </w:rPr>
    </w:lvl>
    <w:lvl w:ilvl="6" w:tplc="CDA6F17C">
      <w:numFmt w:val="bullet"/>
      <w:lvlText w:val="•"/>
      <w:lvlJc w:val="left"/>
      <w:pPr>
        <w:ind w:left="9041" w:hanging="360"/>
      </w:pPr>
      <w:rPr>
        <w:rFonts w:hint="default"/>
        <w:lang w:val="it-IT" w:eastAsia="en-US" w:bidi="ar-SA"/>
      </w:rPr>
    </w:lvl>
    <w:lvl w:ilvl="7" w:tplc="C2501326">
      <w:numFmt w:val="bullet"/>
      <w:lvlText w:val="•"/>
      <w:lvlJc w:val="left"/>
      <w:pPr>
        <w:ind w:left="9366" w:hanging="360"/>
      </w:pPr>
      <w:rPr>
        <w:rFonts w:hint="default"/>
        <w:lang w:val="it-IT" w:eastAsia="en-US" w:bidi="ar-SA"/>
      </w:rPr>
    </w:lvl>
    <w:lvl w:ilvl="8" w:tplc="004235AE">
      <w:numFmt w:val="bullet"/>
      <w:lvlText w:val="•"/>
      <w:lvlJc w:val="left"/>
      <w:pPr>
        <w:ind w:left="9690" w:hanging="360"/>
      </w:pPr>
      <w:rPr>
        <w:rFonts w:hint="default"/>
        <w:lang w:val="it-IT" w:eastAsia="en-US" w:bidi="ar-SA"/>
      </w:rPr>
    </w:lvl>
  </w:abstractNum>
  <w:abstractNum w:abstractNumId="4">
    <w:nsid w:val="2AD620A2"/>
    <w:multiLevelType w:val="hybridMultilevel"/>
    <w:tmpl w:val="405C8E42"/>
    <w:lvl w:ilvl="0" w:tplc="FEDAAE4E">
      <w:numFmt w:val="bullet"/>
      <w:lvlText w:val="-"/>
      <w:lvlJc w:val="left"/>
      <w:pPr>
        <w:ind w:left="832" w:hanging="714"/>
      </w:pPr>
      <w:rPr>
        <w:rFonts w:ascii="Times New Roman" w:eastAsia="Times New Roman" w:hAnsi="Times New Roman" w:cs="Times New Roman" w:hint="default"/>
        <w:w w:val="82"/>
        <w:sz w:val="22"/>
        <w:szCs w:val="22"/>
        <w:lang w:val="it-IT" w:eastAsia="en-US" w:bidi="ar-SA"/>
      </w:rPr>
    </w:lvl>
    <w:lvl w:ilvl="1" w:tplc="8EBC6142">
      <w:numFmt w:val="bullet"/>
      <w:lvlText w:val="-"/>
      <w:lvlJc w:val="left"/>
      <w:pPr>
        <w:ind w:left="832" w:hanging="360"/>
      </w:pPr>
      <w:rPr>
        <w:rFonts w:ascii="Times New Roman" w:eastAsia="Times New Roman" w:hAnsi="Times New Roman" w:cs="Times New Roman" w:hint="default"/>
        <w:w w:val="100"/>
        <w:sz w:val="22"/>
        <w:szCs w:val="22"/>
        <w:lang w:val="it-IT" w:eastAsia="en-US" w:bidi="ar-SA"/>
      </w:rPr>
    </w:lvl>
    <w:lvl w:ilvl="2" w:tplc="8C320218">
      <w:numFmt w:val="bullet"/>
      <w:lvlText w:val="•"/>
      <w:lvlJc w:val="left"/>
      <w:pPr>
        <w:ind w:left="2739" w:hanging="360"/>
      </w:pPr>
      <w:rPr>
        <w:rFonts w:hint="default"/>
        <w:lang w:val="it-IT" w:eastAsia="en-US" w:bidi="ar-SA"/>
      </w:rPr>
    </w:lvl>
    <w:lvl w:ilvl="3" w:tplc="AFF261DA">
      <w:numFmt w:val="bullet"/>
      <w:lvlText w:val="•"/>
      <w:lvlJc w:val="left"/>
      <w:pPr>
        <w:ind w:left="3689" w:hanging="360"/>
      </w:pPr>
      <w:rPr>
        <w:rFonts w:hint="default"/>
        <w:lang w:val="it-IT" w:eastAsia="en-US" w:bidi="ar-SA"/>
      </w:rPr>
    </w:lvl>
    <w:lvl w:ilvl="4" w:tplc="780A9520">
      <w:numFmt w:val="bullet"/>
      <w:lvlText w:val="•"/>
      <w:lvlJc w:val="left"/>
      <w:pPr>
        <w:ind w:left="4639" w:hanging="360"/>
      </w:pPr>
      <w:rPr>
        <w:rFonts w:hint="default"/>
        <w:lang w:val="it-IT" w:eastAsia="en-US" w:bidi="ar-SA"/>
      </w:rPr>
    </w:lvl>
    <w:lvl w:ilvl="5" w:tplc="8C1A4BB6">
      <w:numFmt w:val="bullet"/>
      <w:lvlText w:val="•"/>
      <w:lvlJc w:val="left"/>
      <w:pPr>
        <w:ind w:left="5589" w:hanging="360"/>
      </w:pPr>
      <w:rPr>
        <w:rFonts w:hint="default"/>
        <w:lang w:val="it-IT" w:eastAsia="en-US" w:bidi="ar-SA"/>
      </w:rPr>
    </w:lvl>
    <w:lvl w:ilvl="6" w:tplc="111EF7B4">
      <w:numFmt w:val="bullet"/>
      <w:lvlText w:val="•"/>
      <w:lvlJc w:val="left"/>
      <w:pPr>
        <w:ind w:left="6539" w:hanging="360"/>
      </w:pPr>
      <w:rPr>
        <w:rFonts w:hint="default"/>
        <w:lang w:val="it-IT" w:eastAsia="en-US" w:bidi="ar-SA"/>
      </w:rPr>
    </w:lvl>
    <w:lvl w:ilvl="7" w:tplc="45184074">
      <w:numFmt w:val="bullet"/>
      <w:lvlText w:val="•"/>
      <w:lvlJc w:val="left"/>
      <w:pPr>
        <w:ind w:left="7489" w:hanging="360"/>
      </w:pPr>
      <w:rPr>
        <w:rFonts w:hint="default"/>
        <w:lang w:val="it-IT" w:eastAsia="en-US" w:bidi="ar-SA"/>
      </w:rPr>
    </w:lvl>
    <w:lvl w:ilvl="8" w:tplc="3410B678">
      <w:numFmt w:val="bullet"/>
      <w:lvlText w:val="•"/>
      <w:lvlJc w:val="left"/>
      <w:pPr>
        <w:ind w:left="8439" w:hanging="360"/>
      </w:pPr>
      <w:rPr>
        <w:rFonts w:hint="default"/>
        <w:lang w:val="it-IT" w:eastAsia="en-US" w:bidi="ar-SA"/>
      </w:rPr>
    </w:lvl>
  </w:abstractNum>
  <w:abstractNum w:abstractNumId="5">
    <w:nsid w:val="2BCA2AA0"/>
    <w:multiLevelType w:val="hybridMultilevel"/>
    <w:tmpl w:val="51801522"/>
    <w:lvl w:ilvl="0" w:tplc="F5D44FCE">
      <w:start w:val="1"/>
      <w:numFmt w:val="upperLetter"/>
      <w:lvlText w:val="%1."/>
      <w:lvlJc w:val="left"/>
      <w:pPr>
        <w:ind w:left="6314" w:hanging="360"/>
      </w:pPr>
      <w:rPr>
        <w:rFonts w:ascii="Arial MT" w:eastAsia="Arial MT" w:hAnsi="Arial MT" w:cs="Arial MT" w:hint="default"/>
        <w:b w:val="0"/>
        <w:bCs w:val="0"/>
        <w:i w:val="0"/>
        <w:iCs w:val="0"/>
        <w:spacing w:val="-1"/>
        <w:w w:val="100"/>
        <w:sz w:val="22"/>
        <w:szCs w:val="22"/>
        <w:lang w:val="it-IT" w:eastAsia="en-US" w:bidi="ar-SA"/>
      </w:rPr>
    </w:lvl>
    <w:lvl w:ilvl="1" w:tplc="F3827696">
      <w:numFmt w:val="bullet"/>
      <w:lvlText w:val="•"/>
      <w:lvlJc w:val="left"/>
      <w:pPr>
        <w:ind w:left="7223" w:hanging="360"/>
      </w:pPr>
      <w:rPr>
        <w:rFonts w:hint="default"/>
        <w:lang w:val="it-IT" w:eastAsia="en-US" w:bidi="ar-SA"/>
      </w:rPr>
    </w:lvl>
    <w:lvl w:ilvl="2" w:tplc="D362D042">
      <w:numFmt w:val="bullet"/>
      <w:lvlText w:val="•"/>
      <w:lvlJc w:val="left"/>
      <w:pPr>
        <w:ind w:left="8126" w:hanging="360"/>
      </w:pPr>
      <w:rPr>
        <w:rFonts w:hint="default"/>
        <w:lang w:val="it-IT" w:eastAsia="en-US" w:bidi="ar-SA"/>
      </w:rPr>
    </w:lvl>
    <w:lvl w:ilvl="3" w:tplc="0678AAB6">
      <w:numFmt w:val="bullet"/>
      <w:lvlText w:val="•"/>
      <w:lvlJc w:val="left"/>
      <w:pPr>
        <w:ind w:left="9028" w:hanging="360"/>
      </w:pPr>
      <w:rPr>
        <w:rFonts w:hint="default"/>
        <w:lang w:val="it-IT" w:eastAsia="en-US" w:bidi="ar-SA"/>
      </w:rPr>
    </w:lvl>
    <w:lvl w:ilvl="4" w:tplc="B57CC95A">
      <w:numFmt w:val="bullet"/>
      <w:lvlText w:val="•"/>
      <w:lvlJc w:val="left"/>
      <w:pPr>
        <w:ind w:left="9931" w:hanging="360"/>
      </w:pPr>
      <w:rPr>
        <w:rFonts w:hint="default"/>
        <w:lang w:val="it-IT" w:eastAsia="en-US" w:bidi="ar-SA"/>
      </w:rPr>
    </w:lvl>
    <w:lvl w:ilvl="5" w:tplc="1A1A9D34">
      <w:numFmt w:val="bullet"/>
      <w:lvlText w:val="•"/>
      <w:lvlJc w:val="left"/>
      <w:pPr>
        <w:ind w:left="10834" w:hanging="360"/>
      </w:pPr>
      <w:rPr>
        <w:rFonts w:hint="default"/>
        <w:lang w:val="it-IT" w:eastAsia="en-US" w:bidi="ar-SA"/>
      </w:rPr>
    </w:lvl>
    <w:lvl w:ilvl="6" w:tplc="51D60964">
      <w:numFmt w:val="bullet"/>
      <w:lvlText w:val="•"/>
      <w:lvlJc w:val="left"/>
      <w:pPr>
        <w:ind w:left="11736" w:hanging="360"/>
      </w:pPr>
      <w:rPr>
        <w:rFonts w:hint="default"/>
        <w:lang w:val="it-IT" w:eastAsia="en-US" w:bidi="ar-SA"/>
      </w:rPr>
    </w:lvl>
    <w:lvl w:ilvl="7" w:tplc="7DCC5770">
      <w:numFmt w:val="bullet"/>
      <w:lvlText w:val="•"/>
      <w:lvlJc w:val="left"/>
      <w:pPr>
        <w:ind w:left="12639" w:hanging="360"/>
      </w:pPr>
      <w:rPr>
        <w:rFonts w:hint="default"/>
        <w:lang w:val="it-IT" w:eastAsia="en-US" w:bidi="ar-SA"/>
      </w:rPr>
    </w:lvl>
    <w:lvl w:ilvl="8" w:tplc="BBAC3C90">
      <w:numFmt w:val="bullet"/>
      <w:lvlText w:val="•"/>
      <w:lvlJc w:val="left"/>
      <w:pPr>
        <w:ind w:left="13542" w:hanging="360"/>
      </w:pPr>
      <w:rPr>
        <w:rFonts w:hint="default"/>
        <w:lang w:val="it-IT" w:eastAsia="en-US" w:bidi="ar-SA"/>
      </w:rPr>
    </w:lvl>
  </w:abstractNum>
  <w:abstractNum w:abstractNumId="6">
    <w:nsid w:val="2CF454B7"/>
    <w:multiLevelType w:val="hybridMultilevel"/>
    <w:tmpl w:val="00729374"/>
    <w:lvl w:ilvl="0" w:tplc="E5129106">
      <w:start w:val="1"/>
      <w:numFmt w:val="bullet"/>
      <w:lvlText w:val="-"/>
      <w:lvlJc w:val="left"/>
      <w:pPr>
        <w:ind w:left="1080" w:hanging="360"/>
      </w:pPr>
      <w:rPr>
        <w:rFonts w:ascii="Arial MT" w:eastAsia="Arial MT" w:hAnsi="Arial MT" w:cs="Arial MT"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nsid w:val="3479536F"/>
    <w:multiLevelType w:val="hybridMultilevel"/>
    <w:tmpl w:val="52BC4C68"/>
    <w:lvl w:ilvl="0" w:tplc="BE0A307C">
      <w:start w:val="1"/>
      <w:numFmt w:val="decimal"/>
      <w:lvlText w:val="%1."/>
      <w:lvlJc w:val="left"/>
      <w:pPr>
        <w:ind w:left="720" w:hanging="360"/>
      </w:pPr>
      <w:rPr>
        <w:rFonts w:ascii="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5E96EDF"/>
    <w:multiLevelType w:val="hybridMultilevel"/>
    <w:tmpl w:val="D26E6B44"/>
    <w:lvl w:ilvl="0" w:tplc="8AFEC76C">
      <w:start w:val="1"/>
      <w:numFmt w:val="lowerLetter"/>
      <w:lvlText w:val="%1)"/>
      <w:lvlJc w:val="left"/>
      <w:pPr>
        <w:ind w:left="473" w:hanging="361"/>
      </w:pPr>
      <w:rPr>
        <w:rFonts w:ascii="Times New Roman" w:eastAsia="Arial MT" w:hAnsi="Times New Roman" w:cs="Times New Roman" w:hint="default"/>
        <w:b w:val="0"/>
        <w:bCs w:val="0"/>
        <w:i w:val="0"/>
        <w:iCs w:val="0"/>
        <w:spacing w:val="-1"/>
        <w:w w:val="100"/>
        <w:sz w:val="22"/>
        <w:szCs w:val="22"/>
        <w:lang w:val="it-IT" w:eastAsia="en-US" w:bidi="ar-SA"/>
      </w:rPr>
    </w:lvl>
    <w:lvl w:ilvl="1" w:tplc="3A065892">
      <w:numFmt w:val="bullet"/>
      <w:lvlText w:val="•"/>
      <w:lvlJc w:val="left"/>
      <w:pPr>
        <w:ind w:left="1418" w:hanging="361"/>
      </w:pPr>
      <w:rPr>
        <w:rFonts w:hint="default"/>
        <w:lang w:val="it-IT" w:eastAsia="en-US" w:bidi="ar-SA"/>
      </w:rPr>
    </w:lvl>
    <w:lvl w:ilvl="2" w:tplc="70AAA18C">
      <w:numFmt w:val="bullet"/>
      <w:lvlText w:val="•"/>
      <w:lvlJc w:val="left"/>
      <w:pPr>
        <w:ind w:left="2357" w:hanging="361"/>
      </w:pPr>
      <w:rPr>
        <w:rFonts w:hint="default"/>
        <w:lang w:val="it-IT" w:eastAsia="en-US" w:bidi="ar-SA"/>
      </w:rPr>
    </w:lvl>
    <w:lvl w:ilvl="3" w:tplc="1A2C8D90">
      <w:numFmt w:val="bullet"/>
      <w:lvlText w:val="•"/>
      <w:lvlJc w:val="left"/>
      <w:pPr>
        <w:ind w:left="3295" w:hanging="361"/>
      </w:pPr>
      <w:rPr>
        <w:rFonts w:hint="default"/>
        <w:lang w:val="it-IT" w:eastAsia="en-US" w:bidi="ar-SA"/>
      </w:rPr>
    </w:lvl>
    <w:lvl w:ilvl="4" w:tplc="3BB609F8">
      <w:numFmt w:val="bullet"/>
      <w:lvlText w:val="•"/>
      <w:lvlJc w:val="left"/>
      <w:pPr>
        <w:ind w:left="4234" w:hanging="361"/>
      </w:pPr>
      <w:rPr>
        <w:rFonts w:hint="default"/>
        <w:lang w:val="it-IT" w:eastAsia="en-US" w:bidi="ar-SA"/>
      </w:rPr>
    </w:lvl>
    <w:lvl w:ilvl="5" w:tplc="E08E3E58">
      <w:numFmt w:val="bullet"/>
      <w:lvlText w:val="•"/>
      <w:lvlJc w:val="left"/>
      <w:pPr>
        <w:ind w:left="5173" w:hanging="361"/>
      </w:pPr>
      <w:rPr>
        <w:rFonts w:hint="default"/>
        <w:lang w:val="it-IT" w:eastAsia="en-US" w:bidi="ar-SA"/>
      </w:rPr>
    </w:lvl>
    <w:lvl w:ilvl="6" w:tplc="0EAE64B8">
      <w:numFmt w:val="bullet"/>
      <w:lvlText w:val="•"/>
      <w:lvlJc w:val="left"/>
      <w:pPr>
        <w:ind w:left="6111" w:hanging="361"/>
      </w:pPr>
      <w:rPr>
        <w:rFonts w:hint="default"/>
        <w:lang w:val="it-IT" w:eastAsia="en-US" w:bidi="ar-SA"/>
      </w:rPr>
    </w:lvl>
    <w:lvl w:ilvl="7" w:tplc="6FF2052A">
      <w:numFmt w:val="bullet"/>
      <w:lvlText w:val="•"/>
      <w:lvlJc w:val="left"/>
      <w:pPr>
        <w:ind w:left="7050" w:hanging="361"/>
      </w:pPr>
      <w:rPr>
        <w:rFonts w:hint="default"/>
        <w:lang w:val="it-IT" w:eastAsia="en-US" w:bidi="ar-SA"/>
      </w:rPr>
    </w:lvl>
    <w:lvl w:ilvl="8" w:tplc="95849208">
      <w:numFmt w:val="bullet"/>
      <w:lvlText w:val="•"/>
      <w:lvlJc w:val="left"/>
      <w:pPr>
        <w:ind w:left="7989" w:hanging="361"/>
      </w:pPr>
      <w:rPr>
        <w:rFonts w:hint="default"/>
        <w:lang w:val="it-IT" w:eastAsia="en-US" w:bidi="ar-SA"/>
      </w:rPr>
    </w:lvl>
  </w:abstractNum>
  <w:abstractNum w:abstractNumId="9">
    <w:nsid w:val="3D774A68"/>
    <w:multiLevelType w:val="hybridMultilevel"/>
    <w:tmpl w:val="5DE8FB6C"/>
    <w:lvl w:ilvl="0" w:tplc="E3E0B23E">
      <w:numFmt w:val="bullet"/>
      <w:lvlText w:val="•"/>
      <w:lvlJc w:val="left"/>
      <w:pPr>
        <w:ind w:left="270" w:hanging="158"/>
      </w:pPr>
      <w:rPr>
        <w:rFonts w:ascii="Times New Roman" w:eastAsia="Times New Roman" w:hAnsi="Times New Roman" w:cs="Times New Roman" w:hint="default"/>
        <w:b/>
        <w:bCs/>
        <w:w w:val="106"/>
        <w:sz w:val="22"/>
        <w:szCs w:val="22"/>
        <w:lang w:val="it-IT" w:eastAsia="en-US" w:bidi="ar-SA"/>
      </w:rPr>
    </w:lvl>
    <w:lvl w:ilvl="1" w:tplc="9FA29AA8">
      <w:numFmt w:val="bullet"/>
      <w:lvlText w:val="•"/>
      <w:lvlJc w:val="left"/>
      <w:pPr>
        <w:ind w:left="1285" w:hanging="158"/>
      </w:pPr>
      <w:rPr>
        <w:rFonts w:hint="default"/>
        <w:lang w:val="it-IT" w:eastAsia="en-US" w:bidi="ar-SA"/>
      </w:rPr>
    </w:lvl>
    <w:lvl w:ilvl="2" w:tplc="959C2972">
      <w:numFmt w:val="bullet"/>
      <w:lvlText w:val="•"/>
      <w:lvlJc w:val="left"/>
      <w:pPr>
        <w:ind w:left="2291" w:hanging="158"/>
      </w:pPr>
      <w:rPr>
        <w:rFonts w:hint="default"/>
        <w:lang w:val="it-IT" w:eastAsia="en-US" w:bidi="ar-SA"/>
      </w:rPr>
    </w:lvl>
    <w:lvl w:ilvl="3" w:tplc="63A2C8CC">
      <w:numFmt w:val="bullet"/>
      <w:lvlText w:val="•"/>
      <w:lvlJc w:val="left"/>
      <w:pPr>
        <w:ind w:left="3297" w:hanging="158"/>
      </w:pPr>
      <w:rPr>
        <w:rFonts w:hint="default"/>
        <w:lang w:val="it-IT" w:eastAsia="en-US" w:bidi="ar-SA"/>
      </w:rPr>
    </w:lvl>
    <w:lvl w:ilvl="4" w:tplc="E4924FB8">
      <w:numFmt w:val="bullet"/>
      <w:lvlText w:val="•"/>
      <w:lvlJc w:val="left"/>
      <w:pPr>
        <w:ind w:left="4303" w:hanging="158"/>
      </w:pPr>
      <w:rPr>
        <w:rFonts w:hint="default"/>
        <w:lang w:val="it-IT" w:eastAsia="en-US" w:bidi="ar-SA"/>
      </w:rPr>
    </w:lvl>
    <w:lvl w:ilvl="5" w:tplc="D252432E">
      <w:numFmt w:val="bullet"/>
      <w:lvlText w:val="•"/>
      <w:lvlJc w:val="left"/>
      <w:pPr>
        <w:ind w:left="5309" w:hanging="158"/>
      </w:pPr>
      <w:rPr>
        <w:rFonts w:hint="default"/>
        <w:lang w:val="it-IT" w:eastAsia="en-US" w:bidi="ar-SA"/>
      </w:rPr>
    </w:lvl>
    <w:lvl w:ilvl="6" w:tplc="ADA8A0F4">
      <w:numFmt w:val="bullet"/>
      <w:lvlText w:val="•"/>
      <w:lvlJc w:val="left"/>
      <w:pPr>
        <w:ind w:left="6315" w:hanging="158"/>
      </w:pPr>
      <w:rPr>
        <w:rFonts w:hint="default"/>
        <w:lang w:val="it-IT" w:eastAsia="en-US" w:bidi="ar-SA"/>
      </w:rPr>
    </w:lvl>
    <w:lvl w:ilvl="7" w:tplc="5790B09E">
      <w:numFmt w:val="bullet"/>
      <w:lvlText w:val="•"/>
      <w:lvlJc w:val="left"/>
      <w:pPr>
        <w:ind w:left="7321" w:hanging="158"/>
      </w:pPr>
      <w:rPr>
        <w:rFonts w:hint="default"/>
        <w:lang w:val="it-IT" w:eastAsia="en-US" w:bidi="ar-SA"/>
      </w:rPr>
    </w:lvl>
    <w:lvl w:ilvl="8" w:tplc="129E8B30">
      <w:numFmt w:val="bullet"/>
      <w:lvlText w:val="•"/>
      <w:lvlJc w:val="left"/>
      <w:pPr>
        <w:ind w:left="8327" w:hanging="158"/>
      </w:pPr>
      <w:rPr>
        <w:rFonts w:hint="default"/>
        <w:lang w:val="it-IT" w:eastAsia="en-US" w:bidi="ar-SA"/>
      </w:rPr>
    </w:lvl>
  </w:abstractNum>
  <w:abstractNum w:abstractNumId="10">
    <w:nsid w:val="4D173518"/>
    <w:multiLevelType w:val="hybridMultilevel"/>
    <w:tmpl w:val="781A05DC"/>
    <w:lvl w:ilvl="0" w:tplc="08888448">
      <w:start w:val="1"/>
      <w:numFmt w:val="lowerLetter"/>
      <w:lvlText w:val="%1)"/>
      <w:lvlJc w:val="left"/>
      <w:pPr>
        <w:ind w:left="473" w:hanging="361"/>
      </w:pPr>
      <w:rPr>
        <w:rFonts w:ascii="Times New Roman" w:eastAsia="Arial MT" w:hAnsi="Times New Roman" w:cs="Times New Roman" w:hint="default"/>
        <w:b w:val="0"/>
        <w:bCs w:val="0"/>
        <w:i w:val="0"/>
        <w:iCs w:val="0"/>
        <w:spacing w:val="-1"/>
        <w:w w:val="100"/>
        <w:sz w:val="22"/>
        <w:szCs w:val="22"/>
        <w:lang w:val="it-IT" w:eastAsia="en-US" w:bidi="ar-SA"/>
      </w:rPr>
    </w:lvl>
    <w:lvl w:ilvl="1" w:tplc="792CF87A">
      <w:numFmt w:val="bullet"/>
      <w:lvlText w:val="•"/>
      <w:lvlJc w:val="left"/>
      <w:pPr>
        <w:ind w:left="1418" w:hanging="361"/>
      </w:pPr>
      <w:rPr>
        <w:rFonts w:hint="default"/>
        <w:lang w:val="it-IT" w:eastAsia="en-US" w:bidi="ar-SA"/>
      </w:rPr>
    </w:lvl>
    <w:lvl w:ilvl="2" w:tplc="0E787E30">
      <w:numFmt w:val="bullet"/>
      <w:lvlText w:val="•"/>
      <w:lvlJc w:val="left"/>
      <w:pPr>
        <w:ind w:left="2357" w:hanging="361"/>
      </w:pPr>
      <w:rPr>
        <w:rFonts w:hint="default"/>
        <w:lang w:val="it-IT" w:eastAsia="en-US" w:bidi="ar-SA"/>
      </w:rPr>
    </w:lvl>
    <w:lvl w:ilvl="3" w:tplc="5CF21DF2">
      <w:numFmt w:val="bullet"/>
      <w:lvlText w:val="•"/>
      <w:lvlJc w:val="left"/>
      <w:pPr>
        <w:ind w:left="3295" w:hanging="361"/>
      </w:pPr>
      <w:rPr>
        <w:rFonts w:hint="default"/>
        <w:lang w:val="it-IT" w:eastAsia="en-US" w:bidi="ar-SA"/>
      </w:rPr>
    </w:lvl>
    <w:lvl w:ilvl="4" w:tplc="341EDACC">
      <w:numFmt w:val="bullet"/>
      <w:lvlText w:val="•"/>
      <w:lvlJc w:val="left"/>
      <w:pPr>
        <w:ind w:left="4234" w:hanging="361"/>
      </w:pPr>
      <w:rPr>
        <w:rFonts w:hint="default"/>
        <w:lang w:val="it-IT" w:eastAsia="en-US" w:bidi="ar-SA"/>
      </w:rPr>
    </w:lvl>
    <w:lvl w:ilvl="5" w:tplc="7708EE98">
      <w:numFmt w:val="bullet"/>
      <w:lvlText w:val="•"/>
      <w:lvlJc w:val="left"/>
      <w:pPr>
        <w:ind w:left="5173" w:hanging="361"/>
      </w:pPr>
      <w:rPr>
        <w:rFonts w:hint="default"/>
        <w:lang w:val="it-IT" w:eastAsia="en-US" w:bidi="ar-SA"/>
      </w:rPr>
    </w:lvl>
    <w:lvl w:ilvl="6" w:tplc="FFF61FB4">
      <w:numFmt w:val="bullet"/>
      <w:lvlText w:val="•"/>
      <w:lvlJc w:val="left"/>
      <w:pPr>
        <w:ind w:left="6111" w:hanging="361"/>
      </w:pPr>
      <w:rPr>
        <w:rFonts w:hint="default"/>
        <w:lang w:val="it-IT" w:eastAsia="en-US" w:bidi="ar-SA"/>
      </w:rPr>
    </w:lvl>
    <w:lvl w:ilvl="7" w:tplc="991C50B2">
      <w:numFmt w:val="bullet"/>
      <w:lvlText w:val="•"/>
      <w:lvlJc w:val="left"/>
      <w:pPr>
        <w:ind w:left="7050" w:hanging="361"/>
      </w:pPr>
      <w:rPr>
        <w:rFonts w:hint="default"/>
        <w:lang w:val="it-IT" w:eastAsia="en-US" w:bidi="ar-SA"/>
      </w:rPr>
    </w:lvl>
    <w:lvl w:ilvl="8" w:tplc="4A52B586">
      <w:numFmt w:val="bullet"/>
      <w:lvlText w:val="•"/>
      <w:lvlJc w:val="left"/>
      <w:pPr>
        <w:ind w:left="7989" w:hanging="361"/>
      </w:pPr>
      <w:rPr>
        <w:rFonts w:hint="default"/>
        <w:lang w:val="it-IT" w:eastAsia="en-US" w:bidi="ar-SA"/>
      </w:rPr>
    </w:lvl>
  </w:abstractNum>
  <w:abstractNum w:abstractNumId="11">
    <w:nsid w:val="4ED32C02"/>
    <w:multiLevelType w:val="hybridMultilevel"/>
    <w:tmpl w:val="0BC4B252"/>
    <w:lvl w:ilvl="0" w:tplc="8B826B3C">
      <w:start w:val="16"/>
      <w:numFmt w:val="upperLetter"/>
      <w:lvlText w:val="%1"/>
      <w:lvlJc w:val="left"/>
      <w:pPr>
        <w:ind w:left="531" w:hanging="419"/>
      </w:pPr>
      <w:rPr>
        <w:rFonts w:hint="default"/>
        <w:lang w:val="it-IT" w:eastAsia="en-US" w:bidi="ar-SA"/>
      </w:rPr>
    </w:lvl>
    <w:lvl w:ilvl="1" w:tplc="4A9CB0C4">
      <w:numFmt w:val="bullet"/>
      <w:lvlText w:val="●"/>
      <w:lvlJc w:val="left"/>
      <w:pPr>
        <w:ind w:left="832" w:hanging="360"/>
      </w:pPr>
      <w:rPr>
        <w:rFonts w:ascii="Times New Roman" w:eastAsia="Times New Roman" w:hAnsi="Times New Roman" w:cs="Times New Roman" w:hint="default"/>
        <w:w w:val="100"/>
        <w:sz w:val="22"/>
        <w:szCs w:val="22"/>
        <w:lang w:val="it-IT" w:eastAsia="en-US" w:bidi="ar-SA"/>
      </w:rPr>
    </w:lvl>
    <w:lvl w:ilvl="2" w:tplc="C130DF3C">
      <w:numFmt w:val="bullet"/>
      <w:lvlText w:val="•"/>
      <w:lvlJc w:val="left"/>
      <w:pPr>
        <w:ind w:left="1895" w:hanging="360"/>
      </w:pPr>
      <w:rPr>
        <w:rFonts w:hint="default"/>
        <w:lang w:val="it-IT" w:eastAsia="en-US" w:bidi="ar-SA"/>
      </w:rPr>
    </w:lvl>
    <w:lvl w:ilvl="3" w:tplc="88DE0E0A">
      <w:numFmt w:val="bullet"/>
      <w:lvlText w:val="•"/>
      <w:lvlJc w:val="left"/>
      <w:pPr>
        <w:ind w:left="2950" w:hanging="360"/>
      </w:pPr>
      <w:rPr>
        <w:rFonts w:hint="default"/>
        <w:lang w:val="it-IT" w:eastAsia="en-US" w:bidi="ar-SA"/>
      </w:rPr>
    </w:lvl>
    <w:lvl w:ilvl="4" w:tplc="F1D062FA">
      <w:numFmt w:val="bullet"/>
      <w:lvlText w:val="•"/>
      <w:lvlJc w:val="left"/>
      <w:pPr>
        <w:ind w:left="4006" w:hanging="360"/>
      </w:pPr>
      <w:rPr>
        <w:rFonts w:hint="default"/>
        <w:lang w:val="it-IT" w:eastAsia="en-US" w:bidi="ar-SA"/>
      </w:rPr>
    </w:lvl>
    <w:lvl w:ilvl="5" w:tplc="767E4FFE">
      <w:numFmt w:val="bullet"/>
      <w:lvlText w:val="•"/>
      <w:lvlJc w:val="left"/>
      <w:pPr>
        <w:ind w:left="5061" w:hanging="360"/>
      </w:pPr>
      <w:rPr>
        <w:rFonts w:hint="default"/>
        <w:lang w:val="it-IT" w:eastAsia="en-US" w:bidi="ar-SA"/>
      </w:rPr>
    </w:lvl>
    <w:lvl w:ilvl="6" w:tplc="32ECD7B6">
      <w:numFmt w:val="bullet"/>
      <w:lvlText w:val="•"/>
      <w:lvlJc w:val="left"/>
      <w:pPr>
        <w:ind w:left="6117" w:hanging="360"/>
      </w:pPr>
      <w:rPr>
        <w:rFonts w:hint="default"/>
        <w:lang w:val="it-IT" w:eastAsia="en-US" w:bidi="ar-SA"/>
      </w:rPr>
    </w:lvl>
    <w:lvl w:ilvl="7" w:tplc="D85CFFC2">
      <w:numFmt w:val="bullet"/>
      <w:lvlText w:val="•"/>
      <w:lvlJc w:val="left"/>
      <w:pPr>
        <w:ind w:left="7172" w:hanging="360"/>
      </w:pPr>
      <w:rPr>
        <w:rFonts w:hint="default"/>
        <w:lang w:val="it-IT" w:eastAsia="en-US" w:bidi="ar-SA"/>
      </w:rPr>
    </w:lvl>
    <w:lvl w:ilvl="8" w:tplc="5AC6DD52">
      <w:numFmt w:val="bullet"/>
      <w:lvlText w:val="•"/>
      <w:lvlJc w:val="left"/>
      <w:pPr>
        <w:ind w:left="8228" w:hanging="360"/>
      </w:pPr>
      <w:rPr>
        <w:rFonts w:hint="default"/>
        <w:lang w:val="it-IT" w:eastAsia="en-US" w:bidi="ar-SA"/>
      </w:rPr>
    </w:lvl>
  </w:abstractNum>
  <w:abstractNum w:abstractNumId="12">
    <w:nsid w:val="55BC5FE0"/>
    <w:multiLevelType w:val="hybridMultilevel"/>
    <w:tmpl w:val="CCB83AB4"/>
    <w:lvl w:ilvl="0" w:tplc="725237AA">
      <w:numFmt w:val="bullet"/>
      <w:lvlText w:val=""/>
      <w:lvlJc w:val="left"/>
      <w:pPr>
        <w:ind w:left="965" w:hanging="425"/>
      </w:pPr>
      <w:rPr>
        <w:rFonts w:ascii="Wingdings" w:eastAsia="Wingdings" w:hAnsi="Wingdings" w:cs="Wingdings" w:hint="default"/>
        <w:b w:val="0"/>
        <w:bCs w:val="0"/>
        <w:i w:val="0"/>
        <w:iCs w:val="0"/>
        <w:spacing w:val="0"/>
        <w:w w:val="100"/>
        <w:sz w:val="22"/>
        <w:szCs w:val="22"/>
        <w:lang w:val="it-IT" w:eastAsia="en-US" w:bidi="ar-SA"/>
      </w:rPr>
    </w:lvl>
    <w:lvl w:ilvl="1" w:tplc="E5BC06DC">
      <w:numFmt w:val="bullet"/>
      <w:lvlText w:val="•"/>
      <w:lvlJc w:val="left"/>
      <w:pPr>
        <w:ind w:left="1850" w:hanging="425"/>
      </w:pPr>
      <w:rPr>
        <w:rFonts w:hint="default"/>
        <w:lang w:val="it-IT" w:eastAsia="en-US" w:bidi="ar-SA"/>
      </w:rPr>
    </w:lvl>
    <w:lvl w:ilvl="2" w:tplc="5F12D01E">
      <w:numFmt w:val="bullet"/>
      <w:lvlText w:val="•"/>
      <w:lvlJc w:val="left"/>
      <w:pPr>
        <w:ind w:left="2741" w:hanging="425"/>
      </w:pPr>
      <w:rPr>
        <w:rFonts w:hint="default"/>
        <w:lang w:val="it-IT" w:eastAsia="en-US" w:bidi="ar-SA"/>
      </w:rPr>
    </w:lvl>
    <w:lvl w:ilvl="3" w:tplc="8EFAA67C">
      <w:numFmt w:val="bullet"/>
      <w:lvlText w:val="•"/>
      <w:lvlJc w:val="left"/>
      <w:pPr>
        <w:ind w:left="3631" w:hanging="425"/>
      </w:pPr>
      <w:rPr>
        <w:rFonts w:hint="default"/>
        <w:lang w:val="it-IT" w:eastAsia="en-US" w:bidi="ar-SA"/>
      </w:rPr>
    </w:lvl>
    <w:lvl w:ilvl="4" w:tplc="86586FE8">
      <w:numFmt w:val="bullet"/>
      <w:lvlText w:val="•"/>
      <w:lvlJc w:val="left"/>
      <w:pPr>
        <w:ind w:left="4522" w:hanging="425"/>
      </w:pPr>
      <w:rPr>
        <w:rFonts w:hint="default"/>
        <w:lang w:val="it-IT" w:eastAsia="en-US" w:bidi="ar-SA"/>
      </w:rPr>
    </w:lvl>
    <w:lvl w:ilvl="5" w:tplc="785E532C">
      <w:numFmt w:val="bullet"/>
      <w:lvlText w:val="•"/>
      <w:lvlJc w:val="left"/>
      <w:pPr>
        <w:ind w:left="5413" w:hanging="425"/>
      </w:pPr>
      <w:rPr>
        <w:rFonts w:hint="default"/>
        <w:lang w:val="it-IT" w:eastAsia="en-US" w:bidi="ar-SA"/>
      </w:rPr>
    </w:lvl>
    <w:lvl w:ilvl="6" w:tplc="2A205F96">
      <w:numFmt w:val="bullet"/>
      <w:lvlText w:val="•"/>
      <w:lvlJc w:val="left"/>
      <w:pPr>
        <w:ind w:left="6303" w:hanging="425"/>
      </w:pPr>
      <w:rPr>
        <w:rFonts w:hint="default"/>
        <w:lang w:val="it-IT" w:eastAsia="en-US" w:bidi="ar-SA"/>
      </w:rPr>
    </w:lvl>
    <w:lvl w:ilvl="7" w:tplc="7CC40FF6">
      <w:numFmt w:val="bullet"/>
      <w:lvlText w:val="•"/>
      <w:lvlJc w:val="left"/>
      <w:pPr>
        <w:ind w:left="7194" w:hanging="425"/>
      </w:pPr>
      <w:rPr>
        <w:rFonts w:hint="default"/>
        <w:lang w:val="it-IT" w:eastAsia="en-US" w:bidi="ar-SA"/>
      </w:rPr>
    </w:lvl>
    <w:lvl w:ilvl="8" w:tplc="CF741F80">
      <w:numFmt w:val="bullet"/>
      <w:lvlText w:val="•"/>
      <w:lvlJc w:val="left"/>
      <w:pPr>
        <w:ind w:left="8085" w:hanging="425"/>
      </w:pPr>
      <w:rPr>
        <w:rFonts w:hint="default"/>
        <w:lang w:val="it-IT" w:eastAsia="en-US" w:bidi="ar-SA"/>
      </w:rPr>
    </w:lvl>
  </w:abstractNum>
  <w:abstractNum w:abstractNumId="13">
    <w:nsid w:val="58812367"/>
    <w:multiLevelType w:val="hybridMultilevel"/>
    <w:tmpl w:val="AA46C5B6"/>
    <w:lvl w:ilvl="0" w:tplc="83F274E6">
      <w:start w:val="1"/>
      <w:numFmt w:val="lowerLetter"/>
      <w:lvlText w:val="%1."/>
      <w:lvlJc w:val="left"/>
      <w:pPr>
        <w:ind w:left="537" w:hanging="357"/>
      </w:pPr>
      <w:rPr>
        <w:rFonts w:ascii="Times New Roman" w:eastAsia="Times New Roman" w:hAnsi="Times New Roman" w:cs="Times New Roman" w:hint="default"/>
        <w:spacing w:val="-1"/>
        <w:w w:val="90"/>
        <w:sz w:val="22"/>
        <w:szCs w:val="22"/>
        <w:lang w:val="it-IT" w:eastAsia="en-US" w:bidi="ar-SA"/>
      </w:rPr>
    </w:lvl>
    <w:lvl w:ilvl="1" w:tplc="34A03D60">
      <w:numFmt w:val="bullet"/>
      <w:lvlText w:val="•"/>
      <w:lvlJc w:val="left"/>
      <w:pPr>
        <w:ind w:left="1519" w:hanging="357"/>
      </w:pPr>
      <w:rPr>
        <w:rFonts w:hint="default"/>
        <w:lang w:val="it-IT" w:eastAsia="en-US" w:bidi="ar-SA"/>
      </w:rPr>
    </w:lvl>
    <w:lvl w:ilvl="2" w:tplc="E0EC81B4">
      <w:numFmt w:val="bullet"/>
      <w:lvlText w:val="•"/>
      <w:lvlJc w:val="left"/>
      <w:pPr>
        <w:ind w:left="2499" w:hanging="357"/>
      </w:pPr>
      <w:rPr>
        <w:rFonts w:hint="default"/>
        <w:lang w:val="it-IT" w:eastAsia="en-US" w:bidi="ar-SA"/>
      </w:rPr>
    </w:lvl>
    <w:lvl w:ilvl="3" w:tplc="631A5122">
      <w:numFmt w:val="bullet"/>
      <w:lvlText w:val="•"/>
      <w:lvlJc w:val="left"/>
      <w:pPr>
        <w:ind w:left="3479" w:hanging="357"/>
      </w:pPr>
      <w:rPr>
        <w:rFonts w:hint="default"/>
        <w:lang w:val="it-IT" w:eastAsia="en-US" w:bidi="ar-SA"/>
      </w:rPr>
    </w:lvl>
    <w:lvl w:ilvl="4" w:tplc="FA6A7A4A">
      <w:numFmt w:val="bullet"/>
      <w:lvlText w:val="•"/>
      <w:lvlJc w:val="left"/>
      <w:pPr>
        <w:ind w:left="4459" w:hanging="357"/>
      </w:pPr>
      <w:rPr>
        <w:rFonts w:hint="default"/>
        <w:lang w:val="it-IT" w:eastAsia="en-US" w:bidi="ar-SA"/>
      </w:rPr>
    </w:lvl>
    <w:lvl w:ilvl="5" w:tplc="055AC93C">
      <w:numFmt w:val="bullet"/>
      <w:lvlText w:val="•"/>
      <w:lvlJc w:val="left"/>
      <w:pPr>
        <w:ind w:left="5439" w:hanging="357"/>
      </w:pPr>
      <w:rPr>
        <w:rFonts w:hint="default"/>
        <w:lang w:val="it-IT" w:eastAsia="en-US" w:bidi="ar-SA"/>
      </w:rPr>
    </w:lvl>
    <w:lvl w:ilvl="6" w:tplc="78E42AF2">
      <w:numFmt w:val="bullet"/>
      <w:lvlText w:val="•"/>
      <w:lvlJc w:val="left"/>
      <w:pPr>
        <w:ind w:left="6419" w:hanging="357"/>
      </w:pPr>
      <w:rPr>
        <w:rFonts w:hint="default"/>
        <w:lang w:val="it-IT" w:eastAsia="en-US" w:bidi="ar-SA"/>
      </w:rPr>
    </w:lvl>
    <w:lvl w:ilvl="7" w:tplc="CB5ABA5A">
      <w:numFmt w:val="bullet"/>
      <w:lvlText w:val="•"/>
      <w:lvlJc w:val="left"/>
      <w:pPr>
        <w:ind w:left="7399" w:hanging="357"/>
      </w:pPr>
      <w:rPr>
        <w:rFonts w:hint="default"/>
        <w:lang w:val="it-IT" w:eastAsia="en-US" w:bidi="ar-SA"/>
      </w:rPr>
    </w:lvl>
    <w:lvl w:ilvl="8" w:tplc="8FBC9742">
      <w:numFmt w:val="bullet"/>
      <w:lvlText w:val="•"/>
      <w:lvlJc w:val="left"/>
      <w:pPr>
        <w:ind w:left="8379" w:hanging="357"/>
      </w:pPr>
      <w:rPr>
        <w:rFonts w:hint="default"/>
        <w:lang w:val="it-IT" w:eastAsia="en-US" w:bidi="ar-SA"/>
      </w:rPr>
    </w:lvl>
  </w:abstractNum>
  <w:abstractNum w:abstractNumId="14">
    <w:nsid w:val="5D124A1A"/>
    <w:multiLevelType w:val="hybridMultilevel"/>
    <w:tmpl w:val="107CD1F2"/>
    <w:lvl w:ilvl="0" w:tplc="C4048154">
      <w:numFmt w:val="bullet"/>
      <w:lvlText w:val="-"/>
      <w:lvlJc w:val="left"/>
      <w:pPr>
        <w:ind w:left="772" w:hanging="300"/>
      </w:pPr>
      <w:rPr>
        <w:rFonts w:ascii="Leelawadee UI Semilight" w:eastAsia="Leelawadee UI Semilight" w:hAnsi="Leelawadee UI Semilight" w:cs="Leelawadee UI Semilight" w:hint="default"/>
        <w:w w:val="97"/>
        <w:sz w:val="12"/>
        <w:szCs w:val="12"/>
        <w:lang w:val="it-IT" w:eastAsia="en-US" w:bidi="ar-SA"/>
      </w:rPr>
    </w:lvl>
    <w:lvl w:ilvl="1" w:tplc="15CED320">
      <w:numFmt w:val="bullet"/>
      <w:lvlText w:val="•"/>
      <w:lvlJc w:val="left"/>
      <w:pPr>
        <w:ind w:left="1735" w:hanging="300"/>
      </w:pPr>
      <w:rPr>
        <w:rFonts w:hint="default"/>
        <w:lang w:val="it-IT" w:eastAsia="en-US" w:bidi="ar-SA"/>
      </w:rPr>
    </w:lvl>
    <w:lvl w:ilvl="2" w:tplc="F54AB366">
      <w:numFmt w:val="bullet"/>
      <w:lvlText w:val="•"/>
      <w:lvlJc w:val="left"/>
      <w:pPr>
        <w:ind w:left="2691" w:hanging="300"/>
      </w:pPr>
      <w:rPr>
        <w:rFonts w:hint="default"/>
        <w:lang w:val="it-IT" w:eastAsia="en-US" w:bidi="ar-SA"/>
      </w:rPr>
    </w:lvl>
    <w:lvl w:ilvl="3" w:tplc="CF36E652">
      <w:numFmt w:val="bullet"/>
      <w:lvlText w:val="•"/>
      <w:lvlJc w:val="left"/>
      <w:pPr>
        <w:ind w:left="3647" w:hanging="300"/>
      </w:pPr>
      <w:rPr>
        <w:rFonts w:hint="default"/>
        <w:lang w:val="it-IT" w:eastAsia="en-US" w:bidi="ar-SA"/>
      </w:rPr>
    </w:lvl>
    <w:lvl w:ilvl="4" w:tplc="846A5984">
      <w:numFmt w:val="bullet"/>
      <w:lvlText w:val="•"/>
      <w:lvlJc w:val="left"/>
      <w:pPr>
        <w:ind w:left="4603" w:hanging="300"/>
      </w:pPr>
      <w:rPr>
        <w:rFonts w:hint="default"/>
        <w:lang w:val="it-IT" w:eastAsia="en-US" w:bidi="ar-SA"/>
      </w:rPr>
    </w:lvl>
    <w:lvl w:ilvl="5" w:tplc="7DDE3FF2">
      <w:numFmt w:val="bullet"/>
      <w:lvlText w:val="•"/>
      <w:lvlJc w:val="left"/>
      <w:pPr>
        <w:ind w:left="5559" w:hanging="300"/>
      </w:pPr>
      <w:rPr>
        <w:rFonts w:hint="default"/>
        <w:lang w:val="it-IT" w:eastAsia="en-US" w:bidi="ar-SA"/>
      </w:rPr>
    </w:lvl>
    <w:lvl w:ilvl="6" w:tplc="A69EA386">
      <w:numFmt w:val="bullet"/>
      <w:lvlText w:val="•"/>
      <w:lvlJc w:val="left"/>
      <w:pPr>
        <w:ind w:left="6515" w:hanging="300"/>
      </w:pPr>
      <w:rPr>
        <w:rFonts w:hint="default"/>
        <w:lang w:val="it-IT" w:eastAsia="en-US" w:bidi="ar-SA"/>
      </w:rPr>
    </w:lvl>
    <w:lvl w:ilvl="7" w:tplc="D3EE0352">
      <w:numFmt w:val="bullet"/>
      <w:lvlText w:val="•"/>
      <w:lvlJc w:val="left"/>
      <w:pPr>
        <w:ind w:left="7471" w:hanging="300"/>
      </w:pPr>
      <w:rPr>
        <w:rFonts w:hint="default"/>
        <w:lang w:val="it-IT" w:eastAsia="en-US" w:bidi="ar-SA"/>
      </w:rPr>
    </w:lvl>
    <w:lvl w:ilvl="8" w:tplc="B2BEA56A">
      <w:numFmt w:val="bullet"/>
      <w:lvlText w:val="•"/>
      <w:lvlJc w:val="left"/>
      <w:pPr>
        <w:ind w:left="8427" w:hanging="300"/>
      </w:pPr>
      <w:rPr>
        <w:rFonts w:hint="default"/>
        <w:lang w:val="it-IT" w:eastAsia="en-US" w:bidi="ar-SA"/>
      </w:rPr>
    </w:lvl>
  </w:abstractNum>
  <w:abstractNum w:abstractNumId="15">
    <w:nsid w:val="6F6252DE"/>
    <w:multiLevelType w:val="hybridMultilevel"/>
    <w:tmpl w:val="9D7AEE0A"/>
    <w:lvl w:ilvl="0" w:tplc="BEC659B0">
      <w:numFmt w:val="bullet"/>
      <w:lvlText w:val=""/>
      <w:lvlJc w:val="left"/>
      <w:pPr>
        <w:ind w:left="540" w:hanging="286"/>
      </w:pPr>
      <w:rPr>
        <w:rFonts w:ascii="Wingdings" w:eastAsia="Wingdings" w:hAnsi="Wingdings" w:cs="Wingdings" w:hint="default"/>
        <w:b w:val="0"/>
        <w:bCs w:val="0"/>
        <w:i w:val="0"/>
        <w:iCs w:val="0"/>
        <w:spacing w:val="0"/>
        <w:w w:val="100"/>
        <w:sz w:val="22"/>
        <w:szCs w:val="22"/>
        <w:lang w:val="it-IT" w:eastAsia="en-US" w:bidi="ar-SA"/>
      </w:rPr>
    </w:lvl>
    <w:lvl w:ilvl="1" w:tplc="527CF57C">
      <w:numFmt w:val="bullet"/>
      <w:lvlText w:val=""/>
      <w:lvlJc w:val="left"/>
      <w:pPr>
        <w:ind w:left="850" w:hanging="286"/>
      </w:pPr>
      <w:rPr>
        <w:rFonts w:ascii="Symbol" w:eastAsia="Symbol" w:hAnsi="Symbol" w:cs="Symbol" w:hint="default"/>
        <w:b w:val="0"/>
        <w:bCs w:val="0"/>
        <w:i w:val="0"/>
        <w:iCs w:val="0"/>
        <w:spacing w:val="0"/>
        <w:w w:val="100"/>
        <w:sz w:val="22"/>
        <w:szCs w:val="22"/>
        <w:lang w:val="it-IT" w:eastAsia="en-US" w:bidi="ar-SA"/>
      </w:rPr>
    </w:lvl>
    <w:lvl w:ilvl="2" w:tplc="5F301542">
      <w:numFmt w:val="bullet"/>
      <w:lvlText w:val="•"/>
      <w:lvlJc w:val="left"/>
      <w:pPr>
        <w:ind w:left="1860" w:hanging="286"/>
      </w:pPr>
      <w:rPr>
        <w:rFonts w:hint="default"/>
        <w:lang w:val="it-IT" w:eastAsia="en-US" w:bidi="ar-SA"/>
      </w:rPr>
    </w:lvl>
    <w:lvl w:ilvl="3" w:tplc="F9F25EBA">
      <w:numFmt w:val="bullet"/>
      <w:lvlText w:val="•"/>
      <w:lvlJc w:val="left"/>
      <w:pPr>
        <w:ind w:left="2861" w:hanging="286"/>
      </w:pPr>
      <w:rPr>
        <w:rFonts w:hint="default"/>
        <w:lang w:val="it-IT" w:eastAsia="en-US" w:bidi="ar-SA"/>
      </w:rPr>
    </w:lvl>
    <w:lvl w:ilvl="4" w:tplc="6CCEB0E4">
      <w:numFmt w:val="bullet"/>
      <w:lvlText w:val="•"/>
      <w:lvlJc w:val="left"/>
      <w:pPr>
        <w:ind w:left="3862" w:hanging="286"/>
      </w:pPr>
      <w:rPr>
        <w:rFonts w:hint="default"/>
        <w:lang w:val="it-IT" w:eastAsia="en-US" w:bidi="ar-SA"/>
      </w:rPr>
    </w:lvl>
    <w:lvl w:ilvl="5" w:tplc="977C0438">
      <w:numFmt w:val="bullet"/>
      <w:lvlText w:val="•"/>
      <w:lvlJc w:val="left"/>
      <w:pPr>
        <w:ind w:left="4862" w:hanging="286"/>
      </w:pPr>
      <w:rPr>
        <w:rFonts w:hint="default"/>
        <w:lang w:val="it-IT" w:eastAsia="en-US" w:bidi="ar-SA"/>
      </w:rPr>
    </w:lvl>
    <w:lvl w:ilvl="6" w:tplc="10FAA112">
      <w:numFmt w:val="bullet"/>
      <w:lvlText w:val="•"/>
      <w:lvlJc w:val="left"/>
      <w:pPr>
        <w:ind w:left="5863" w:hanging="286"/>
      </w:pPr>
      <w:rPr>
        <w:rFonts w:hint="default"/>
        <w:lang w:val="it-IT" w:eastAsia="en-US" w:bidi="ar-SA"/>
      </w:rPr>
    </w:lvl>
    <w:lvl w:ilvl="7" w:tplc="CB7285CE">
      <w:numFmt w:val="bullet"/>
      <w:lvlText w:val="•"/>
      <w:lvlJc w:val="left"/>
      <w:pPr>
        <w:ind w:left="6864" w:hanging="286"/>
      </w:pPr>
      <w:rPr>
        <w:rFonts w:hint="default"/>
        <w:lang w:val="it-IT" w:eastAsia="en-US" w:bidi="ar-SA"/>
      </w:rPr>
    </w:lvl>
    <w:lvl w:ilvl="8" w:tplc="BEEABABE">
      <w:numFmt w:val="bullet"/>
      <w:lvlText w:val="•"/>
      <w:lvlJc w:val="left"/>
      <w:pPr>
        <w:ind w:left="7864" w:hanging="286"/>
      </w:pPr>
      <w:rPr>
        <w:rFonts w:hint="default"/>
        <w:lang w:val="it-IT" w:eastAsia="en-US" w:bidi="ar-SA"/>
      </w:rPr>
    </w:lvl>
  </w:abstractNum>
  <w:num w:numId="1">
    <w:abstractNumId w:val="5"/>
  </w:num>
  <w:num w:numId="2">
    <w:abstractNumId w:val="12"/>
  </w:num>
  <w:num w:numId="3">
    <w:abstractNumId w:val="15"/>
  </w:num>
  <w:num w:numId="4">
    <w:abstractNumId w:val="10"/>
  </w:num>
  <w:num w:numId="5">
    <w:abstractNumId w:val="8"/>
  </w:num>
  <w:num w:numId="6">
    <w:abstractNumId w:val="7"/>
  </w:num>
  <w:num w:numId="7">
    <w:abstractNumId w:val="6"/>
  </w:num>
  <w:num w:numId="8">
    <w:abstractNumId w:val="3"/>
  </w:num>
  <w:num w:numId="9">
    <w:abstractNumId w:val="13"/>
  </w:num>
  <w:num w:numId="10">
    <w:abstractNumId w:val="4"/>
  </w:num>
  <w:num w:numId="11">
    <w:abstractNumId w:val="14"/>
  </w:num>
  <w:num w:numId="12">
    <w:abstractNumId w:val="1"/>
  </w:num>
  <w:num w:numId="13">
    <w:abstractNumId w:val="9"/>
  </w:num>
  <w:num w:numId="14">
    <w:abstractNumId w:val="2"/>
  </w:num>
  <w:num w:numId="15">
    <w:abstractNumId w:val="11"/>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lTrailSpace/>
    <w:shapeLayoutLikeWW8/>
  </w:compat>
  <w:rsids>
    <w:rsidRoot w:val="004F0666"/>
    <w:rsid w:val="000B235F"/>
    <w:rsid w:val="000D6F6B"/>
    <w:rsid w:val="00102EC8"/>
    <w:rsid w:val="0013141A"/>
    <w:rsid w:val="00133528"/>
    <w:rsid w:val="00143FCB"/>
    <w:rsid w:val="0028409D"/>
    <w:rsid w:val="00396E37"/>
    <w:rsid w:val="00430AF4"/>
    <w:rsid w:val="004D3421"/>
    <w:rsid w:val="004F0666"/>
    <w:rsid w:val="00505D76"/>
    <w:rsid w:val="00586B79"/>
    <w:rsid w:val="005C7A22"/>
    <w:rsid w:val="006157EA"/>
    <w:rsid w:val="00784991"/>
    <w:rsid w:val="007B1CC4"/>
    <w:rsid w:val="007C693F"/>
    <w:rsid w:val="0080129E"/>
    <w:rsid w:val="008210C1"/>
    <w:rsid w:val="00822181"/>
    <w:rsid w:val="0087265E"/>
    <w:rsid w:val="009A211D"/>
    <w:rsid w:val="009C0058"/>
    <w:rsid w:val="00A41766"/>
    <w:rsid w:val="00A51D1B"/>
    <w:rsid w:val="00B9207B"/>
    <w:rsid w:val="00BB1835"/>
    <w:rsid w:val="00C33526"/>
    <w:rsid w:val="00C81A98"/>
    <w:rsid w:val="00C92975"/>
    <w:rsid w:val="00CD14E7"/>
    <w:rsid w:val="00D05EBA"/>
    <w:rsid w:val="00E62B90"/>
    <w:rsid w:val="00E65B39"/>
    <w:rsid w:val="00EE48EA"/>
    <w:rsid w:val="00FA1AFF"/>
    <w:rsid w:val="00FD459C"/>
    <w:rsid w:val="00FE4B0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4F0666"/>
    <w:rPr>
      <w:rFonts w:ascii="Arial MT" w:eastAsia="Arial MT" w:hAnsi="Arial MT" w:cs="Arial MT"/>
      <w:lang w:val="it-IT"/>
    </w:rPr>
  </w:style>
  <w:style w:type="paragraph" w:styleId="Titolo4">
    <w:name w:val="heading 4"/>
    <w:basedOn w:val="Normale"/>
    <w:link w:val="Titolo4Carattere"/>
    <w:uiPriority w:val="9"/>
    <w:qFormat/>
    <w:rsid w:val="00E62B90"/>
    <w:pPr>
      <w:widowControl/>
      <w:autoSpaceDE/>
      <w:autoSpaceDN/>
      <w:spacing w:before="100" w:beforeAutospacing="1" w:after="100" w:afterAutospacing="1"/>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4F0666"/>
    <w:tblPr>
      <w:tblInd w:w="0" w:type="dxa"/>
      <w:tblCellMar>
        <w:top w:w="0" w:type="dxa"/>
        <w:left w:w="0" w:type="dxa"/>
        <w:bottom w:w="0" w:type="dxa"/>
        <w:right w:w="0" w:type="dxa"/>
      </w:tblCellMar>
    </w:tblPr>
  </w:style>
  <w:style w:type="paragraph" w:styleId="Corpodeltesto">
    <w:name w:val="Body Text"/>
    <w:basedOn w:val="Normale"/>
    <w:uiPriority w:val="1"/>
    <w:qFormat/>
    <w:rsid w:val="004F0666"/>
    <w:pPr>
      <w:ind w:left="112"/>
      <w:jc w:val="both"/>
    </w:pPr>
  </w:style>
  <w:style w:type="paragraph" w:customStyle="1" w:styleId="Heading1">
    <w:name w:val="Heading 1"/>
    <w:basedOn w:val="Normale"/>
    <w:uiPriority w:val="1"/>
    <w:qFormat/>
    <w:rsid w:val="004F0666"/>
    <w:pPr>
      <w:spacing w:before="1"/>
      <w:ind w:left="112"/>
      <w:jc w:val="center"/>
      <w:outlineLvl w:val="1"/>
    </w:pPr>
    <w:rPr>
      <w:rFonts w:ascii="Arial" w:eastAsia="Arial" w:hAnsi="Arial" w:cs="Arial"/>
      <w:b/>
      <w:bCs/>
      <w:i/>
      <w:iCs/>
    </w:rPr>
  </w:style>
  <w:style w:type="paragraph" w:styleId="Paragrafoelenco">
    <w:name w:val="List Paragraph"/>
    <w:basedOn w:val="Normale"/>
    <w:uiPriority w:val="1"/>
    <w:qFormat/>
    <w:rsid w:val="004F0666"/>
    <w:pPr>
      <w:ind w:left="473" w:right="109" w:hanging="286"/>
      <w:jc w:val="both"/>
    </w:pPr>
  </w:style>
  <w:style w:type="paragraph" w:customStyle="1" w:styleId="TableParagraph">
    <w:name w:val="Table Paragraph"/>
    <w:basedOn w:val="Normale"/>
    <w:uiPriority w:val="1"/>
    <w:qFormat/>
    <w:rsid w:val="004F0666"/>
    <w:pPr>
      <w:ind w:left="377"/>
      <w:jc w:val="center"/>
    </w:pPr>
    <w:rPr>
      <w:rFonts w:ascii="Arial" w:eastAsia="Arial" w:hAnsi="Arial" w:cs="Arial"/>
    </w:rPr>
  </w:style>
  <w:style w:type="paragraph" w:styleId="Testofumetto">
    <w:name w:val="Balloon Text"/>
    <w:basedOn w:val="Normale"/>
    <w:link w:val="TestofumettoCarattere"/>
    <w:uiPriority w:val="99"/>
    <w:semiHidden/>
    <w:unhideWhenUsed/>
    <w:rsid w:val="00586B7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86B79"/>
    <w:rPr>
      <w:rFonts w:ascii="Tahoma" w:eastAsia="Arial MT" w:hAnsi="Tahoma" w:cs="Tahoma"/>
      <w:sz w:val="16"/>
      <w:szCs w:val="16"/>
      <w:lang w:val="it-IT"/>
    </w:rPr>
  </w:style>
  <w:style w:type="paragraph" w:styleId="Intestazione">
    <w:name w:val="header"/>
    <w:basedOn w:val="Normale"/>
    <w:link w:val="IntestazioneCarattere"/>
    <w:semiHidden/>
    <w:unhideWhenUsed/>
    <w:rsid w:val="00586B79"/>
    <w:pPr>
      <w:tabs>
        <w:tab w:val="center" w:pos="4819"/>
        <w:tab w:val="right" w:pos="9638"/>
      </w:tabs>
    </w:pPr>
  </w:style>
  <w:style w:type="character" w:customStyle="1" w:styleId="IntestazioneCarattere">
    <w:name w:val="Intestazione Carattere"/>
    <w:basedOn w:val="Carpredefinitoparagrafo"/>
    <w:link w:val="Intestazione"/>
    <w:semiHidden/>
    <w:rsid w:val="00586B79"/>
    <w:rPr>
      <w:rFonts w:ascii="Arial MT" w:eastAsia="Arial MT" w:hAnsi="Arial MT" w:cs="Arial MT"/>
      <w:lang w:val="it-IT"/>
    </w:rPr>
  </w:style>
  <w:style w:type="paragraph" w:styleId="Pidipagina">
    <w:name w:val="footer"/>
    <w:basedOn w:val="Normale"/>
    <w:link w:val="PidipaginaCarattere"/>
    <w:uiPriority w:val="99"/>
    <w:semiHidden/>
    <w:unhideWhenUsed/>
    <w:rsid w:val="00586B79"/>
    <w:pPr>
      <w:tabs>
        <w:tab w:val="center" w:pos="4819"/>
        <w:tab w:val="right" w:pos="9638"/>
      </w:tabs>
    </w:pPr>
  </w:style>
  <w:style w:type="character" w:customStyle="1" w:styleId="PidipaginaCarattere">
    <w:name w:val="Piè di pagina Carattere"/>
    <w:basedOn w:val="Carpredefinitoparagrafo"/>
    <w:link w:val="Pidipagina"/>
    <w:uiPriority w:val="99"/>
    <w:semiHidden/>
    <w:rsid w:val="00586B79"/>
    <w:rPr>
      <w:rFonts w:ascii="Arial MT" w:eastAsia="Arial MT" w:hAnsi="Arial MT" w:cs="Arial MT"/>
      <w:lang w:val="it-IT"/>
    </w:rPr>
  </w:style>
  <w:style w:type="paragraph" w:customStyle="1" w:styleId="Default">
    <w:name w:val="Default"/>
    <w:rsid w:val="0028409D"/>
    <w:pPr>
      <w:widowControl/>
      <w:adjustRightInd w:val="0"/>
    </w:pPr>
    <w:rPr>
      <w:rFonts w:ascii="Times New Roman" w:hAnsi="Times New Roman" w:cs="Times New Roman"/>
      <w:color w:val="000000"/>
      <w:sz w:val="24"/>
      <w:szCs w:val="24"/>
      <w:lang w:val="it-IT"/>
    </w:rPr>
  </w:style>
  <w:style w:type="paragraph" w:styleId="NormaleWeb">
    <w:name w:val="Normal (Web)"/>
    <w:basedOn w:val="Normale"/>
    <w:uiPriority w:val="99"/>
    <w:unhideWhenUsed/>
    <w:rsid w:val="00B9207B"/>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7B1CC4"/>
    <w:rPr>
      <w:color w:val="0000FF" w:themeColor="hyperlink"/>
      <w:u w:val="single"/>
    </w:rPr>
  </w:style>
  <w:style w:type="character" w:customStyle="1" w:styleId="Titolo4Carattere">
    <w:name w:val="Titolo 4 Carattere"/>
    <w:basedOn w:val="Carpredefinitoparagrafo"/>
    <w:link w:val="Titolo4"/>
    <w:uiPriority w:val="9"/>
    <w:rsid w:val="00E62B90"/>
    <w:rPr>
      <w:rFonts w:ascii="Times New Roman" w:eastAsia="Times New Roman" w:hAnsi="Times New Roman" w:cs="Times New Roman"/>
      <w:b/>
      <w:bCs/>
      <w:sz w:val="24"/>
      <w:szCs w:val="24"/>
      <w:lang w:val="it-IT" w:eastAsia="it-I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14</Pages>
  <Words>7063</Words>
  <Characters>40262</Characters>
  <Application>Microsoft Office Word</Application>
  <DocSecurity>0</DocSecurity>
  <Lines>335</Lines>
  <Paragraphs>94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Montesarchio Simona</dc:creator>
  <cp:lastModifiedBy>dirigente</cp:lastModifiedBy>
  <cp:revision>10</cp:revision>
  <dcterms:created xsi:type="dcterms:W3CDTF">2024-10-31T09:59:00Z</dcterms:created>
  <dcterms:modified xsi:type="dcterms:W3CDTF">2024-10-31T11:09:00Z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2024-01-30T00:00:00Z</vt:filetime>
  </property>
  <property fmtid="{D5CDD505-2E9C-101B-9397-08002B2CF9AE}" pid="3" name="Creator">
    <vt:lpwstr>Microsoft® Word per Microsoft 365</vt:lpwstr>
  </property>
  <property fmtid="{D5CDD505-2E9C-101B-9397-08002B2CF9AE}" pid="4" name="LastSaved">
    <vt:filetime>2024-10-29T00:00:00Z</vt:filetime>
  </property>
  <property fmtid="{D5CDD505-2E9C-101B-9397-08002B2CF9AE}" pid="5" name="Producer">
    <vt:lpwstr>Microsoft® Word per Microsoft 365</vt:lpwstr>
  </property>
</Properties>
</file>